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56" w:rsidRDefault="003A0D56" w:rsidP="003A0D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3A0D56" w:rsidRDefault="003A0D56" w:rsidP="003A0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D56" w:rsidRDefault="003A0D56" w:rsidP="003A0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 «Мы – исследователи», реализуемая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естественно – научному </w:t>
      </w:r>
      <w:r w:rsidRPr="003A0D56">
        <w:rPr>
          <w:rFonts w:ascii="Times New Roman" w:eastAsia="Calibri" w:hAnsi="Times New Roman" w:cs="Times New Roman"/>
          <w:sz w:val="28"/>
          <w:szCs w:val="28"/>
        </w:rPr>
        <w:t>направлению, разработана в соответствии с требованиями Федерального государственного образовательного стандарта начального общего образования, с учетом авторской «Школа исследователя» (авторы: Дмитриева И.А., Костеева О.В., Бирюкова Н.М., Ушакова Л.В.,Павлова Т.Д.,Хохлова Л.В.</w:t>
      </w:r>
    </w:p>
    <w:p w:rsidR="003A0D56" w:rsidRDefault="003A0D56" w:rsidP="003A0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Программа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</w:t>
      </w:r>
      <w:r>
        <w:rPr>
          <w:rFonts w:ascii="Times New Roman" w:eastAsia="Calibri" w:hAnsi="Times New Roman" w:cs="Times New Roman"/>
          <w:sz w:val="28"/>
          <w:szCs w:val="28"/>
        </w:rPr>
        <w:t>рмацию и т.д.</w:t>
      </w:r>
    </w:p>
    <w:p w:rsidR="003A0D56" w:rsidRDefault="003A0D56" w:rsidP="003A0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0D56" w:rsidRDefault="003A0D56" w:rsidP="003A0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Создание условий для позитивного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бщения учащихся в школе и за ее </w:t>
      </w:r>
      <w:r w:rsidRPr="003A0D56">
        <w:rPr>
          <w:rFonts w:ascii="Times New Roman" w:eastAsia="Calibri" w:hAnsi="Times New Roman" w:cs="Times New Roman"/>
          <w:sz w:val="28"/>
          <w:szCs w:val="28"/>
        </w:rPr>
        <w:t xml:space="preserve">пределами, для проявления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инициативы и самостоятельности, </w:t>
      </w:r>
      <w:r w:rsidRPr="003A0D56">
        <w:rPr>
          <w:rFonts w:ascii="Times New Roman" w:eastAsia="Calibri" w:hAnsi="Times New Roman" w:cs="Times New Roman"/>
          <w:sz w:val="28"/>
          <w:szCs w:val="28"/>
        </w:rPr>
        <w:t>ответственности, искренности и отк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рытости в реальных жизненных </w:t>
      </w:r>
      <w:r w:rsidRPr="003A0D56">
        <w:rPr>
          <w:rFonts w:ascii="Times New Roman" w:eastAsia="Calibri" w:hAnsi="Times New Roman" w:cs="Times New Roman"/>
          <w:sz w:val="28"/>
          <w:szCs w:val="28"/>
        </w:rPr>
        <w:t>ситуациях, интереса к внеклассной деятельн</w:t>
      </w:r>
      <w:r>
        <w:rPr>
          <w:rFonts w:ascii="Times New Roman" w:eastAsia="Calibri" w:hAnsi="Times New Roman" w:cs="Times New Roman"/>
          <w:sz w:val="28"/>
          <w:szCs w:val="28"/>
        </w:rPr>
        <w:t>ости на всех возрастных этапах.</w:t>
      </w:r>
    </w:p>
    <w:p w:rsidR="003A0D56" w:rsidRDefault="003A0D56" w:rsidP="003A0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A0D56" w:rsidRPr="00AB77E3" w:rsidRDefault="003A0D56" w:rsidP="00AB7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 xml:space="preserve">знакомить </w:t>
      </w:r>
      <w:r w:rsidR="00AB77E3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AB77E3">
        <w:rPr>
          <w:rFonts w:ascii="Times New Roman" w:eastAsia="Calibri" w:hAnsi="Times New Roman" w:cs="Times New Roman"/>
          <w:sz w:val="28"/>
          <w:szCs w:val="28"/>
        </w:rPr>
        <w:t xml:space="preserve"> с традициями и обычаями общения и досуга различных поколений;</w:t>
      </w:r>
    </w:p>
    <w:p w:rsidR="003A0D56" w:rsidRPr="00AB77E3" w:rsidRDefault="003A0D56" w:rsidP="00AB7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использовать активные и творческие формы воспитательной работы;</w:t>
      </w:r>
    </w:p>
    <w:p w:rsidR="003A0D56" w:rsidRPr="00AB77E3" w:rsidRDefault="003A0D56" w:rsidP="00AB7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создавать кружки, клубы, секции с учетом интересов и потребностей учащихся;</w:t>
      </w:r>
    </w:p>
    <w:p w:rsidR="003A0D56" w:rsidRPr="00AB77E3" w:rsidRDefault="003A0D56" w:rsidP="00AB7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демонстрировать достижения учащихся в досуговой деятельности;</w:t>
      </w:r>
    </w:p>
    <w:p w:rsidR="003A0D56" w:rsidRPr="00AB77E3" w:rsidRDefault="003A0D56" w:rsidP="00AB77E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воспитывать силу воли, терпение при достижении поставленной цели;</w:t>
      </w:r>
    </w:p>
    <w:p w:rsidR="003A0D56" w:rsidRPr="00AB77E3" w:rsidRDefault="003A0D56" w:rsidP="00AB7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способствовать качественной деятельности школьных внеклассных объединений.</w:t>
      </w:r>
    </w:p>
    <w:p w:rsidR="003A0D56" w:rsidRDefault="003A0D56" w:rsidP="003A0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7E3" w:rsidRDefault="003A0D56" w:rsidP="00AB7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</w:t>
      </w:r>
      <w:r w:rsidR="00AB77E3">
        <w:rPr>
          <w:rFonts w:ascii="Times New Roman" w:eastAsia="Calibri" w:hAnsi="Times New Roman" w:cs="Times New Roman"/>
          <w:sz w:val="28"/>
          <w:szCs w:val="28"/>
        </w:rPr>
        <w:t>йную целенаправленную систему.</w:t>
      </w:r>
    </w:p>
    <w:p w:rsidR="00AB77E3" w:rsidRDefault="003A0D56" w:rsidP="00AB7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Основными задачами организации внеурочн</w:t>
      </w:r>
      <w:r w:rsidR="00AB77E3">
        <w:rPr>
          <w:rFonts w:ascii="Times New Roman" w:eastAsia="Calibri" w:hAnsi="Times New Roman" w:cs="Times New Roman"/>
          <w:sz w:val="28"/>
          <w:szCs w:val="28"/>
        </w:rPr>
        <w:t>ой деятельности детей являются: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 xml:space="preserve">выявление интересов, склонностей, способностей, возможностей учащихся 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>к различным видам деятельности;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ок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>азание помощи в поисках «себя»;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создание условий для индивидуального развития ребенка в избранной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 xml:space="preserve"> сфере внеурочной деятельности;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формирование системы знаний, умений, навыков в избр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>анном направлении деятельности;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развитие опыта творческой деятель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>ности, творческих способностей;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реализации приобрет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>енных знаний, умений и навыков;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 xml:space="preserve">развитие опыта неформального общения, 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>взаимодействия, сотрудничества;</w:t>
      </w:r>
    </w:p>
    <w:p w:rsidR="00AB77E3" w:rsidRPr="00AB77E3" w:rsidRDefault="003A0D56" w:rsidP="00AB77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7E3">
        <w:rPr>
          <w:rFonts w:ascii="Times New Roman" w:eastAsia="Calibri" w:hAnsi="Times New Roman" w:cs="Times New Roman"/>
          <w:sz w:val="28"/>
          <w:szCs w:val="28"/>
        </w:rPr>
        <w:t>расши</w:t>
      </w:r>
      <w:r w:rsidR="00AB77E3" w:rsidRPr="00AB77E3">
        <w:rPr>
          <w:rFonts w:ascii="Times New Roman" w:eastAsia="Calibri" w:hAnsi="Times New Roman" w:cs="Times New Roman"/>
          <w:sz w:val="28"/>
          <w:szCs w:val="28"/>
        </w:rPr>
        <w:t>рение рамок общения с социумом</w:t>
      </w:r>
    </w:p>
    <w:p w:rsidR="00AB77E3" w:rsidRDefault="00AB77E3" w:rsidP="00AB7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454" w:rsidRDefault="003A0D56" w:rsidP="007D3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7D3454" w:rsidRDefault="007D3454" w:rsidP="007D3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454" w:rsidRPr="007D3454" w:rsidRDefault="007D3454" w:rsidP="007D34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454">
        <w:rPr>
          <w:rFonts w:ascii="Times New Roman" w:eastAsia="Calibri" w:hAnsi="Times New Roman" w:cs="Times New Roman"/>
          <w:sz w:val="28"/>
          <w:szCs w:val="28"/>
        </w:rPr>
        <w:t>Содержание, формы и методы программы</w:t>
      </w:r>
    </w:p>
    <w:p w:rsidR="007D3454" w:rsidRDefault="007D3454" w:rsidP="007D34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454">
        <w:rPr>
          <w:rFonts w:ascii="Times New Roman" w:eastAsia="Calibri" w:hAnsi="Times New Roman" w:cs="Times New Roman"/>
          <w:sz w:val="28"/>
          <w:szCs w:val="28"/>
        </w:rPr>
        <w:t>внеурочной деятельности «Мы - исследователи»</w:t>
      </w:r>
    </w:p>
    <w:p w:rsidR="007D3454" w:rsidRDefault="007D3454" w:rsidP="007D34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D56" w:rsidRPr="003A0D56" w:rsidRDefault="003A0D56" w:rsidP="007D3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</w:t>
      </w:r>
    </w:p>
    <w:p w:rsidR="007D3454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 широкого спектра занятий,   напр</w:t>
      </w:r>
      <w:r w:rsidR="007D3454">
        <w:rPr>
          <w:rFonts w:ascii="Times New Roman" w:eastAsia="Calibri" w:hAnsi="Times New Roman" w:cs="Times New Roman"/>
          <w:sz w:val="28"/>
          <w:szCs w:val="28"/>
        </w:rPr>
        <w:t>авленных на развитие школьника.</w:t>
      </w:r>
    </w:p>
    <w:p w:rsidR="003A0D56" w:rsidRPr="003A0D56" w:rsidRDefault="003948EA" w:rsidP="003A0D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</w:t>
      </w:r>
      <w:r w:rsidR="003A0D56" w:rsidRPr="003A0D56">
        <w:rPr>
          <w:rFonts w:ascii="Times New Roman" w:eastAsia="Calibri" w:hAnsi="Times New Roman" w:cs="Times New Roman"/>
          <w:sz w:val="28"/>
          <w:szCs w:val="28"/>
        </w:rPr>
        <w:t xml:space="preserve"> деятельности: 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игровая деятельность;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познавательная деятельность;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проблемно-ценностное общение;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досугово-развлекательная деятельность (досуговое общение);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художественное творчество;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социальное творчество (социально значимая волонтерская деятельность);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трудовая (производственная) деятельность;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спортивно-оздоровительная деятельность;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туристско-краеведческая деятельность.</w:t>
      </w:r>
    </w:p>
    <w:p w:rsidR="003A0D56" w:rsidRPr="003A0D56" w:rsidRDefault="003A0D56" w:rsidP="003948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Планируемые результаты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– система обобщенных личностно ориентированных целей образования, уточненных и дифференцированных по учебным предметам, для определения и выявления всех элементов, подлежащих </w:t>
      </w:r>
      <w:r w:rsidRPr="003A0D56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формированию и оценке, с учетом ведущих целевых установок изучения каждого предмета, а также возрастной специфики учащихся.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–  конкретные элементы социального опыта (знания, умения и навыки, опыт решения проблем, опыт творческой дея¬тельности), освоенные обучающимися в рамках отдельного учебного предмета. 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К результатам, подлежащим итоговой оценке индивидуальных достижений выпускников начальной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системы знаний и представлений о природе, обществе, человеке;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умений учебно-познавательной и практической деятельности, обобщенных способов деятельности;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коммуникативных и информационных умений;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системы знаний об основах здорового и безопасного образа жизни.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Итоговая оценка выпускников начальной школы осуществляется образовательным учреждением.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характеристика социальных чувств (патриотизм, толерантность, гуманизм и др.);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индивидуальные личностные характеристики.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Оценка этих и других личностных результатов образовательной деятельности обучающихся осуществляется  в ходе неперсонифицированных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любознательный, интересующийся, активно познающий мир;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 xml:space="preserve">владеющий основами умения учиться, способный к организации собственной деятельности; 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любящий свой край и свою Родину;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>уважающий и принимающий ценности семьи и общества;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 xml:space="preserve">готовый самостоятельно действовать и отвечать за свои поступки перед семьей и школой; 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 xml:space="preserve">доброжелательный, умеющий слушать и слышать партнера, умеющий высказать свое мнение; </w:t>
      </w:r>
    </w:p>
    <w:p w:rsidR="003A0D56" w:rsidRPr="003A0D56" w:rsidRDefault="003A0D56" w:rsidP="003A0D56">
      <w:pPr>
        <w:rPr>
          <w:rFonts w:ascii="Times New Roman" w:eastAsia="Calibri" w:hAnsi="Times New Roman" w:cs="Times New Roman"/>
          <w:sz w:val="28"/>
          <w:szCs w:val="28"/>
        </w:rPr>
      </w:pPr>
      <w:r w:rsidRPr="003A0D56">
        <w:rPr>
          <w:rFonts w:ascii="Times New Roman" w:eastAsia="Calibri" w:hAnsi="Times New Roman" w:cs="Times New Roman"/>
          <w:sz w:val="28"/>
          <w:szCs w:val="28"/>
        </w:rPr>
        <w:t>•</w:t>
      </w:r>
      <w:r w:rsidRPr="003A0D56">
        <w:rPr>
          <w:rFonts w:ascii="Times New Roman" w:eastAsia="Calibri" w:hAnsi="Times New Roman" w:cs="Times New Roman"/>
          <w:sz w:val="28"/>
          <w:szCs w:val="28"/>
        </w:rPr>
        <w:tab/>
        <w:t xml:space="preserve">выполняющий правила здорового и безопасного образа жизни для себя и окружающих. </w:t>
      </w:r>
    </w:p>
    <w:p w:rsidR="003D380C" w:rsidRDefault="003D380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491"/>
        <w:gridCol w:w="2596"/>
      </w:tblGrid>
      <w:tr w:rsidR="009745CE" w:rsidRPr="006A263E" w:rsidTr="006A263E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  <w:t>Содержание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  <w:t>Способ достижения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6A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  <w:t>Возможные формы деятельности</w:t>
            </w:r>
          </w:p>
        </w:tc>
      </w:tr>
      <w:tr w:rsidR="006A263E" w:rsidRPr="006A263E" w:rsidTr="000F46B9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3E" w:rsidRPr="006A263E" w:rsidRDefault="006A263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bidi="en-US"/>
              </w:rPr>
              <w:t xml:space="preserve">Первый уровень результатов </w:t>
            </w:r>
          </w:p>
        </w:tc>
      </w:tr>
      <w:tr w:rsidR="009745CE" w:rsidRPr="006A263E" w:rsidTr="006A263E">
        <w:trPr>
          <w:trHeight w:val="224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  <w:t>Беседа</w:t>
            </w:r>
          </w:p>
        </w:tc>
      </w:tr>
      <w:tr w:rsidR="006A263E" w:rsidRPr="006A263E" w:rsidTr="000F46B9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3E" w:rsidRPr="006A263E" w:rsidRDefault="006A263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bidi="en-US"/>
              </w:rPr>
              <w:t>Второй уровень результатов</w:t>
            </w:r>
          </w:p>
        </w:tc>
      </w:tr>
      <w:tr w:rsidR="009745CE" w:rsidRPr="006A263E" w:rsidTr="006A263E">
        <w:trPr>
          <w:trHeight w:val="226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Достигается во взаимодействии школьников между собой на уровне класса, школы, т.е. в защищенной, дружественной просоциальной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  <w:t>Дебаты, тематический диспут</w:t>
            </w:r>
          </w:p>
        </w:tc>
      </w:tr>
      <w:tr w:rsidR="006A263E" w:rsidRPr="006A263E" w:rsidTr="000F46B9">
        <w:trPr>
          <w:trHeight w:val="117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3E" w:rsidRPr="006A263E" w:rsidRDefault="006A263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 w:bidi="en-US"/>
              </w:rPr>
            </w:pPr>
            <w:r w:rsidRPr="006A263E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bidi="en-US"/>
              </w:rPr>
              <w:lastRenderedPageBreak/>
              <w:t>Третий уровень результатов</w:t>
            </w:r>
          </w:p>
        </w:tc>
      </w:tr>
      <w:tr w:rsidR="009745CE" w:rsidRPr="006A263E" w:rsidTr="006A263E">
        <w:trPr>
          <w:trHeight w:val="175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5CE" w:rsidRPr="006A263E" w:rsidRDefault="009745CE" w:rsidP="009745C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</w:pPr>
            <w:r w:rsidRPr="006A263E">
              <w:rPr>
                <w:rFonts w:ascii="Times New Roman" w:eastAsia="Calibri" w:hAnsi="Times New Roman" w:cs="Times New Roman"/>
                <w:sz w:val="28"/>
                <w:szCs w:val="24"/>
                <w:lang w:bidi="en-US"/>
              </w:rPr>
              <w:t>Проблемно-ценностная дискуссия с участием внешних экспертов</w:t>
            </w:r>
          </w:p>
        </w:tc>
      </w:tr>
    </w:tbl>
    <w:p w:rsidR="00C81A5C" w:rsidRDefault="00C81A5C" w:rsidP="002D3ABD">
      <w:pPr>
        <w:rPr>
          <w:rFonts w:ascii="Times New Roman" w:eastAsia="Calibri" w:hAnsi="Times New Roman" w:cs="Times New Roman"/>
          <w:sz w:val="28"/>
          <w:szCs w:val="28"/>
        </w:rPr>
      </w:pPr>
    </w:p>
    <w:p w:rsidR="002D3ABD" w:rsidRDefault="002D3ABD" w:rsidP="002D3ABD">
      <w:pPr>
        <w:rPr>
          <w:rFonts w:ascii="Times New Roman" w:eastAsia="Calibri" w:hAnsi="Times New Roman" w:cs="Times New Roman"/>
          <w:sz w:val="28"/>
          <w:szCs w:val="28"/>
        </w:rPr>
      </w:pPr>
    </w:p>
    <w:p w:rsidR="000F46B9" w:rsidRPr="00383A6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  <w:r w:rsidRPr="00383A69">
        <w:rPr>
          <w:rFonts w:ascii="Times New Roman" w:eastAsia="Times New Roman" w:hAnsi="Times New Roman" w:cs="Times New Roman"/>
          <w:sz w:val="28"/>
          <w:szCs w:val="32"/>
          <w:lang w:bidi="en-US"/>
        </w:rPr>
        <w:t>Тематическое планирование</w:t>
      </w:r>
    </w:p>
    <w:p w:rsidR="00383A69" w:rsidRPr="00383A69" w:rsidRDefault="00383A6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</w:p>
    <w:tbl>
      <w:tblPr>
        <w:tblStyle w:val="a8"/>
        <w:tblW w:w="9743" w:type="dxa"/>
        <w:tblLook w:val="04A0" w:firstRow="1" w:lastRow="0" w:firstColumn="1" w:lastColumn="0" w:noHBand="0" w:noVBand="1"/>
      </w:tblPr>
      <w:tblGrid>
        <w:gridCol w:w="1118"/>
        <w:gridCol w:w="5798"/>
        <w:gridCol w:w="2827"/>
      </w:tblGrid>
      <w:tr w:rsidR="000F46B9" w:rsidRPr="00383A69" w:rsidTr="00383A69">
        <w:trPr>
          <w:trHeight w:val="414"/>
        </w:trPr>
        <w:tc>
          <w:tcPr>
            <w:tcW w:w="1118" w:type="dxa"/>
          </w:tcPr>
          <w:p w:rsidR="000F46B9" w:rsidRPr="00383A69" w:rsidRDefault="000F46B9" w:rsidP="00383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b/>
                <w:sz w:val="28"/>
                <w:szCs w:val="32"/>
                <w:lang w:bidi="en-US"/>
              </w:rPr>
              <w:t>№</w:t>
            </w:r>
          </w:p>
        </w:tc>
        <w:tc>
          <w:tcPr>
            <w:tcW w:w="5798" w:type="dxa"/>
          </w:tcPr>
          <w:p w:rsidR="000F46B9" w:rsidRPr="00383A69" w:rsidRDefault="000F46B9" w:rsidP="00383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b/>
                <w:sz w:val="28"/>
                <w:szCs w:val="32"/>
                <w:lang w:bidi="en-US"/>
              </w:rPr>
              <w:t>Тема/ Раздел</w:t>
            </w:r>
          </w:p>
        </w:tc>
        <w:tc>
          <w:tcPr>
            <w:tcW w:w="0" w:type="auto"/>
          </w:tcPr>
          <w:p w:rsidR="000F46B9" w:rsidRDefault="000F46B9" w:rsidP="00383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b/>
                <w:sz w:val="28"/>
                <w:szCs w:val="32"/>
                <w:lang w:bidi="en-US"/>
              </w:rPr>
              <w:t>Количество часов</w:t>
            </w:r>
          </w:p>
          <w:p w:rsidR="00383A69" w:rsidRPr="00383A69" w:rsidRDefault="00383A69" w:rsidP="00383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bidi="en-US"/>
              </w:rPr>
            </w:pPr>
          </w:p>
        </w:tc>
      </w:tr>
      <w:tr w:rsidR="000F46B9" w:rsidRPr="00383A69" w:rsidTr="00383A69">
        <w:trPr>
          <w:trHeight w:val="399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 xml:space="preserve"> Мои домашние питомцы</w:t>
            </w:r>
          </w:p>
        </w:tc>
        <w:tc>
          <w:tcPr>
            <w:tcW w:w="0" w:type="auto"/>
          </w:tcPr>
          <w:p w:rsidR="000F46B9" w:rsidRPr="00383A69" w:rsidRDefault="0015450C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4</w:t>
            </w:r>
          </w:p>
        </w:tc>
      </w:tr>
      <w:tr w:rsidR="000F46B9" w:rsidRPr="00383A69" w:rsidTr="00383A69">
        <w:trPr>
          <w:trHeight w:val="829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Составляем сборник загадок о животных</w:t>
            </w:r>
          </w:p>
        </w:tc>
        <w:tc>
          <w:tcPr>
            <w:tcW w:w="0" w:type="auto"/>
          </w:tcPr>
          <w:p w:rsidR="000F46B9" w:rsidRPr="00383A69" w:rsidRDefault="0015450C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4</w:t>
            </w:r>
          </w:p>
        </w:tc>
      </w:tr>
      <w:tr w:rsidR="000F46B9" w:rsidRPr="00383A69" w:rsidTr="00383A69">
        <w:trPr>
          <w:trHeight w:val="814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Числа в загадках, пословицах, поговорках</w:t>
            </w:r>
            <w:r w:rsidRPr="00383A69">
              <w:rPr>
                <w:rFonts w:ascii="Times New Roman" w:eastAsia="Times New Roman" w:hAnsi="Times New Roman" w:cs="Times New Roman"/>
                <w:i/>
                <w:sz w:val="36"/>
                <w:szCs w:val="36"/>
                <w:lang w:bidi="en-US"/>
              </w:rPr>
              <w:t xml:space="preserve"> </w:t>
            </w:r>
          </w:p>
        </w:tc>
        <w:tc>
          <w:tcPr>
            <w:tcW w:w="0" w:type="auto"/>
          </w:tcPr>
          <w:p w:rsidR="000F46B9" w:rsidRPr="00383A69" w:rsidRDefault="0015450C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3</w:t>
            </w:r>
          </w:p>
        </w:tc>
      </w:tr>
      <w:tr w:rsidR="000F46B9" w:rsidRPr="00383A69" w:rsidTr="00383A69">
        <w:trPr>
          <w:trHeight w:val="414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Моя малая родина</w:t>
            </w:r>
          </w:p>
        </w:tc>
        <w:tc>
          <w:tcPr>
            <w:tcW w:w="0" w:type="auto"/>
          </w:tcPr>
          <w:p w:rsidR="000F46B9" w:rsidRPr="00383A69" w:rsidRDefault="00383A69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4</w:t>
            </w:r>
          </w:p>
        </w:tc>
      </w:tr>
      <w:tr w:rsidR="000F46B9" w:rsidRPr="00383A69" w:rsidTr="00383A69">
        <w:trPr>
          <w:trHeight w:val="399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Моя семья</w:t>
            </w:r>
          </w:p>
        </w:tc>
        <w:tc>
          <w:tcPr>
            <w:tcW w:w="0" w:type="auto"/>
          </w:tcPr>
          <w:p w:rsidR="000F46B9" w:rsidRPr="00383A69" w:rsidRDefault="00383A69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6</w:t>
            </w:r>
          </w:p>
        </w:tc>
      </w:tr>
      <w:tr w:rsidR="000F46B9" w:rsidRPr="00383A69" w:rsidTr="00383A69">
        <w:trPr>
          <w:trHeight w:val="414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Живая азбука</w:t>
            </w:r>
          </w:p>
        </w:tc>
        <w:tc>
          <w:tcPr>
            <w:tcW w:w="0" w:type="auto"/>
          </w:tcPr>
          <w:p w:rsidR="000F46B9" w:rsidRPr="00383A69" w:rsidRDefault="00383A69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3</w:t>
            </w:r>
          </w:p>
        </w:tc>
      </w:tr>
      <w:tr w:rsidR="000F46B9" w:rsidRPr="00383A69" w:rsidTr="00383A69">
        <w:trPr>
          <w:trHeight w:val="667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Наш класс – дружная семья</w:t>
            </w:r>
          </w:p>
        </w:tc>
        <w:tc>
          <w:tcPr>
            <w:tcW w:w="0" w:type="auto"/>
          </w:tcPr>
          <w:p w:rsidR="000F46B9" w:rsidRPr="00383A69" w:rsidRDefault="00383A69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5</w:t>
            </w:r>
          </w:p>
        </w:tc>
      </w:tr>
      <w:tr w:rsidR="000F46B9" w:rsidRPr="00383A69" w:rsidTr="00383A69">
        <w:trPr>
          <w:trHeight w:val="414"/>
        </w:trPr>
        <w:tc>
          <w:tcPr>
            <w:tcW w:w="1118" w:type="dxa"/>
          </w:tcPr>
          <w:p w:rsidR="000F46B9" w:rsidRPr="00383A69" w:rsidRDefault="000F46B9" w:rsidP="0015450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0F46B9" w:rsidRPr="00383A69" w:rsidRDefault="000F46B9" w:rsidP="000F46B9">
            <w:pPr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Сказочные страницы</w:t>
            </w:r>
          </w:p>
        </w:tc>
        <w:tc>
          <w:tcPr>
            <w:tcW w:w="0" w:type="auto"/>
          </w:tcPr>
          <w:p w:rsidR="000F46B9" w:rsidRPr="00383A69" w:rsidRDefault="00383A69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4</w:t>
            </w:r>
          </w:p>
        </w:tc>
      </w:tr>
      <w:tr w:rsidR="0015450C" w:rsidRPr="00383A69" w:rsidTr="00383A69">
        <w:trPr>
          <w:trHeight w:val="399"/>
        </w:trPr>
        <w:tc>
          <w:tcPr>
            <w:tcW w:w="1118" w:type="dxa"/>
          </w:tcPr>
          <w:p w:rsidR="0015450C" w:rsidRPr="00383A69" w:rsidRDefault="0015450C" w:rsidP="000F46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</w:p>
        </w:tc>
        <w:tc>
          <w:tcPr>
            <w:tcW w:w="5798" w:type="dxa"/>
          </w:tcPr>
          <w:p w:rsidR="0015450C" w:rsidRPr="00383A69" w:rsidRDefault="0015450C" w:rsidP="000F46B9">
            <w:pPr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Итог</w:t>
            </w:r>
            <w:r w:rsidR="00383A69">
              <w:rPr>
                <w:rFonts w:ascii="Times New Roman" w:eastAsia="Times New Roman" w:hAnsi="Times New Roman" w:cs="Times New Roman"/>
                <w:sz w:val="28"/>
                <w:szCs w:val="36"/>
                <w:lang w:bidi="en-US"/>
              </w:rPr>
              <w:t>о</w:t>
            </w:r>
          </w:p>
        </w:tc>
        <w:tc>
          <w:tcPr>
            <w:tcW w:w="0" w:type="auto"/>
          </w:tcPr>
          <w:p w:rsidR="0015450C" w:rsidRPr="00383A69" w:rsidRDefault="0015450C" w:rsidP="001545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</w:pPr>
            <w:r w:rsidRPr="00383A69">
              <w:rPr>
                <w:rFonts w:ascii="Times New Roman" w:eastAsia="Times New Roman" w:hAnsi="Times New Roman" w:cs="Times New Roman"/>
                <w:sz w:val="28"/>
                <w:szCs w:val="32"/>
                <w:lang w:bidi="en-US"/>
              </w:rPr>
              <w:t>34</w:t>
            </w:r>
          </w:p>
        </w:tc>
      </w:tr>
    </w:tbl>
    <w:p w:rsidR="000F46B9" w:rsidRPr="00383A69" w:rsidRDefault="000F46B9" w:rsidP="000F46B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32"/>
          <w:lang w:bidi="en-US"/>
        </w:rPr>
      </w:pPr>
    </w:p>
    <w:p w:rsidR="000F46B9" w:rsidRPr="00383A6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Default="008D0990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214" w:rsidRDefault="00086214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2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оборудования, расходных материалов, средств обучения и воспитания центра образования естественно – научной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8D0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технологической </w:t>
      </w:r>
      <w:r w:rsidR="008D0990" w:rsidRPr="0008621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направленности</w:t>
      </w:r>
      <w:r w:rsidRPr="000862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«Точка роста» </w:t>
      </w:r>
    </w:p>
    <w:p w:rsidR="0092211C" w:rsidRDefault="0092211C" w:rsidP="0008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11C" w:rsidRPr="00086214" w:rsidRDefault="0092211C" w:rsidP="008D09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990" w:rsidRPr="008D0990" w:rsidRDefault="008D0990" w:rsidP="008D0990">
      <w:pPr>
        <w:pStyle w:val="a3"/>
        <w:numPr>
          <w:ilvl w:val="0"/>
          <w:numId w:val="16"/>
        </w:numPr>
        <w:spacing w:line="360" w:lineRule="auto"/>
        <w:rPr>
          <w:rFonts w:ascii="Times New Roman" w:eastAsia="Batang" w:hAnsi="Times New Roman" w:cs="Times New Roman"/>
          <w:sz w:val="32"/>
          <w:szCs w:val="28"/>
          <w:lang w:eastAsia="ko-KR"/>
        </w:rPr>
      </w:pPr>
      <w:r w:rsidRPr="008D0990">
        <w:rPr>
          <w:rFonts w:ascii="Times New Roman" w:eastAsia="Batang" w:hAnsi="Times New Roman" w:cs="Times New Roman"/>
          <w:sz w:val="32"/>
          <w:szCs w:val="28"/>
          <w:lang w:eastAsia="ko-KR"/>
        </w:rPr>
        <w:t xml:space="preserve">МФУ, ПК, проектор, мультимедийный экран. </w:t>
      </w:r>
    </w:p>
    <w:p w:rsidR="0092211C" w:rsidRPr="00C71BDC" w:rsidRDefault="0092211C" w:rsidP="008D0990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Batang" w:hAnsi="Times New Roman" w:cs="Times New Roman"/>
          <w:sz w:val="32"/>
          <w:szCs w:val="28"/>
          <w:lang w:eastAsia="ko-KR"/>
        </w:rPr>
      </w:pPr>
      <w:r w:rsidRPr="00C71BDC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Цифровая </w:t>
      </w:r>
      <w:r w:rsidR="00C71BDC" w:rsidRPr="00C71BDC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ученическая лаборатория</w:t>
      </w:r>
    </w:p>
    <w:p w:rsidR="00C71BDC" w:rsidRDefault="0092211C" w:rsidP="008D099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Микр</w:t>
      </w:r>
      <w:r w:rsid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оскоп </w:t>
      </w:r>
    </w:p>
    <w:p w:rsidR="00C71BDC" w:rsidRDefault="0092211C" w:rsidP="008D099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Набор дл</w:t>
      </w:r>
      <w:r w:rsid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я изготовления микропрепаратов</w:t>
      </w:r>
    </w:p>
    <w:p w:rsidR="0092211C" w:rsidRPr="00C71BDC" w:rsidRDefault="0092211C" w:rsidP="008D0990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Микропрепараты </w:t>
      </w:r>
    </w:p>
    <w:p w:rsidR="0092211C" w:rsidRPr="00C71BDC" w:rsidRDefault="0092211C" w:rsidP="008D0990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Цифровая лаборатория по биологии (базовый уровень)</w:t>
      </w:r>
      <w:r w:rsidR="00C71BDC"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, по экологии</w:t>
      </w:r>
    </w:p>
    <w:p w:rsidR="0092211C" w:rsidRPr="00C71BDC" w:rsidRDefault="0092211C" w:rsidP="008D0990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Комплект влажных препаратов демонстрационный</w:t>
      </w:r>
    </w:p>
    <w:p w:rsidR="0092211C" w:rsidRPr="00C71BDC" w:rsidRDefault="0092211C" w:rsidP="008D0990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Комплект гербариев демонстрационный</w:t>
      </w:r>
    </w:p>
    <w:p w:rsidR="0092211C" w:rsidRPr="00C71BDC" w:rsidRDefault="0092211C" w:rsidP="008D0990">
      <w:pPr>
        <w:pStyle w:val="a3"/>
        <w:widowControl w:val="0"/>
        <w:numPr>
          <w:ilvl w:val="0"/>
          <w:numId w:val="16"/>
        </w:numPr>
        <w:tabs>
          <w:tab w:val="left" w:pos="7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C71BDC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Комплект коллекций демонстрационный</w:t>
      </w:r>
    </w:p>
    <w:p w:rsidR="000F46B9" w:rsidRDefault="000F46B9" w:rsidP="0008621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0F46B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0F46B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8D0990" w:rsidRDefault="008D0990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  <w:bookmarkStart w:id="0" w:name="_GoBack"/>
      <w:bookmarkEnd w:id="0"/>
    </w:p>
    <w:p w:rsidR="000F46B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0F46B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0F46B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0F46B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0F46B9" w:rsidRDefault="000F46B9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0F46B9" w:rsidRDefault="000F46B9" w:rsidP="00383A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383A69" w:rsidRDefault="00383A69" w:rsidP="00383A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2D3ABD" w:rsidRPr="002D3ABD" w:rsidRDefault="002D3ABD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  <w:r w:rsidRPr="002D3ABD">
        <w:rPr>
          <w:rFonts w:ascii="Times New Roman" w:eastAsia="Times New Roman" w:hAnsi="Times New Roman" w:cs="Times New Roman"/>
          <w:b/>
          <w:sz w:val="28"/>
          <w:szCs w:val="32"/>
          <w:lang w:bidi="en-US"/>
        </w:rPr>
        <w:lastRenderedPageBreak/>
        <w:t>Проектная деятельность</w:t>
      </w:r>
    </w:p>
    <w:p w:rsidR="002D3ABD" w:rsidRPr="002D3ABD" w:rsidRDefault="002D3ABD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  <w:r w:rsidRPr="002D3ABD">
        <w:rPr>
          <w:rFonts w:ascii="Times New Roman" w:eastAsia="Times New Roman" w:hAnsi="Times New Roman" w:cs="Times New Roman"/>
          <w:b/>
          <w:sz w:val="28"/>
          <w:szCs w:val="32"/>
          <w:lang w:bidi="en-US"/>
        </w:rPr>
        <w:t>«Мы-исследователи»</w:t>
      </w:r>
    </w:p>
    <w:p w:rsidR="002D3ABD" w:rsidRPr="002D3ABD" w:rsidRDefault="002D3ABD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bidi="en-US"/>
        </w:rPr>
      </w:pPr>
    </w:p>
    <w:p w:rsidR="002D3ABD" w:rsidRDefault="002D3ABD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  <w:r w:rsidRPr="002D3ABD">
        <w:rPr>
          <w:rFonts w:ascii="Times New Roman" w:eastAsia="Times New Roman" w:hAnsi="Times New Roman" w:cs="Times New Roman"/>
          <w:sz w:val="28"/>
          <w:szCs w:val="32"/>
          <w:lang w:bidi="en-US"/>
        </w:rPr>
        <w:t xml:space="preserve">Общая характеристик </w:t>
      </w:r>
      <w:r>
        <w:rPr>
          <w:rFonts w:ascii="Times New Roman" w:eastAsia="Times New Roman" w:hAnsi="Times New Roman" w:cs="Times New Roman"/>
          <w:sz w:val="28"/>
          <w:szCs w:val="32"/>
          <w:lang w:bidi="en-US"/>
        </w:rPr>
        <w:t xml:space="preserve">курса </w:t>
      </w:r>
    </w:p>
    <w:p w:rsidR="002D3ABD" w:rsidRDefault="002D3ABD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sz w:val="28"/>
          <w:szCs w:val="32"/>
          <w:lang w:bidi="en-US"/>
        </w:rPr>
        <w:t>внеурочной деятельности «Мы - исследователи».</w:t>
      </w:r>
    </w:p>
    <w:p w:rsidR="002D3ABD" w:rsidRPr="002D3ABD" w:rsidRDefault="002D3ABD" w:rsidP="002D3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bidi="en-US"/>
        </w:rPr>
      </w:pP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  </w:t>
      </w:r>
      <w:r w:rsidRPr="002D3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проектом   </w:t>
      </w: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 Под </w:t>
      </w:r>
      <w:r w:rsidRPr="002D3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проектной деятельностью </w:t>
      </w: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понимаются разные виды деятельности, имеющие ряд общих признаков: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направлены на достижение конкретных целей;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включают в себя координированное выполнение взаимосвязанных действий;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имеют ограниченную протяженность во времени, с определенным началом и концом;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определенной степени неповторимы и уникальны. 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 над проектами в начальной школе 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и создание основ творческого потенциала учащихся. 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способности доброжелательно и чутко относиться к людям, сопереживать;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социально адекватных способов повеления,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способности к организации деятельности и управлению ею: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целеустремленности и настойчивости;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умения самостоятельно и совместно планировать деятельность и сотрудничество;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умения самостоятельно и совместно принимать решения.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умения решать творческие задачи.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умения работать с информацией (сбор, систематизация, хранение, использование).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Предлагаемый порядок действий: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Знакомство класса с темой.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подтем (областей знания).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информации.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 проектов.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над проектами.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проектов.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выбирает общую тему или организует ее выбор учениками. Критерием выбора темы может быть опыт работы учителя по этой теме, богатство разнообразных источников информации по конкретной теме, желание реализовать какой-ли6о проект, связанный по сюжету с какой-либо темой.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подтемы учителю следует не только предложить большое число подтем, но и подсказать ученикам, как они могут сами их сформулировать.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Классические источники информации — </w:t>
      </w: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 и другие книги, в том числе из школьной библиотеки. Кроме то го, это видеокассеты, энциклопедии и другие материалы на компакт-дисках, рассказы взрослых, экскурсии.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рассказами взрослых понимаются не только рассказы родителей своим детям, но и беседы, интервью со специалистами </w:t>
      </w:r>
      <w:r w:rsidRPr="002D3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 сфере деятельности, в том числе и во время специально организованных в школе встреч специалистов с детьми.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экскурсии — это экскурсии либо в музеи, либо на действующие предприятия (может оказаться, что там работает кто-то из родителей).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взрослые могут помочь детям получить информацию из Интернета.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Итог работы над темой — собранная и систематизированная картотека по теме.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Проекты отличаются друг от друга: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# результатом: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поделки (игрушки, книги, рисунки, открытки, костюмы, макеты, модели и т. д.);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мероприятия (спектакли, концерты, викторины, КВН, показы мод и т. д.);</w:t>
      </w:r>
    </w:p>
    <w:p w:rsidR="002D3ABD" w:rsidRPr="002D3ABD" w:rsidRDefault="002D3ABD" w:rsidP="002D3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># числом детей</w:t>
      </w:r>
    </w:p>
    <w:p w:rsidR="002D3ABD" w:rsidRPr="002D3ABD" w:rsidRDefault="002D3ABD" w:rsidP="002D3AB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</w:r>
    </w:p>
    <w:p w:rsidR="002D3ABD" w:rsidRPr="002D3ABD" w:rsidRDefault="002D3ABD" w:rsidP="002D3AB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малых группах (поделки, коллажи, макеты, подготовка конкурсов и викторин и т. д.);</w:t>
      </w:r>
    </w:p>
    <w:p w:rsidR="002D3ABD" w:rsidRPr="002D3ABD" w:rsidRDefault="002D3ABD" w:rsidP="002D3AB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продолжительностью (от нескольких часов до нескольких месяцев);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набором и иерархией ролей;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соотношением времени выполнения действий в школе и вне школы;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 необходимостью привлечения взрослых.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 ся предлагать разные по своим характеристикам проекты (дли тельные и краткосрочные, индивидуальные, групповые и коллективные и т. д.).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распределении ролей в проектах, помимо собственно пожеланий детей, рекомендуется руководствоваться известными учителю способностями учащихся и их психологическими особенностями. Вопрос иерархии в проектах — вопрос деликатный и, с одной стороны, позволяет создавать благоприятные условия для развития лидерских качеств и умения сотрудничества в коллективе, а с другой — требует тщательного наблюдения за совместной деятельностью детей в ситуациях сотрудничества и подчинения (временного подчинения в рамках одного проекта). Особенно удачно, если такие наблюдения сможет осуществлять детский психолог.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присутствуют не только другие дети, но и родители. Если проект долгосрочный, то в нем целесообразно выделять промежуточные этапы, по результатам которых дети получают положительное подкрепление. Например, при подготовке кукольного спектакля можно устроить презентацию сделанных кукол персонажей. Некоторые проекты являются как бы самопрезентующимися — это спектакли, концерты, живые газеты и т. д. Презентацию проектов, завершающихся изготовлением моделей, макетов, поделок, надо организовывать специальным образом.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Внеурочные работы могут проводиться в учебном кабинете. в природе, в уголке живой природы, в музеях разного типа и т. д.; они включают проведение опытов, наблюдений, экскурсии, значительное внимание должно уделяться проектной исследовательской деятельности.</w:t>
      </w:r>
      <w:r w:rsidRPr="002D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</w:t>
      </w: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формированию обще-учебных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учебную проблему, осуществляет сбор необходимой информации, планирует варианты решения проблемы, делает выводы, анализирует свою деятельность (рефлексия).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предусматривает организацию проектной деятельности, нацеленной на освоение содержания в процессе планирования и выполнения постепенно усложняющихся практических заданий, проектирование решения тех или иных проблем. Исследовательская проектная деятельность позволяет ученику самостоятельно осваивать содержание, работая с разнообразными источниками информации, приборами, лабораторным оборудованием. Причем проектная деятельность может носить как групповой (на экскурсии), так и индивидуальный характер. 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исследований. Целесообразно, чтобы проектная деятельность носила групповой характер, что будет способствовать формированию у учащихся коммуникативных </w:t>
      </w:r>
    </w:p>
    <w:p w:rsidR="002D3ABD" w:rsidRP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таких, как умение распределять обязанности в группе, аргументировать свою точку зрения, участвовать в дискуссии и т. д.</w:t>
      </w:r>
    </w:p>
    <w:p w:rsidR="002D3ABD" w:rsidRDefault="002D3ABD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должна предусматривать работу с различными источниками информации, что обеспечит формирование информационной компетентности, связанной с поиско</w:t>
      </w:r>
      <w:r w:rsidR="0069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анализом, оценкой информации.</w:t>
      </w:r>
    </w:p>
    <w:p w:rsidR="00697977" w:rsidRDefault="00697977" w:rsidP="002D3A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77" w:rsidRPr="00697977" w:rsidRDefault="00697977" w:rsidP="0069797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и формы деятельности. Планируемые результаты</w:t>
      </w:r>
    </w:p>
    <w:p w:rsidR="00697977" w:rsidRDefault="00697977" w:rsidP="0069797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 проектной деятельности должно быть зало</w:t>
      </w:r>
      <w:r w:rsidRPr="002D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жено основание для сотрудничества детей с членами своей семьи, что обеспечит на следующей ступени обучения реальн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взаимодействие семьи и школы.</w:t>
      </w:r>
    </w:p>
    <w:p w:rsidR="00697977" w:rsidRDefault="00697977" w:rsidP="0069797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7977" w:rsidTr="00697977">
        <w:tc>
          <w:tcPr>
            <w:tcW w:w="0" w:type="auto"/>
          </w:tcPr>
          <w:p w:rsidR="00697977" w:rsidRPr="00697977" w:rsidRDefault="00697977" w:rsidP="0069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77">
              <w:rPr>
                <w:rFonts w:ascii="Times New Roman" w:hAnsi="Times New Roman" w:cs="Times New Roman"/>
                <w:sz w:val="28"/>
                <w:szCs w:val="28"/>
              </w:rPr>
              <w:t>Примерные виды и формы деятельности</w:t>
            </w:r>
          </w:p>
        </w:tc>
        <w:tc>
          <w:tcPr>
            <w:tcW w:w="0" w:type="auto"/>
          </w:tcPr>
          <w:p w:rsidR="00697977" w:rsidRPr="00697977" w:rsidRDefault="00697977" w:rsidP="0069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77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результаты </w:t>
            </w:r>
          </w:p>
        </w:tc>
      </w:tr>
      <w:tr w:rsidR="00697977" w:rsidTr="00697977">
        <w:tc>
          <w:tcPr>
            <w:tcW w:w="0" w:type="auto"/>
          </w:tcPr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В процессе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участвуют в экскурсиях по селу в ходе которых знакомятся с различными видами труда, знакомятся с различными </w:t>
            </w: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 xml:space="preserve">профессиями в ходе экскурсий на производственные предприятия, встреч с представителями разных профессий;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узнают о профессиях своих родителей и прародителей, участвуют организации и проведении презентаций «Труд наших родных»;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</w:t>
            </w: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 xml:space="preserve">разработке и реализации различных проектов);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 как в учебное, так и в каникулярное время);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0" w:type="auto"/>
          </w:tcPr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 xml:space="preserve">В процессе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участвуют в экскурсиях по селу в ходе которых знакомятся с различными видами труда, знакомятся с различными </w:t>
            </w: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 xml:space="preserve">профессиями в ходе экскурсий на производственные предприятия, встреч с представителями разных профессий;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узнают о профессиях своих родителей и прародителей, участвуют организации и проведении презентаций «Труд наших родных»;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детьми широкий спектр профессиональной и трудовой деятельности;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</w:t>
            </w: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 xml:space="preserve">разработке и реализации различных проектов);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 как в учебное, так и в каникулярное время); </w:t>
            </w:r>
          </w:p>
          <w:p w:rsidR="00697977" w:rsidRPr="002D3ABD" w:rsidRDefault="00697977" w:rsidP="006979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2D3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en-US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</w:tr>
    </w:tbl>
    <w:p w:rsidR="00697977" w:rsidRPr="002D3ABD" w:rsidRDefault="00697977" w:rsidP="00697977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7977" w:rsidRPr="002D3ABD" w:rsidSect="00264E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64E7C" w:rsidRDefault="00264E7C" w:rsidP="002D3ABD">
      <w:pPr>
        <w:rPr>
          <w:rFonts w:ascii="Times New Roman" w:eastAsia="Calibri" w:hAnsi="Times New Roman" w:cs="Times New Roman"/>
          <w:sz w:val="28"/>
          <w:szCs w:val="28"/>
        </w:rPr>
      </w:pPr>
    </w:p>
    <w:p w:rsidR="009745CE" w:rsidRDefault="00C81A5C" w:rsidP="00C81A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 – тематическое планирование</w:t>
      </w:r>
    </w:p>
    <w:tbl>
      <w:tblPr>
        <w:tblW w:w="14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843"/>
        <w:gridCol w:w="5890"/>
        <w:gridCol w:w="64"/>
        <w:gridCol w:w="2841"/>
        <w:gridCol w:w="71"/>
        <w:gridCol w:w="64"/>
        <w:gridCol w:w="2771"/>
      </w:tblGrid>
      <w:tr w:rsidR="00C81A5C" w:rsidRPr="00C81A5C" w:rsidTr="000F46B9">
        <w:trPr>
          <w:cantSplit/>
          <w:trHeight w:val="1072"/>
        </w:trPr>
        <w:tc>
          <w:tcPr>
            <w:tcW w:w="675" w:type="dxa"/>
            <w:vMerge w:val="restart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Календарные  сроки</w:t>
            </w:r>
          </w:p>
          <w:p w:rsidR="00C81A5C" w:rsidRPr="00C81A5C" w:rsidRDefault="00C81A5C" w:rsidP="00C81A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№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занятия</w:t>
            </w:r>
          </w:p>
        </w:tc>
        <w:tc>
          <w:tcPr>
            <w:tcW w:w="1843" w:type="dxa"/>
            <w:vMerge w:val="restart"/>
          </w:tcPr>
          <w:p w:rsidR="00C81A5C" w:rsidRPr="00C81A5C" w:rsidRDefault="00C81A5C" w:rsidP="00C81A5C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Тема,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этапы проекта</w:t>
            </w:r>
          </w:p>
          <w:p w:rsidR="00C81A5C" w:rsidRPr="00C81A5C" w:rsidRDefault="00C81A5C" w:rsidP="00C81A5C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890" w:type="dxa"/>
            <w:vMerge w:val="restart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  <w:t>Цели и задачи</w:t>
            </w:r>
          </w:p>
        </w:tc>
        <w:tc>
          <w:tcPr>
            <w:tcW w:w="5811" w:type="dxa"/>
            <w:gridSpan w:val="5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  <w:t>Содержание деятельности</w:t>
            </w:r>
          </w:p>
        </w:tc>
      </w:tr>
      <w:tr w:rsidR="00C81A5C" w:rsidRPr="00C81A5C" w:rsidTr="000F46B9">
        <w:trPr>
          <w:cantSplit/>
          <w:trHeight w:val="1071"/>
        </w:trPr>
        <w:tc>
          <w:tcPr>
            <w:tcW w:w="675" w:type="dxa"/>
            <w:vMerge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vMerge/>
          </w:tcPr>
          <w:p w:rsidR="00C81A5C" w:rsidRPr="00C81A5C" w:rsidRDefault="00C81A5C" w:rsidP="00C81A5C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890" w:type="dxa"/>
            <w:vMerge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</w:pPr>
          </w:p>
        </w:tc>
        <w:tc>
          <w:tcPr>
            <w:tcW w:w="297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  <w:t>Педагога</w:t>
            </w:r>
          </w:p>
        </w:tc>
        <w:tc>
          <w:tcPr>
            <w:tcW w:w="283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bidi="en-US"/>
              </w:rPr>
              <w:t>Учащихся</w:t>
            </w:r>
          </w:p>
        </w:tc>
      </w:tr>
      <w:tr w:rsidR="00C81A5C" w:rsidRPr="00C81A5C" w:rsidTr="000F46B9">
        <w:trPr>
          <w:cantSplit/>
          <w:trHeight w:val="373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I. «Мои домашние питомцы»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а) определение источников информации (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наблюдение, фиксирование результатов, изучение литературных источников</w:t>
            </w: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б) планирование способов сбора и анализа информации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фотографирование  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своего    любимца в наиболее интересных ситуациях;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составление рассказа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 своей кошке (собаке), её характере, повадках, играх;)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(слайд-шоу)</w:t>
            </w: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отчет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(устный с демонстрацией материалов)</w:t>
            </w: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(индивидуально)</w:t>
            </w:r>
          </w:p>
        </w:tc>
        <w:tc>
          <w:tcPr>
            <w:tcW w:w="297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Знакомит с сутью проектной технологии и мотивирует учащихся. Помогает в постановке целей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771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Исследователь-ская деятельность</w:t>
            </w:r>
          </w:p>
        </w:tc>
        <w:tc>
          <w:tcPr>
            <w:tcW w:w="5954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7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771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формы работы: наблюдения, изучение литературных источников.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Проводят исследования, решая промежуточные задачи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954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Оценка процесса и корректировка результатов работы</w:t>
            </w:r>
          </w:p>
        </w:tc>
        <w:tc>
          <w:tcPr>
            <w:tcW w:w="297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Наблюдает, советует</w:t>
            </w:r>
          </w:p>
        </w:tc>
        <w:tc>
          <w:tcPr>
            <w:tcW w:w="2771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Анализируют информацию. Оформляют результаты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Представле-ние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(устный доклад-защита, слайд-шоу)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954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Презентация проекта (устный доклад-защита, слайд-шоу)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7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Слушает, задает вопросы в роли рядового участника.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771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333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II</w:t>
            </w: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bidi="en-US"/>
              </w:rPr>
              <w:t>. «Составляем сборник загадок о животных»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4"/>
              </w:num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а) определение источников информации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(интервью, опросы, наблюдения, изучение литературных источников)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б) планирование способов сбора и анализа информации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(слайд-шоу или презентация проекта)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отчет (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устный с демонстрацией материалов)</w:t>
            </w: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издание сборника;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Исследова-тельская деятельность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формы работы: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интервью, опросы, наблюдения, изучение литературных источников.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Проводят исследования, решая промежуточные задачи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корректиров-ка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Наблюдает, советует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Анализируют информацию. Оформляют результаты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Представле-ние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(устный доклад-защита, инсценировка, электронная презентация)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Презентация проекта (доклад-защита, инсценировка, электронная презентация или слайд-шоу)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Слушает, задает вопросы в роли рядового участника.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5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III</w:t>
            </w: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bidi="en-US"/>
              </w:rPr>
              <w:t>. «Числа в загадках, пословицах, поговорках»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bidi="en-US"/>
              </w:rPr>
              <w:t xml:space="preserve"> 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а) определение источников информации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(интервью, опросы, наблюдения, изучение литературных источников)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б) планирование способов сбора и анализа информации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(слайд-шоу или презентация проекта)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отчет (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устный с демонстрацией материалов)</w:t>
            </w: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издание сборника;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Исследова-тельская деятельность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формы работы: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интервью, опросы, наблюдения, изучение литературных источников.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Проводят исследования, решая промежуточные задачи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Представле-ние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(устный доклад-защита, инсценировка, электронная презентация)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Презентация проекта (доклад-защита, инсценировка, электронная презентация или слайд-шоу)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Слушает, задает вопросы в роли рядового участника.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415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IV. «Моя малая родина»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bidi="en-US"/>
              </w:rPr>
              <w:t xml:space="preserve"> 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а) определение источников информации (семейный альбом)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б) планирование способов сбора и анализа информации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фотографирование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наиболее значимых досто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softHyphen/>
              <w:t>примечательностей своей малой родины;</w:t>
            </w:r>
            <w:r w:rsidRPr="00C81A5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поиск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семейном фотоархиве соответ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softHyphen/>
              <w:t>ствующего материала;</w:t>
            </w:r>
            <w:r w:rsidRPr="00C81A5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опрос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членов своей семьи об истории и достопримечательностях своей малой родины;</w:t>
            </w:r>
            <w:r w:rsidRPr="00C81A5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составление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устного рассказа)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(электронная презентация)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отчет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(письменный с демонстрацией материалов)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создание фильма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Исследовательская деятельность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формы работы: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интервью, опросы, наблюдения, изучение литературных источников.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Проводят исследования, решая промежуточные задачи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корректи-ровка резуль-татов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Наблюдает, советует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Анализируют информацию. Оформляют результаты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Представле-ние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(доклад-защита, электронная презентация и фильм)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проекта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выступление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 подготовленным сообщением, опираясь на фотографии (слайды);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Слушает, задает вопросы в роли рядового участника.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415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V. «Моя семья»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bidi="en-US"/>
              </w:rPr>
              <w:t xml:space="preserve"> 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а) определение источников информации (семейный альбом)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б) планирование способов сбора и анализа информации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фотографирование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своих родственников;</w:t>
            </w:r>
            <w:r w:rsidRPr="00C81A5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поиск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семейном фотоархиве фотографии членов семьи во время значимых для семьи со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softHyphen/>
              <w:t>бытий;</w:t>
            </w:r>
            <w:r w:rsidRPr="00C81A5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опрос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членов своей семьи о жизни и профессиональной деятельности родственников;</w:t>
            </w:r>
            <w:r w:rsidRPr="00C81A5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составление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устного  (письменного) рассказа))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(электронная презентация, создание родословного древа на ватмане)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отчет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(письменный с демонстрацией презентации)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создание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родословного древа семьи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(индивидуально)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2,3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Исследовательская деятельность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формы работы: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интервью, опросы, наблюдения, изучение литературных источников.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Проводят исследования, решая промежуточные задачи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корректировкарезультатов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Наблюдает, советует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Анализируют информацию. Оформляют результаты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5,6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(доклад-защита, электронная презентация, родословное дерево)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проекта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выступление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 подготовленным сообщением, опираясь на фотографии (слайды) и родословное дерево;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Слушает, задает вопросы в роли рядового участника.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393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VI. «Живая азбука»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bidi="en-US"/>
              </w:rPr>
              <w:t xml:space="preserve"> 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а) определение источников информации (поиск)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б) планирование способов сбора и анализа информации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поиск информации в книге В.Волиной «Азбуковедение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(электронная презентация + комплект «Живая азбука» в виде альбома)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отчет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(письменный с демонстрацией материалов)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создание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комплекта «Живая азбука»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Исследовательская деятельность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формы работы: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поиск, наблюдения, изучение литературных источников.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Проводят исследования, решая промежуточные задачи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Представле-ние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(доклад-защита, электронная презентация и комплект букв)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проекта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выступление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 подготовленным сообщением, опираясь на слайды и комплект букв);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Слушает, задает вопросы в роли рядового участника.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415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VII</w:t>
            </w: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bidi="en-US"/>
              </w:rPr>
              <w:t>. «Наш класс – дружная семья»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bidi="en-US"/>
              </w:rPr>
              <w:t xml:space="preserve"> 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а) определение источников информации (семейный  и классный фотоальбом)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б) планирование способов сбора и анализа информации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фотографирование одноклассников и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наиболее значимых мероприятий в классе;</w:t>
            </w:r>
            <w:r w:rsidRPr="00C81A5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составление 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устного рассказа, составление древа класса на ватмане)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(электронная презентация + дерево класса)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отчет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(письменный с демонстрацией материалов)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создание родословного дерева класса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Исследовательская деятельность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формы работы: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интервью, опросы, наблюдения.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Проводят исследования, решая промежуточные задачи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корректи-ровка</w:t>
            </w:r>
          </w:p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Оценка процесса и результатов работы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Наблюдает, советует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Анализируют информацию. Оформляют результаты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Представле-ние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(доклад-защита, электронная презентация и родословное дерево класса)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проекта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выступление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 подготовленным сообщением, опираясь на фотографии (слайды) и родословное древо;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Слушает, задает вопросы в роли рядового участника.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557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970" w:type="dxa"/>
            <w:gridSpan w:val="8"/>
          </w:tcPr>
          <w:p w:rsidR="00C81A5C" w:rsidRPr="00C81A5C" w:rsidRDefault="00C81A5C" w:rsidP="00C8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en-US" w:bidi="en-US"/>
              </w:rPr>
              <w:t>VIII</w:t>
            </w:r>
            <w:r w:rsidRPr="00C81A5C">
              <w:rPr>
                <w:rFonts w:ascii="Times New Roman" w:eastAsia="Times New Roman" w:hAnsi="Times New Roman" w:cs="Times New Roman"/>
                <w:b/>
                <w:sz w:val="28"/>
                <w:szCs w:val="36"/>
                <w:lang w:bidi="en-US"/>
              </w:rPr>
              <w:t>. «Сказочные страницы»</w:t>
            </w:r>
            <w:r w:rsidRPr="00C81A5C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bidi="en-US"/>
              </w:rPr>
              <w:t xml:space="preserve"> 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Подготови-тельный этап Планирование работы.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«Погружение» в проблему (выбор и осознание проблемы)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а) определение источников информации (иллюстрации, литературные источники)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б) планирование способов сбора и анализа информации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(иллюстрации и текстовая информация о любимой сказке. В названиях сказок – изученные правила русского языка)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в) планирование итогового  продукта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(электронная презентация по иллюстрациям)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Продукт: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отчет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(устный с демонстрацией материалов)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г) установление процедур и критериев оценки процесса работы, результатов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д) распределение обязанностей среди членов команды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Знакомит с сутью проектной технологии и мотивирует учащихся. Помогает в постановке целей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Предлагает идеи,  высказывает предположения, определяет сроки работы (поэтапно).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Вырабатывают план действий.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Формулируют задачи.</w:t>
            </w: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Исследователь-ская деятельность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 и обработка информации,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решение промежуточных задач.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экспериментов, 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формы работы: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иллюстрации, поиск в дополнительной литературе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Проводят исследования, решая промежуточные задачи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81A5C" w:rsidRPr="00C81A5C" w:rsidTr="000F46B9">
        <w:trPr>
          <w:cantSplit/>
          <w:trHeight w:val="811"/>
        </w:trPr>
        <w:tc>
          <w:tcPr>
            <w:tcW w:w="675" w:type="dxa"/>
            <w:textDirection w:val="btLr"/>
          </w:tcPr>
          <w:p w:rsidR="00C81A5C" w:rsidRPr="00C81A5C" w:rsidRDefault="00C81A5C" w:rsidP="00C81A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</w:tcPr>
          <w:p w:rsidR="00C81A5C" w:rsidRPr="00C81A5C" w:rsidRDefault="00C81A5C" w:rsidP="00C81A5C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81A5C" w:rsidRPr="00C81A5C" w:rsidRDefault="00C81A5C" w:rsidP="00C8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Представле-ние готового продукта 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Презентация проекта (доклад-защита, электронная презентация)</w:t>
            </w:r>
          </w:p>
          <w:p w:rsidR="00C81A5C" w:rsidRPr="00C81A5C" w:rsidRDefault="00C81A5C" w:rsidP="00C81A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Оценка процесса и результатов работы</w:t>
            </w:r>
          </w:p>
        </w:tc>
        <w:tc>
          <w:tcPr>
            <w:tcW w:w="5890" w:type="dxa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Представление готового продукта </w:t>
            </w:r>
          </w:p>
          <w:p w:rsidR="00C81A5C" w:rsidRPr="00C81A5C" w:rsidRDefault="00C81A5C" w:rsidP="00C81A5C">
            <w:pPr>
              <w:shd w:val="clear" w:color="auto" w:fill="FFFFFF"/>
              <w:spacing w:after="0" w:line="240" w:lineRule="auto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проекта (</w:t>
            </w:r>
            <w:r w:rsidRPr="00C8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выступление </w:t>
            </w:r>
            <w:r w:rsidRPr="00C8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 подготовленным сообщением, опираясь на фотографии (слайды);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Рефлексия (самоанализ и самооценка проделанной работы, свои впечатления).</w:t>
            </w:r>
          </w:p>
        </w:tc>
        <w:tc>
          <w:tcPr>
            <w:tcW w:w="2905" w:type="dxa"/>
            <w:gridSpan w:val="2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Слушает, задает вопросы в роли рядового участника. 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Оценивает усилия учащихся,  креативность мышления, качество использования источников, потенциал продолжения работы по выбранному направлению, качество отчета.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906" w:type="dxa"/>
            <w:gridSpan w:val="3"/>
          </w:tcPr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Отчитываются, полемизируют, отстаивают свою точку зрения, делают окончательные выводы.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C81A5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Участвуют в оценке путем коллективного обсуждения и самооценок.</w:t>
            </w:r>
          </w:p>
          <w:p w:rsidR="00C81A5C" w:rsidRPr="00C81A5C" w:rsidRDefault="00C81A5C" w:rsidP="00C8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C81A5C" w:rsidRPr="003A0D56" w:rsidRDefault="00C81A5C" w:rsidP="00C81A5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81A5C" w:rsidRPr="003A0D56" w:rsidSect="00C81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0" w:rsidRDefault="00624AD0" w:rsidP="002D3ABD">
      <w:pPr>
        <w:spacing w:after="0" w:line="240" w:lineRule="auto"/>
      </w:pPr>
      <w:r>
        <w:separator/>
      </w:r>
    </w:p>
  </w:endnote>
  <w:endnote w:type="continuationSeparator" w:id="0">
    <w:p w:rsidR="00624AD0" w:rsidRDefault="00624AD0" w:rsidP="002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0" w:rsidRDefault="00624AD0" w:rsidP="002D3ABD">
      <w:pPr>
        <w:spacing w:after="0" w:line="240" w:lineRule="auto"/>
      </w:pPr>
      <w:r>
        <w:separator/>
      </w:r>
    </w:p>
  </w:footnote>
  <w:footnote w:type="continuationSeparator" w:id="0">
    <w:p w:rsidR="00624AD0" w:rsidRDefault="00624AD0" w:rsidP="002D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00AC"/>
    <w:multiLevelType w:val="hybridMultilevel"/>
    <w:tmpl w:val="BD364D54"/>
    <w:lvl w:ilvl="0" w:tplc="E716ECB0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6DF1462"/>
    <w:multiLevelType w:val="hybridMultilevel"/>
    <w:tmpl w:val="3556A0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B2294C"/>
    <w:multiLevelType w:val="hybridMultilevel"/>
    <w:tmpl w:val="1BCC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FC8"/>
    <w:multiLevelType w:val="hybridMultilevel"/>
    <w:tmpl w:val="01E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A02"/>
    <w:multiLevelType w:val="hybridMultilevel"/>
    <w:tmpl w:val="BED6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E8A"/>
    <w:multiLevelType w:val="hybridMultilevel"/>
    <w:tmpl w:val="97F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CD9"/>
    <w:multiLevelType w:val="hybridMultilevel"/>
    <w:tmpl w:val="1BCC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330F"/>
    <w:multiLevelType w:val="hybridMultilevel"/>
    <w:tmpl w:val="0AC4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2C04"/>
    <w:multiLevelType w:val="hybridMultilevel"/>
    <w:tmpl w:val="C5BC700C"/>
    <w:lvl w:ilvl="0" w:tplc="238AD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1176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1777F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62955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495F"/>
    <w:multiLevelType w:val="hybridMultilevel"/>
    <w:tmpl w:val="1DC09302"/>
    <w:lvl w:ilvl="0" w:tplc="F6F0D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F675F"/>
    <w:multiLevelType w:val="hybridMultilevel"/>
    <w:tmpl w:val="1BCC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F2BC8"/>
    <w:multiLevelType w:val="hybridMultilevel"/>
    <w:tmpl w:val="A9D854EC"/>
    <w:lvl w:ilvl="0" w:tplc="E716E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E5A7F"/>
    <w:multiLevelType w:val="hybridMultilevel"/>
    <w:tmpl w:val="0C4E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4F"/>
    <w:rsid w:val="00086214"/>
    <w:rsid w:val="000F46B9"/>
    <w:rsid w:val="0015450C"/>
    <w:rsid w:val="00260A79"/>
    <w:rsid w:val="00264E7C"/>
    <w:rsid w:val="002D3ABD"/>
    <w:rsid w:val="00383A69"/>
    <w:rsid w:val="003948EA"/>
    <w:rsid w:val="003A0D56"/>
    <w:rsid w:val="003A5BFB"/>
    <w:rsid w:val="003D380C"/>
    <w:rsid w:val="00624AD0"/>
    <w:rsid w:val="00697977"/>
    <w:rsid w:val="006A263E"/>
    <w:rsid w:val="007D3454"/>
    <w:rsid w:val="008D0990"/>
    <w:rsid w:val="008E5744"/>
    <w:rsid w:val="0092211C"/>
    <w:rsid w:val="009745CE"/>
    <w:rsid w:val="00AB77E3"/>
    <w:rsid w:val="00B4404F"/>
    <w:rsid w:val="00C71BDC"/>
    <w:rsid w:val="00C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DE13-9061-4B77-8D10-5A88642D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E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D3A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2D3AB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2D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ABD"/>
  </w:style>
  <w:style w:type="table" w:styleId="a8">
    <w:name w:val="Table Grid"/>
    <w:basedOn w:val="a1"/>
    <w:uiPriority w:val="39"/>
    <w:rsid w:val="0069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2021-10-29T05:42:00Z</dcterms:created>
  <dcterms:modified xsi:type="dcterms:W3CDTF">2021-10-29T09:57:00Z</dcterms:modified>
</cp:coreProperties>
</file>