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0E" w:rsidRPr="00640A0E" w:rsidRDefault="00640A0E" w:rsidP="00640A0E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</w:t>
      </w:r>
      <w:r w:rsidRPr="00640A0E">
        <w:rPr>
          <w:rFonts w:ascii="Times New Roman" w:hAnsi="Times New Roman" w:cs="Times New Roman"/>
          <w:color w:val="0D0D0D"/>
          <w:sz w:val="28"/>
          <w:szCs w:val="28"/>
        </w:rPr>
        <w:t>УТВЕРЖДАЮ:</w:t>
      </w:r>
    </w:p>
    <w:p w:rsidR="00640A0E" w:rsidRPr="00640A0E" w:rsidRDefault="00640A0E" w:rsidP="00640A0E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40A0E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</w:t>
      </w:r>
      <w:proofErr w:type="gramStart"/>
      <w:r w:rsidRPr="00640A0E">
        <w:rPr>
          <w:rFonts w:ascii="Times New Roman" w:hAnsi="Times New Roman" w:cs="Times New Roman"/>
          <w:color w:val="0D0D0D"/>
          <w:sz w:val="28"/>
          <w:szCs w:val="28"/>
        </w:rPr>
        <w:t xml:space="preserve">Директор:   </w:t>
      </w:r>
      <w:proofErr w:type="gramEnd"/>
      <w:r w:rsidRPr="00640A0E">
        <w:rPr>
          <w:rFonts w:ascii="Times New Roman" w:hAnsi="Times New Roman" w:cs="Times New Roman"/>
          <w:color w:val="0D0D0D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</w:t>
      </w:r>
      <w:r w:rsidRPr="00640A0E">
        <w:rPr>
          <w:rFonts w:ascii="Times New Roman" w:hAnsi="Times New Roman" w:cs="Times New Roman"/>
          <w:color w:val="0D0D0D"/>
          <w:sz w:val="28"/>
          <w:szCs w:val="28"/>
        </w:rPr>
        <w:t xml:space="preserve">   Козловская С.Г.</w:t>
      </w:r>
    </w:p>
    <w:p w:rsidR="00640A0E" w:rsidRPr="00640A0E" w:rsidRDefault="00640A0E" w:rsidP="00640A0E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640A0E" w:rsidRDefault="00640A0E" w:rsidP="00640A0E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640A0E" w:rsidRPr="00640A0E" w:rsidRDefault="00640A0E" w:rsidP="00640A0E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40A0E">
        <w:rPr>
          <w:rFonts w:ascii="Times New Roman" w:hAnsi="Times New Roman" w:cs="Times New Roman"/>
          <w:color w:val="0D0D0D"/>
          <w:sz w:val="28"/>
          <w:szCs w:val="28"/>
        </w:rPr>
        <w:t>муниципальное общеобразовательное учреждение</w:t>
      </w:r>
    </w:p>
    <w:p w:rsidR="00640A0E" w:rsidRPr="00640A0E" w:rsidRDefault="00640A0E" w:rsidP="00640A0E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40A0E">
        <w:rPr>
          <w:rFonts w:ascii="Times New Roman" w:hAnsi="Times New Roman" w:cs="Times New Roman"/>
          <w:color w:val="0D0D0D"/>
          <w:sz w:val="28"/>
          <w:szCs w:val="28"/>
        </w:rPr>
        <w:t>«Сарафоновская средняя школа»</w:t>
      </w:r>
    </w:p>
    <w:p w:rsidR="00640A0E" w:rsidRPr="00640A0E" w:rsidRDefault="00640A0E" w:rsidP="00640A0E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40A0E">
        <w:rPr>
          <w:rFonts w:ascii="Times New Roman" w:hAnsi="Times New Roman" w:cs="Times New Roman"/>
          <w:color w:val="0D0D0D"/>
          <w:sz w:val="28"/>
          <w:szCs w:val="28"/>
        </w:rPr>
        <w:t xml:space="preserve">Ярославского муниципального района     </w:t>
      </w:r>
    </w:p>
    <w:p w:rsidR="00640A0E" w:rsidRDefault="00640A0E" w:rsidP="00640A0E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640A0E" w:rsidRPr="00FD5EDB" w:rsidRDefault="00640A0E" w:rsidP="00640A0E">
      <w:pPr>
        <w:ind w:firstLine="0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</w:t>
      </w:r>
      <w:bookmarkStart w:id="0" w:name="_GoBack"/>
      <w:bookmarkEnd w:id="0"/>
    </w:p>
    <w:p w:rsidR="005B7225" w:rsidRPr="00FD5EDB" w:rsidRDefault="005B7225" w:rsidP="005B7225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b/>
          <w:color w:val="0D0D0D"/>
          <w:sz w:val="28"/>
          <w:szCs w:val="28"/>
        </w:rPr>
        <w:t>ПОРЯДОК</w:t>
      </w:r>
      <w:r w:rsidRPr="00FD5EDB">
        <w:rPr>
          <w:rFonts w:ascii="Times New Roman" w:hAnsi="Times New Roman" w:cs="Times New Roman"/>
          <w:b/>
          <w:color w:val="0D0D0D"/>
          <w:sz w:val="28"/>
          <w:szCs w:val="28"/>
        </w:rPr>
        <w:br/>
        <w:t>предоставления социальной услуги по обеспечению одноразовым питанием за частичную плату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7225" w:rsidRPr="00FD5EDB" w:rsidRDefault="005B7225" w:rsidP="005B7225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1. Общие положения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1.1. Порядок предоставления социальной услуги по обеспечению одноразовым питанием за частичную </w:t>
      </w:r>
      <w:proofErr w:type="gramStart"/>
      <w:r w:rsidRPr="00FD5EDB">
        <w:rPr>
          <w:rFonts w:ascii="Times New Roman" w:hAnsi="Times New Roman" w:cs="Times New Roman"/>
          <w:color w:val="0D0D0D"/>
          <w:sz w:val="28"/>
          <w:szCs w:val="28"/>
        </w:rPr>
        <w:t>плату  (</w:t>
      </w:r>
      <w:proofErr w:type="gramEnd"/>
      <w:r w:rsidRPr="00FD5EDB">
        <w:rPr>
          <w:rFonts w:ascii="Times New Roman" w:hAnsi="Times New Roman" w:cs="Times New Roman"/>
          <w:color w:val="0D0D0D"/>
          <w:sz w:val="28"/>
          <w:szCs w:val="28"/>
        </w:rPr>
        <w:t>далее - Порядок) разработан в целях реализации статьи 63</w:t>
      </w:r>
      <w:r w:rsidRPr="00B15979">
        <w:rPr>
          <w:rFonts w:ascii="Times New Roman" w:hAnsi="Times New Roman" w:cs="Times New Roman"/>
          <w:color w:val="0D0D0D"/>
          <w:sz w:val="28"/>
          <w:szCs w:val="28"/>
          <w:vertAlign w:val="superscript"/>
        </w:rPr>
        <w:t>1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hyperlink r:id="rId5" w:history="1">
        <w:r w:rsidRPr="00FD5EDB">
          <w:rPr>
            <w:rStyle w:val="a3"/>
            <w:rFonts w:ascii="Times New Roman" w:hAnsi="Times New Roman"/>
            <w:color w:val="0D0D0D"/>
            <w:sz w:val="28"/>
            <w:szCs w:val="28"/>
          </w:rPr>
          <w:t>Закона</w:t>
        </w:r>
      </w:hyperlink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Ярославской области от 19 декабря 2008 г. № 65-з «Социальный кодекс Ярославской области» и определяет организацию предоставления социальной услуги по обеспечению  одноразовым питанием за частичную плату  (далее - социальная услуга).</w:t>
      </w:r>
    </w:p>
    <w:p w:rsidR="005B7225" w:rsidRPr="00FD5EDB" w:rsidRDefault="005B7225" w:rsidP="005B7225">
      <w:pPr>
        <w:numPr>
          <w:ilvl w:val="1"/>
          <w:numId w:val="1"/>
        </w:numPr>
        <w:suppressAutoHyphens/>
        <w:autoSpaceDE/>
        <w:autoSpaceDN/>
        <w:adjustRightInd/>
        <w:spacing w:line="100" w:lineRule="atLeast"/>
        <w:ind w:left="0" w:firstLine="720"/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Социальная услуга предоставляется в дни учебных занятий обучающимся </w:t>
      </w:r>
      <w:proofErr w:type="gramStart"/>
      <w:r w:rsidRPr="00FD5EDB">
        <w:rPr>
          <w:rFonts w:ascii="Times New Roman" w:hAnsi="Times New Roman" w:cs="Times New Roman"/>
          <w:color w:val="0D0D0D"/>
          <w:sz w:val="28"/>
          <w:szCs w:val="28"/>
        </w:rPr>
        <w:t>по  образовательным</w:t>
      </w:r>
      <w:proofErr w:type="gramEnd"/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программам начального общего образования (далее - обучающиеся) в организациях Ярославской области, осуществляющих образовательную деятельность (далее - образовательная организация).</w:t>
      </w:r>
    </w:p>
    <w:p w:rsidR="005B7225" w:rsidRPr="00FD5EDB" w:rsidRDefault="005B7225" w:rsidP="005B7225">
      <w:pPr>
        <w:numPr>
          <w:ilvl w:val="1"/>
          <w:numId w:val="1"/>
        </w:numPr>
        <w:suppressAutoHyphens/>
        <w:autoSpaceDE/>
        <w:autoSpaceDN/>
        <w:adjustRightInd/>
        <w:spacing w:line="100" w:lineRule="atLeast"/>
        <w:ind w:left="0" w:firstLine="720"/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Одноразовое питание обучающимся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5B7225" w:rsidRPr="00FD5EDB" w:rsidRDefault="005B7225" w:rsidP="005B7225">
      <w:pPr>
        <w:numPr>
          <w:ilvl w:val="1"/>
          <w:numId w:val="1"/>
        </w:numPr>
        <w:suppressAutoHyphens/>
        <w:autoSpaceDE/>
        <w:autoSpaceDN/>
        <w:adjustRightInd/>
        <w:spacing w:line="100" w:lineRule="atLeast"/>
        <w:ind w:left="0" w:firstLine="720"/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Размер частичной платы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за одноразовое питание 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в дни учебных занятий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из средств областного бюджета 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составляет 50 % </w:t>
      </w:r>
      <w:proofErr w:type="gramStart"/>
      <w:r w:rsidRPr="00FD5EDB">
        <w:rPr>
          <w:rFonts w:ascii="Times New Roman" w:hAnsi="Times New Roman" w:cs="Times New Roman"/>
          <w:color w:val="0D0D0D"/>
          <w:sz w:val="28"/>
          <w:szCs w:val="28"/>
        </w:rPr>
        <w:t>стоимости  одноразового</w:t>
      </w:r>
      <w:proofErr w:type="gramEnd"/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питания, но  не более 20 рублей в день. 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7225" w:rsidRPr="00FD5EDB" w:rsidRDefault="005B7225" w:rsidP="005B7225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2. Организация предоставления социальной услуги</w:t>
      </w:r>
    </w:p>
    <w:p w:rsidR="005B7225" w:rsidRPr="00FD5EDB" w:rsidRDefault="005B7225" w:rsidP="005B7225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2.1. Социальная услуга предоставляется на основании заявления родителей (законных представителей), приказа руководителя образовательной организации и соглашения между родителями (законными представителями) и образовательной организацией об оказании социальной услуги (далее - соглашение об оказании социальной услуги). 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2.2. Стоимость одноразового питания в учебный день определяется совместно образовательной организацией и коллегиальным органом управления образовательной организации.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2.3.  Бухгалтерия образовательной организации оформляет лицевой счет для каждого обучающегося, чьи родители (законные представители) подали 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lastRenderedPageBreak/>
        <w:t>заявление и заключили соглашение об</w:t>
      </w:r>
      <w:r w:rsidRPr="00FD5EDB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>оказании социальной услуги.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2.4. Квитанция об оплате в первый месяц получения услуги оформляется бухгалтерией образовательной организации в трехдневный срок с момента подписания соглашения об оказании социальной услуги, далее ежемесячно, не позднее </w:t>
      </w: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числа месяца, в котором обучающийся будет получать одноразовое питание (далее - текущий месяц). 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Расчет оплаты производится с учетом учебных дней </w:t>
      </w:r>
      <w:proofErr w:type="gramStart"/>
      <w:r w:rsidRPr="00FD5EDB">
        <w:rPr>
          <w:rFonts w:ascii="Times New Roman" w:hAnsi="Times New Roman" w:cs="Times New Roman"/>
          <w:color w:val="0D0D0D"/>
          <w:sz w:val="28"/>
          <w:szCs w:val="28"/>
        </w:rPr>
        <w:t>текущего  месяца</w:t>
      </w:r>
      <w:proofErr w:type="gramEnd"/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и  10 учебных дней месяца, следующего за текущим, с вычетом оплаченного питания в учебные дни предыдущего месяца, в которые обучающийся отсутствовал. 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2.5. Оплата производится на основании квитанции об оплате ежемесячно в срок до </w:t>
      </w:r>
      <w:r w:rsidR="005365E2">
        <w:rPr>
          <w:rFonts w:ascii="Times New Roman" w:hAnsi="Times New Roman" w:cs="Times New Roman"/>
          <w:color w:val="0D0D0D"/>
          <w:sz w:val="28"/>
          <w:szCs w:val="28"/>
        </w:rPr>
        <w:t>10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числа текущего месяца. Оплата за первый месяц производится в течение 3 дней со дня получения квитанции об оплате. 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2.6. Социальная услуга предоставляется при условии ее своевременной оплаты. Возобновление оказания социальной услуги осуществляется в учебный день, следующий за днем получения образовательной организацией подтверждения оплаты.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2.7. Оплата подтверждается квитанцией об оплате, предоставляемой в образовательную организацию, или извещением об оплате, поступающим в образовательную организацию.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2.8. Оплата производится через банки, терминалы оплаты, платежные системы и прочее.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2.9. В случае отсутствия средств на лицевом счете обучающегося финансирование одноразового питания данного обучающегося из средств областного бюджета прекращается. Данный обучающийся может получать питание в столовой образовательной организации за наличный расчет за полную оплату питания.   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2.10. По заявлению родителей (законных представителей) обучающегося бухгалтерией осуществляется перерасчет денежных средств, находящихся на лицевом счете обучающегося. Остатки денежных средств перечисляются на банковские счета родителей (законных представителей) обучающегося, указанные в заявлении.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7225" w:rsidRPr="00FD5EDB" w:rsidRDefault="005B7225" w:rsidP="005B7225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3. </w:t>
      </w:r>
      <w:proofErr w:type="gramStart"/>
      <w:r w:rsidRPr="00FD5EDB">
        <w:rPr>
          <w:rFonts w:ascii="Times New Roman" w:hAnsi="Times New Roman" w:cs="Times New Roman"/>
          <w:color w:val="0D0D0D"/>
          <w:sz w:val="28"/>
          <w:szCs w:val="28"/>
        </w:rPr>
        <w:t>Предоставление  социальной</w:t>
      </w:r>
      <w:proofErr w:type="gramEnd"/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услуги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pacing w:val="-2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pacing w:val="-2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3.1. Социальная услуга предоставляется на указанный в соглашении </w:t>
      </w:r>
      <w:proofErr w:type="gramStart"/>
      <w:r w:rsidRPr="00FD5EDB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  оказании</w:t>
      </w:r>
      <w:proofErr w:type="gramEnd"/>
      <w:r w:rsidRPr="00FD5ED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 услуги период.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3.2. Социальная услуга предоставляется в дни учебных занятий в образовательной организации. 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3.3. Неиспользованное право на получение социальной услуги не может быть реализовано в другой день.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3.4.  Организация питания в образовательной организации возлагается на соответствующую образовательную организацию.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3.5. В расписании занятий образовательной организации предусматривается перерыв продолжительностью, необходимой для питания 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lastRenderedPageBreak/>
        <w:t>обучающихся.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3.6. Руководитель образовательной организации при наличии в организации обучающихся,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3.7. Образовательная организация обеспечивает </w:t>
      </w:r>
      <w:proofErr w:type="gramStart"/>
      <w:r w:rsidRPr="00FD5EDB">
        <w:rPr>
          <w:rFonts w:ascii="Times New Roman" w:hAnsi="Times New Roman" w:cs="Times New Roman"/>
          <w:color w:val="0D0D0D"/>
          <w:sz w:val="28"/>
          <w:szCs w:val="28"/>
        </w:rPr>
        <w:t>ведение  ежедневного</w:t>
      </w:r>
      <w:proofErr w:type="gramEnd"/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учета количества фактически полученной обучающимися образовательной организации социальной услуги по классам, учебным группам.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3.8.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3.9. 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</w:t>
      </w:r>
      <w:r w:rsidR="005365E2">
        <w:rPr>
          <w:rFonts w:ascii="Times New Roman" w:hAnsi="Times New Roman" w:cs="Times New Roman"/>
          <w:color w:val="0D0D0D"/>
          <w:sz w:val="28"/>
          <w:szCs w:val="28"/>
        </w:rPr>
        <w:t xml:space="preserve">ню предоставления питания (до 9.30 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>часов) и уточняетс</w:t>
      </w:r>
      <w:r w:rsidR="005365E2">
        <w:rPr>
          <w:rFonts w:ascii="Times New Roman" w:hAnsi="Times New Roman" w:cs="Times New Roman"/>
          <w:color w:val="0D0D0D"/>
          <w:sz w:val="28"/>
          <w:szCs w:val="28"/>
        </w:rPr>
        <w:t>я в текущий день не позднее 9.30 часов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7225" w:rsidRPr="00FD5EDB" w:rsidRDefault="005B7225" w:rsidP="005B7225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4. Контроль за предоставлением социальной услуги</w:t>
      </w:r>
    </w:p>
    <w:p w:rsidR="005B7225" w:rsidRPr="00FD5EDB" w:rsidRDefault="005B7225" w:rsidP="005B7225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4.1. Контроль за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4.2. 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Ответственность за правильное оформление документов </w:t>
      </w:r>
      <w:proofErr w:type="gramStart"/>
      <w:r w:rsidRPr="00FD5EDB">
        <w:rPr>
          <w:rFonts w:ascii="Times New Roman" w:hAnsi="Times New Roman" w:cs="Times New Roman"/>
          <w:color w:val="0D0D0D"/>
          <w:sz w:val="28"/>
          <w:szCs w:val="28"/>
        </w:rPr>
        <w:t>по  предоставлению</w:t>
      </w:r>
      <w:proofErr w:type="gramEnd"/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социальной услуги и организацию учета расходов возлагается также на </w:t>
      </w:r>
      <w:r w:rsidR="00854720">
        <w:rPr>
          <w:rFonts w:ascii="Times New Roman" w:hAnsi="Times New Roman" w:cs="Times New Roman"/>
          <w:color w:val="0D0D0D"/>
          <w:sz w:val="28"/>
          <w:szCs w:val="28"/>
        </w:rPr>
        <w:t xml:space="preserve">главного бухгалтера  </w:t>
      </w:r>
      <w:r w:rsidRPr="00FD5EDB">
        <w:rPr>
          <w:rFonts w:ascii="Times New Roman" w:hAnsi="Times New Roman" w:cs="Times New Roman"/>
          <w:color w:val="0D0D0D"/>
          <w:sz w:val="28"/>
          <w:szCs w:val="28"/>
        </w:rPr>
        <w:t>образовательной организации.</w:t>
      </w:r>
    </w:p>
    <w:p w:rsidR="005B7225" w:rsidRPr="00FD5EDB" w:rsidRDefault="005B7225" w:rsidP="005B722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4.3. Образовательная организация в лице её руководителя обязана обеспечить сохранность документов, касающихся оказания социальной услуги, в течение 3 лет.</w:t>
      </w:r>
    </w:p>
    <w:p w:rsidR="005B7225" w:rsidRPr="00FD5EDB" w:rsidRDefault="005B7225" w:rsidP="005B7225">
      <w:pPr>
        <w:rPr>
          <w:rFonts w:ascii="Times New Roman" w:hAnsi="Times New Roman" w:cs="Times New Roman"/>
          <w:sz w:val="28"/>
          <w:szCs w:val="28"/>
        </w:rPr>
      </w:pPr>
      <w:r w:rsidRPr="00FD5EDB">
        <w:rPr>
          <w:rFonts w:ascii="Times New Roman" w:hAnsi="Times New Roman" w:cs="Times New Roman"/>
          <w:color w:val="0D0D0D"/>
          <w:sz w:val="28"/>
          <w:szCs w:val="28"/>
        </w:rPr>
        <w:t>4.4. Контроль за соблюдением санитарно-</w:t>
      </w:r>
      <w:proofErr w:type="gramStart"/>
      <w:r w:rsidRPr="00FD5EDB">
        <w:rPr>
          <w:rFonts w:ascii="Times New Roman" w:hAnsi="Times New Roman" w:cs="Times New Roman"/>
          <w:color w:val="0D0D0D"/>
          <w:sz w:val="28"/>
          <w:szCs w:val="28"/>
        </w:rPr>
        <w:t>эпидемиологических,  гигиенических</w:t>
      </w:r>
      <w:proofErr w:type="gramEnd"/>
      <w:r w:rsidRPr="00FD5EDB">
        <w:rPr>
          <w:rFonts w:ascii="Times New Roman" w:hAnsi="Times New Roman" w:cs="Times New Roman"/>
          <w:color w:val="0D0D0D"/>
          <w:sz w:val="28"/>
          <w:szCs w:val="28"/>
        </w:rPr>
        <w:t xml:space="preserve"> и иных требований законодательства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:rsidR="005B7225" w:rsidRPr="00FD5EDB" w:rsidRDefault="005B7225" w:rsidP="005B7225">
      <w:pPr>
        <w:rPr>
          <w:rFonts w:ascii="Times New Roman" w:hAnsi="Times New Roman" w:cs="Times New Roman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sz w:val="28"/>
          <w:szCs w:val="28"/>
        </w:rPr>
      </w:pPr>
    </w:p>
    <w:p w:rsidR="005B7225" w:rsidRPr="00FD5EDB" w:rsidRDefault="005B7225" w:rsidP="005B7225">
      <w:pPr>
        <w:rPr>
          <w:rFonts w:ascii="Times New Roman" w:hAnsi="Times New Roman" w:cs="Times New Roman"/>
          <w:sz w:val="28"/>
          <w:szCs w:val="28"/>
        </w:rPr>
      </w:pPr>
    </w:p>
    <w:p w:rsidR="00AF2076" w:rsidRDefault="00AF2076" w:rsidP="00EA5EFB">
      <w:pPr>
        <w:ind w:firstLine="0"/>
      </w:pPr>
    </w:p>
    <w:sectPr w:rsidR="00AF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5"/>
    <w:rsid w:val="005365E2"/>
    <w:rsid w:val="005B7225"/>
    <w:rsid w:val="00640A0E"/>
    <w:rsid w:val="00854720"/>
    <w:rsid w:val="00AF2076"/>
    <w:rsid w:val="00BD0016"/>
    <w:rsid w:val="00E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4615-CF04-4345-93BD-31B83B0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72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446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1000</Words>
  <Characters>5702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2014-12-19T12:49:00Z</dcterms:created>
  <dcterms:modified xsi:type="dcterms:W3CDTF">2014-12-24T12:42:00Z</dcterms:modified>
</cp:coreProperties>
</file>