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4A5A" w:rsidRDefault="007025B9" w:rsidP="007025B9">
      <w:pPr>
        <w:ind w:hanging="1134"/>
      </w:pPr>
      <w:r w:rsidRPr="007025B9">
        <w:rPr>
          <w:noProof/>
          <w:lang w:eastAsia="ru-RU"/>
        </w:rPr>
        <w:drawing>
          <wp:inline distT="0" distB="0" distL="0" distR="0">
            <wp:extent cx="7029450" cy="9879939"/>
            <wp:effectExtent l="0" t="0" r="0" b="7620"/>
            <wp:docPr id="1" name="Рисунок 1" descr="C:\Users\Teacher\Documents\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ocuments\План.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33232" cy="9885254"/>
                    </a:xfrm>
                    <a:prstGeom prst="rect">
                      <a:avLst/>
                    </a:prstGeom>
                    <a:noFill/>
                    <a:ln>
                      <a:noFill/>
                    </a:ln>
                  </pic:spPr>
                </pic:pic>
              </a:graphicData>
            </a:graphic>
          </wp:inline>
        </w:drawing>
      </w:r>
    </w:p>
    <w:p w:rsidR="001F14F3" w:rsidRDefault="001F14F3" w:rsidP="007025B9">
      <w:pPr>
        <w:ind w:hanging="1134"/>
      </w:pPr>
      <w:r w:rsidRPr="001F14F3">
        <w:rPr>
          <w:noProof/>
          <w:lang w:eastAsia="ru-RU"/>
        </w:rPr>
        <w:lastRenderedPageBreak/>
        <w:drawing>
          <wp:inline distT="0" distB="0" distL="0" distR="0">
            <wp:extent cx="6781800" cy="9586883"/>
            <wp:effectExtent l="0" t="0" r="0" b="0"/>
            <wp:docPr id="2" name="Рисунок 2" descr="C:\Users\Teacher\Desktop\Работа\Лагерь\Лето 2025\рецензия на программу воспитания Лагеря Сарафоновская школ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Работа\Лагерь\Лето 2025\рецензия на программу воспитания Лагеря Сарафоновская школа (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3282" cy="9588978"/>
                    </a:xfrm>
                    <a:prstGeom prst="rect">
                      <a:avLst/>
                    </a:prstGeom>
                    <a:noFill/>
                    <a:ln>
                      <a:noFill/>
                    </a:ln>
                  </pic:spPr>
                </pic:pic>
              </a:graphicData>
            </a:graphic>
          </wp:inline>
        </w:drawing>
      </w:r>
      <w:bookmarkStart w:id="0" w:name="_GoBack"/>
      <w:bookmarkEnd w:id="0"/>
    </w:p>
    <w:p w:rsidR="007025B9" w:rsidRPr="007025B9" w:rsidRDefault="007025B9" w:rsidP="007025B9">
      <w:pPr>
        <w:widowControl w:val="0"/>
        <w:autoSpaceDE w:val="0"/>
        <w:autoSpaceDN w:val="0"/>
        <w:spacing w:after="0" w:line="276" w:lineRule="auto"/>
        <w:jc w:val="center"/>
        <w:rPr>
          <w:rFonts w:ascii="Times New Roman" w:eastAsia="Times New Roman" w:hAnsi="Times New Roman" w:cs="Times New Roman"/>
          <w:spacing w:val="-2"/>
          <w:sz w:val="28"/>
          <w:szCs w:val="28"/>
        </w:rPr>
      </w:pPr>
      <w:r w:rsidRPr="007025B9">
        <w:rPr>
          <w:rFonts w:ascii="Times New Roman" w:eastAsia="Times New Roman" w:hAnsi="Times New Roman" w:cs="Times New Roman"/>
          <w:spacing w:val="-2"/>
          <w:sz w:val="28"/>
          <w:szCs w:val="28"/>
        </w:rPr>
        <w:lastRenderedPageBreak/>
        <w:t>СОДЕРЖАНИЕ</w:t>
      </w:r>
    </w:p>
    <w:p w:rsidR="007025B9" w:rsidRPr="007025B9" w:rsidRDefault="007025B9" w:rsidP="007025B9">
      <w:pPr>
        <w:widowControl w:val="0"/>
        <w:tabs>
          <w:tab w:val="left" w:pos="8145"/>
        </w:tabs>
        <w:autoSpaceDE w:val="0"/>
        <w:autoSpaceDN w:val="0"/>
        <w:spacing w:after="0" w:line="276" w:lineRule="auto"/>
        <w:jc w:val="both"/>
        <w:rPr>
          <w:rFonts w:ascii="Times New Roman" w:eastAsia="Times New Roman" w:hAnsi="Times New Roman" w:cs="Times New Roman"/>
          <w:spacing w:val="-2"/>
          <w:sz w:val="28"/>
          <w:szCs w:val="28"/>
        </w:rPr>
      </w:pPr>
      <w:r w:rsidRPr="007025B9">
        <w:rPr>
          <w:rFonts w:ascii="Times New Roman" w:eastAsia="Times New Roman" w:hAnsi="Times New Roman" w:cs="Times New Roman"/>
          <w:spacing w:val="-2"/>
          <w:sz w:val="28"/>
          <w:szCs w:val="28"/>
        </w:rPr>
        <w:tab/>
        <w:t xml:space="preserve">    Стр.</w:t>
      </w:r>
    </w:p>
    <w:tbl>
      <w:tblPr>
        <w:tblStyle w:val="ab"/>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2"/>
      </w:tblGrid>
      <w:tr w:rsidR="007025B9" w:rsidRPr="007025B9" w:rsidTr="000D17A5">
        <w:tc>
          <w:tcPr>
            <w:tcW w:w="8217" w:type="dxa"/>
          </w:tcPr>
          <w:p w:rsidR="007025B9" w:rsidRPr="007025B9" w:rsidRDefault="007025B9" w:rsidP="007025B9">
            <w:pPr>
              <w:spacing w:line="276" w:lineRule="auto"/>
              <w:jc w:val="both"/>
              <w:rPr>
                <w:rFonts w:ascii="Times New Roman" w:eastAsia="Times New Roman" w:hAnsi="Times New Roman" w:cs="Times New Roman"/>
                <w:sz w:val="28"/>
                <w:szCs w:val="28"/>
              </w:rPr>
            </w:pPr>
            <w:proofErr w:type="spellStart"/>
            <w:r w:rsidRPr="007025B9">
              <w:rPr>
                <w:rFonts w:ascii="Times New Roman" w:eastAsia="Times New Roman" w:hAnsi="Times New Roman" w:cs="Times New Roman"/>
                <w:sz w:val="28"/>
                <w:szCs w:val="28"/>
              </w:rPr>
              <w:t>Пояснительная</w:t>
            </w:r>
            <w:proofErr w:type="spellEnd"/>
            <w:r w:rsidRPr="007025B9">
              <w:rPr>
                <w:rFonts w:ascii="Times New Roman" w:eastAsia="Times New Roman" w:hAnsi="Times New Roman" w:cs="Times New Roman"/>
                <w:sz w:val="28"/>
                <w:szCs w:val="28"/>
              </w:rPr>
              <w:t xml:space="preserve"> </w:t>
            </w:r>
            <w:proofErr w:type="spellStart"/>
            <w:r w:rsidRPr="007025B9">
              <w:rPr>
                <w:rFonts w:ascii="Times New Roman" w:eastAsia="Times New Roman" w:hAnsi="Times New Roman" w:cs="Times New Roman"/>
                <w:sz w:val="28"/>
                <w:szCs w:val="28"/>
              </w:rPr>
              <w:t>записка</w:t>
            </w:r>
            <w:proofErr w:type="spellEnd"/>
          </w:p>
        </w:tc>
        <w:tc>
          <w:tcPr>
            <w:tcW w:w="992" w:type="dxa"/>
          </w:tcPr>
          <w:p w:rsidR="007025B9" w:rsidRPr="007025B9" w:rsidRDefault="007025B9" w:rsidP="007025B9">
            <w:pPr>
              <w:spacing w:line="276" w:lineRule="auto"/>
              <w:jc w:val="center"/>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3</w:t>
            </w:r>
          </w:p>
        </w:tc>
      </w:tr>
      <w:tr w:rsidR="007025B9" w:rsidRPr="007025B9" w:rsidTr="000D17A5">
        <w:tc>
          <w:tcPr>
            <w:tcW w:w="8217" w:type="dxa"/>
          </w:tcPr>
          <w:p w:rsidR="007025B9" w:rsidRPr="007025B9" w:rsidRDefault="007025B9" w:rsidP="007025B9">
            <w:pPr>
              <w:spacing w:line="276" w:lineRule="auto"/>
              <w:rPr>
                <w:rFonts w:ascii="Times New Roman" w:eastAsia="Times New Roman" w:hAnsi="Times New Roman" w:cs="Times New Roman"/>
                <w:sz w:val="28"/>
                <w:szCs w:val="28"/>
                <w:lang w:val="ru-RU"/>
              </w:rPr>
            </w:pPr>
            <w:r w:rsidRPr="007025B9">
              <w:rPr>
                <w:rFonts w:ascii="Times New Roman" w:eastAsia="Times New Roman" w:hAnsi="Times New Roman" w:cs="Times New Roman"/>
                <w:sz w:val="28"/>
                <w:szCs w:val="28"/>
                <w:lang w:val="ru-RU"/>
              </w:rPr>
              <w:t xml:space="preserve">Раздел </w:t>
            </w:r>
            <w:r w:rsidRPr="007025B9">
              <w:rPr>
                <w:rFonts w:ascii="Times New Roman" w:eastAsia="Times New Roman" w:hAnsi="Times New Roman" w:cs="Times New Roman"/>
                <w:sz w:val="28"/>
                <w:szCs w:val="28"/>
              </w:rPr>
              <w:t>I</w:t>
            </w:r>
            <w:r w:rsidRPr="007025B9">
              <w:rPr>
                <w:rFonts w:ascii="Times New Roman" w:eastAsia="Times New Roman" w:hAnsi="Times New Roman" w:cs="Times New Roman"/>
                <w:sz w:val="28"/>
                <w:szCs w:val="28"/>
                <w:lang w:val="ru-RU"/>
              </w:rPr>
              <w:t>. ЦЕННОСТНО-ЦЕЛЕВЫЕ ОСНОВЫ ВОСПИТАНИЯ</w:t>
            </w:r>
            <w:r w:rsidRPr="007025B9">
              <w:rPr>
                <w:rFonts w:ascii="Times New Roman" w:eastAsia="Times New Roman" w:hAnsi="Times New Roman" w:cs="Times New Roman"/>
                <w:sz w:val="28"/>
                <w:szCs w:val="28"/>
                <w:lang w:val="ru-RU"/>
              </w:rPr>
              <w:tab/>
            </w:r>
          </w:p>
        </w:tc>
        <w:tc>
          <w:tcPr>
            <w:tcW w:w="992" w:type="dxa"/>
          </w:tcPr>
          <w:p w:rsidR="007025B9" w:rsidRPr="007025B9" w:rsidRDefault="007025B9" w:rsidP="007025B9">
            <w:pPr>
              <w:spacing w:line="276" w:lineRule="auto"/>
              <w:jc w:val="center"/>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5</w:t>
            </w:r>
          </w:p>
        </w:tc>
      </w:tr>
      <w:tr w:rsidR="007025B9" w:rsidRPr="007025B9" w:rsidTr="000D17A5">
        <w:tc>
          <w:tcPr>
            <w:tcW w:w="8217" w:type="dxa"/>
          </w:tcPr>
          <w:p w:rsidR="007025B9" w:rsidRPr="007025B9" w:rsidRDefault="007025B9" w:rsidP="007025B9">
            <w:pPr>
              <w:spacing w:line="276" w:lineRule="auto"/>
              <w:jc w:val="both"/>
              <w:rPr>
                <w:rFonts w:ascii="Times New Roman" w:eastAsia="Times New Roman" w:hAnsi="Times New Roman" w:cs="Times New Roman"/>
                <w:sz w:val="28"/>
                <w:szCs w:val="28"/>
                <w:lang w:val="ru-RU"/>
              </w:rPr>
            </w:pPr>
            <w:r w:rsidRPr="007025B9">
              <w:rPr>
                <w:rFonts w:ascii="Times New Roman" w:eastAsia="Times New Roman" w:hAnsi="Times New Roman" w:cs="Times New Roman"/>
                <w:sz w:val="28"/>
                <w:szCs w:val="28"/>
                <w:lang w:val="ru-RU"/>
              </w:rPr>
              <w:t>1.1 Методологические основы и принципы воспитательной деятельности</w:t>
            </w:r>
            <w:r w:rsidRPr="007025B9">
              <w:rPr>
                <w:rFonts w:ascii="Times New Roman" w:eastAsia="Times New Roman" w:hAnsi="Times New Roman" w:cs="Times New Roman"/>
                <w:sz w:val="28"/>
                <w:szCs w:val="28"/>
                <w:lang w:val="ru-RU"/>
              </w:rPr>
              <w:tab/>
            </w:r>
          </w:p>
        </w:tc>
        <w:tc>
          <w:tcPr>
            <w:tcW w:w="992" w:type="dxa"/>
          </w:tcPr>
          <w:p w:rsidR="007025B9" w:rsidRPr="007025B9" w:rsidRDefault="007025B9" w:rsidP="007025B9">
            <w:pPr>
              <w:spacing w:line="276" w:lineRule="auto"/>
              <w:jc w:val="center"/>
              <w:rPr>
                <w:rFonts w:ascii="Times New Roman" w:eastAsia="Times New Roman" w:hAnsi="Times New Roman" w:cs="Times New Roman"/>
                <w:sz w:val="28"/>
                <w:szCs w:val="28"/>
                <w:lang w:val="ru-RU"/>
              </w:rPr>
            </w:pPr>
          </w:p>
          <w:p w:rsidR="007025B9" w:rsidRPr="007025B9" w:rsidRDefault="007025B9" w:rsidP="007025B9">
            <w:pPr>
              <w:spacing w:line="276" w:lineRule="auto"/>
              <w:jc w:val="center"/>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5</w:t>
            </w:r>
          </w:p>
        </w:tc>
      </w:tr>
      <w:tr w:rsidR="007025B9" w:rsidRPr="007025B9" w:rsidTr="000D17A5">
        <w:tc>
          <w:tcPr>
            <w:tcW w:w="8217" w:type="dxa"/>
          </w:tcPr>
          <w:p w:rsidR="007025B9" w:rsidRPr="007025B9" w:rsidRDefault="007025B9" w:rsidP="007025B9">
            <w:pPr>
              <w:spacing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1.2 </w:t>
            </w:r>
            <w:proofErr w:type="spellStart"/>
            <w:r w:rsidRPr="007025B9">
              <w:rPr>
                <w:rFonts w:ascii="Times New Roman" w:eastAsia="Times New Roman" w:hAnsi="Times New Roman" w:cs="Times New Roman"/>
                <w:sz w:val="28"/>
                <w:szCs w:val="28"/>
              </w:rPr>
              <w:t>Цель</w:t>
            </w:r>
            <w:proofErr w:type="spellEnd"/>
            <w:r w:rsidRPr="007025B9">
              <w:rPr>
                <w:rFonts w:ascii="Times New Roman" w:eastAsia="Times New Roman" w:hAnsi="Times New Roman" w:cs="Times New Roman"/>
                <w:sz w:val="28"/>
                <w:szCs w:val="28"/>
              </w:rPr>
              <w:t xml:space="preserve"> и </w:t>
            </w:r>
            <w:proofErr w:type="spellStart"/>
            <w:r w:rsidRPr="007025B9">
              <w:rPr>
                <w:rFonts w:ascii="Times New Roman" w:eastAsia="Times New Roman" w:hAnsi="Times New Roman" w:cs="Times New Roman"/>
                <w:sz w:val="28"/>
                <w:szCs w:val="28"/>
              </w:rPr>
              <w:t>задачи</w:t>
            </w:r>
            <w:proofErr w:type="spellEnd"/>
            <w:r w:rsidRPr="007025B9">
              <w:rPr>
                <w:rFonts w:ascii="Times New Roman" w:eastAsia="Times New Roman" w:hAnsi="Times New Roman" w:cs="Times New Roman"/>
                <w:sz w:val="28"/>
                <w:szCs w:val="28"/>
              </w:rPr>
              <w:t xml:space="preserve"> </w:t>
            </w:r>
            <w:proofErr w:type="spellStart"/>
            <w:r w:rsidRPr="007025B9">
              <w:rPr>
                <w:rFonts w:ascii="Times New Roman" w:eastAsia="Times New Roman" w:hAnsi="Times New Roman" w:cs="Times New Roman"/>
                <w:sz w:val="28"/>
                <w:szCs w:val="28"/>
              </w:rPr>
              <w:t>воспитания</w:t>
            </w:r>
            <w:proofErr w:type="spellEnd"/>
          </w:p>
        </w:tc>
        <w:tc>
          <w:tcPr>
            <w:tcW w:w="992" w:type="dxa"/>
          </w:tcPr>
          <w:p w:rsidR="007025B9" w:rsidRPr="007025B9" w:rsidRDefault="007025B9" w:rsidP="007025B9">
            <w:pPr>
              <w:spacing w:line="276" w:lineRule="auto"/>
              <w:jc w:val="center"/>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6</w:t>
            </w:r>
          </w:p>
        </w:tc>
      </w:tr>
      <w:tr w:rsidR="007025B9" w:rsidRPr="007025B9" w:rsidTr="000D17A5">
        <w:tc>
          <w:tcPr>
            <w:tcW w:w="8217" w:type="dxa"/>
          </w:tcPr>
          <w:p w:rsidR="007025B9" w:rsidRPr="007025B9" w:rsidRDefault="007025B9" w:rsidP="007025B9">
            <w:pPr>
              <w:spacing w:line="276" w:lineRule="auto"/>
              <w:rPr>
                <w:rFonts w:ascii="Times New Roman" w:eastAsia="Times New Roman" w:hAnsi="Times New Roman" w:cs="Times New Roman"/>
                <w:sz w:val="28"/>
                <w:szCs w:val="28"/>
                <w:lang w:val="ru-RU"/>
              </w:rPr>
            </w:pPr>
            <w:r w:rsidRPr="007025B9">
              <w:rPr>
                <w:rFonts w:ascii="Times New Roman" w:eastAsia="Times New Roman" w:hAnsi="Times New Roman" w:cs="Times New Roman"/>
                <w:sz w:val="28"/>
                <w:szCs w:val="28"/>
                <w:lang w:val="ru-RU"/>
              </w:rPr>
              <w:t xml:space="preserve">Раздел </w:t>
            </w:r>
            <w:r w:rsidRPr="007025B9">
              <w:rPr>
                <w:rFonts w:ascii="Times New Roman" w:eastAsia="Times New Roman" w:hAnsi="Times New Roman" w:cs="Times New Roman"/>
                <w:sz w:val="28"/>
                <w:szCs w:val="28"/>
              </w:rPr>
              <w:t>II</w:t>
            </w:r>
            <w:r w:rsidRPr="007025B9">
              <w:rPr>
                <w:rFonts w:ascii="Times New Roman" w:eastAsia="Times New Roman" w:hAnsi="Times New Roman" w:cs="Times New Roman"/>
                <w:sz w:val="28"/>
                <w:szCs w:val="28"/>
                <w:lang w:val="ru-RU"/>
              </w:rPr>
              <w:t>. СОДЕРЖАНИЕ, ВИДЫ И ФОРМЫ ВОСПИТАТЕЛЬНОЙ ДЕЯТЕЛЬНОСТИ</w:t>
            </w:r>
          </w:p>
        </w:tc>
        <w:tc>
          <w:tcPr>
            <w:tcW w:w="992" w:type="dxa"/>
          </w:tcPr>
          <w:p w:rsidR="007025B9" w:rsidRPr="007025B9" w:rsidRDefault="007025B9" w:rsidP="007025B9">
            <w:pPr>
              <w:spacing w:line="276" w:lineRule="auto"/>
              <w:jc w:val="center"/>
              <w:rPr>
                <w:rFonts w:ascii="Times New Roman" w:eastAsia="Times New Roman" w:hAnsi="Times New Roman" w:cs="Times New Roman"/>
                <w:sz w:val="28"/>
                <w:szCs w:val="28"/>
                <w:lang w:val="ru-RU"/>
              </w:rPr>
            </w:pPr>
          </w:p>
          <w:p w:rsidR="007025B9" w:rsidRPr="007025B9" w:rsidRDefault="007025B9" w:rsidP="007025B9">
            <w:pPr>
              <w:spacing w:line="276" w:lineRule="auto"/>
              <w:jc w:val="center"/>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9</w:t>
            </w:r>
          </w:p>
        </w:tc>
      </w:tr>
      <w:tr w:rsidR="007025B9" w:rsidRPr="007025B9" w:rsidTr="000D17A5">
        <w:tc>
          <w:tcPr>
            <w:tcW w:w="8217" w:type="dxa"/>
          </w:tcPr>
          <w:p w:rsidR="007025B9" w:rsidRPr="007025B9" w:rsidRDefault="007025B9" w:rsidP="007025B9">
            <w:pPr>
              <w:spacing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2.1 </w:t>
            </w:r>
            <w:proofErr w:type="spellStart"/>
            <w:r w:rsidRPr="007025B9">
              <w:rPr>
                <w:rFonts w:ascii="Times New Roman" w:eastAsia="Times New Roman" w:hAnsi="Times New Roman" w:cs="Times New Roman"/>
                <w:sz w:val="28"/>
                <w:szCs w:val="28"/>
              </w:rPr>
              <w:t>Основные</w:t>
            </w:r>
            <w:proofErr w:type="spellEnd"/>
            <w:r w:rsidRPr="007025B9">
              <w:rPr>
                <w:rFonts w:ascii="Times New Roman" w:eastAsia="Times New Roman" w:hAnsi="Times New Roman" w:cs="Times New Roman"/>
                <w:sz w:val="28"/>
                <w:szCs w:val="28"/>
              </w:rPr>
              <w:t xml:space="preserve"> </w:t>
            </w:r>
            <w:proofErr w:type="spellStart"/>
            <w:r w:rsidRPr="007025B9">
              <w:rPr>
                <w:rFonts w:ascii="Times New Roman" w:eastAsia="Times New Roman" w:hAnsi="Times New Roman" w:cs="Times New Roman"/>
                <w:sz w:val="28"/>
                <w:szCs w:val="28"/>
              </w:rPr>
              <w:t>направления</w:t>
            </w:r>
            <w:proofErr w:type="spellEnd"/>
            <w:r w:rsidRPr="007025B9">
              <w:rPr>
                <w:rFonts w:ascii="Times New Roman" w:eastAsia="Times New Roman" w:hAnsi="Times New Roman" w:cs="Times New Roman"/>
                <w:sz w:val="28"/>
                <w:szCs w:val="28"/>
              </w:rPr>
              <w:t xml:space="preserve"> </w:t>
            </w:r>
            <w:proofErr w:type="spellStart"/>
            <w:r w:rsidRPr="007025B9">
              <w:rPr>
                <w:rFonts w:ascii="Times New Roman" w:eastAsia="Times New Roman" w:hAnsi="Times New Roman" w:cs="Times New Roman"/>
                <w:sz w:val="28"/>
                <w:szCs w:val="28"/>
              </w:rPr>
              <w:t>воспитательной</w:t>
            </w:r>
            <w:proofErr w:type="spellEnd"/>
            <w:r w:rsidRPr="007025B9">
              <w:rPr>
                <w:rFonts w:ascii="Times New Roman" w:eastAsia="Times New Roman" w:hAnsi="Times New Roman" w:cs="Times New Roman"/>
                <w:sz w:val="28"/>
                <w:szCs w:val="28"/>
              </w:rPr>
              <w:t xml:space="preserve"> </w:t>
            </w:r>
            <w:proofErr w:type="spellStart"/>
            <w:r w:rsidRPr="007025B9">
              <w:rPr>
                <w:rFonts w:ascii="Times New Roman" w:eastAsia="Times New Roman" w:hAnsi="Times New Roman" w:cs="Times New Roman"/>
                <w:sz w:val="28"/>
                <w:szCs w:val="28"/>
              </w:rPr>
              <w:t>работы</w:t>
            </w:r>
            <w:proofErr w:type="spellEnd"/>
          </w:p>
        </w:tc>
        <w:tc>
          <w:tcPr>
            <w:tcW w:w="992" w:type="dxa"/>
          </w:tcPr>
          <w:p w:rsidR="007025B9" w:rsidRPr="007025B9" w:rsidRDefault="007025B9" w:rsidP="007025B9">
            <w:pPr>
              <w:spacing w:line="276" w:lineRule="auto"/>
              <w:jc w:val="center"/>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9</w:t>
            </w:r>
          </w:p>
        </w:tc>
      </w:tr>
      <w:tr w:rsidR="007025B9" w:rsidRPr="007025B9" w:rsidTr="000D17A5">
        <w:tc>
          <w:tcPr>
            <w:tcW w:w="8217" w:type="dxa"/>
          </w:tcPr>
          <w:p w:rsidR="007025B9" w:rsidRPr="007025B9" w:rsidRDefault="007025B9" w:rsidP="007025B9">
            <w:pPr>
              <w:spacing w:line="276" w:lineRule="auto"/>
              <w:jc w:val="both"/>
              <w:rPr>
                <w:rFonts w:ascii="Times New Roman" w:eastAsia="Times New Roman" w:hAnsi="Times New Roman" w:cs="Times New Roman"/>
                <w:sz w:val="28"/>
                <w:szCs w:val="28"/>
                <w:lang w:val="ru-RU"/>
              </w:rPr>
            </w:pPr>
            <w:r w:rsidRPr="007025B9">
              <w:rPr>
                <w:rFonts w:ascii="Times New Roman" w:eastAsia="Times New Roman" w:hAnsi="Times New Roman" w:cs="Times New Roman"/>
                <w:sz w:val="28"/>
                <w:szCs w:val="28"/>
                <w:lang w:val="ru-RU"/>
              </w:rPr>
              <w:t>2.2 Модуль "Будущее России. Ключевые мероприятия"</w:t>
            </w:r>
          </w:p>
        </w:tc>
        <w:tc>
          <w:tcPr>
            <w:tcW w:w="992" w:type="dxa"/>
          </w:tcPr>
          <w:p w:rsidR="007025B9" w:rsidRPr="007025B9" w:rsidRDefault="007025B9" w:rsidP="007025B9">
            <w:pPr>
              <w:spacing w:line="276" w:lineRule="auto"/>
              <w:jc w:val="center"/>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10</w:t>
            </w:r>
          </w:p>
        </w:tc>
      </w:tr>
      <w:tr w:rsidR="007025B9" w:rsidRPr="007025B9" w:rsidTr="000D17A5">
        <w:tc>
          <w:tcPr>
            <w:tcW w:w="8217" w:type="dxa"/>
          </w:tcPr>
          <w:p w:rsidR="007025B9" w:rsidRPr="007025B9" w:rsidRDefault="007025B9" w:rsidP="007025B9">
            <w:pPr>
              <w:spacing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2.3 </w:t>
            </w:r>
            <w:proofErr w:type="spellStart"/>
            <w:r w:rsidRPr="007025B9">
              <w:rPr>
                <w:rFonts w:ascii="Times New Roman" w:eastAsia="Times New Roman" w:hAnsi="Times New Roman" w:cs="Times New Roman"/>
                <w:sz w:val="28"/>
                <w:szCs w:val="28"/>
              </w:rPr>
              <w:t>Модуль</w:t>
            </w:r>
            <w:proofErr w:type="spellEnd"/>
            <w:r w:rsidRPr="007025B9">
              <w:rPr>
                <w:rFonts w:ascii="Times New Roman" w:eastAsia="Times New Roman" w:hAnsi="Times New Roman" w:cs="Times New Roman"/>
                <w:sz w:val="28"/>
                <w:szCs w:val="28"/>
              </w:rPr>
              <w:t xml:space="preserve"> "</w:t>
            </w:r>
            <w:proofErr w:type="spellStart"/>
            <w:r w:rsidRPr="007025B9">
              <w:rPr>
                <w:rFonts w:ascii="Times New Roman" w:eastAsia="Times New Roman" w:hAnsi="Times New Roman" w:cs="Times New Roman"/>
                <w:sz w:val="28"/>
                <w:szCs w:val="28"/>
              </w:rPr>
              <w:t>Спортивно-оздоровительная</w:t>
            </w:r>
            <w:proofErr w:type="spellEnd"/>
            <w:r w:rsidRPr="007025B9">
              <w:rPr>
                <w:rFonts w:ascii="Times New Roman" w:eastAsia="Times New Roman" w:hAnsi="Times New Roman" w:cs="Times New Roman"/>
                <w:sz w:val="28"/>
                <w:szCs w:val="28"/>
              </w:rPr>
              <w:t xml:space="preserve"> </w:t>
            </w:r>
            <w:proofErr w:type="spellStart"/>
            <w:r w:rsidRPr="007025B9">
              <w:rPr>
                <w:rFonts w:ascii="Times New Roman" w:eastAsia="Times New Roman" w:hAnsi="Times New Roman" w:cs="Times New Roman"/>
                <w:sz w:val="28"/>
                <w:szCs w:val="28"/>
              </w:rPr>
              <w:t>работа</w:t>
            </w:r>
            <w:proofErr w:type="spellEnd"/>
            <w:r w:rsidRPr="007025B9">
              <w:rPr>
                <w:rFonts w:ascii="Times New Roman" w:eastAsia="Times New Roman" w:hAnsi="Times New Roman" w:cs="Times New Roman"/>
                <w:sz w:val="28"/>
                <w:szCs w:val="28"/>
              </w:rPr>
              <w:t>"</w:t>
            </w:r>
          </w:p>
        </w:tc>
        <w:tc>
          <w:tcPr>
            <w:tcW w:w="992" w:type="dxa"/>
          </w:tcPr>
          <w:p w:rsidR="007025B9" w:rsidRPr="007025B9" w:rsidRDefault="007025B9" w:rsidP="007025B9">
            <w:pPr>
              <w:spacing w:line="276" w:lineRule="auto"/>
              <w:jc w:val="center"/>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15</w:t>
            </w:r>
          </w:p>
        </w:tc>
      </w:tr>
      <w:tr w:rsidR="007025B9" w:rsidRPr="007025B9" w:rsidTr="000D17A5">
        <w:tc>
          <w:tcPr>
            <w:tcW w:w="8217" w:type="dxa"/>
          </w:tcPr>
          <w:p w:rsidR="007025B9" w:rsidRPr="007025B9" w:rsidRDefault="007025B9" w:rsidP="007025B9">
            <w:pPr>
              <w:spacing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2.4 </w:t>
            </w:r>
            <w:proofErr w:type="spellStart"/>
            <w:r w:rsidRPr="007025B9">
              <w:rPr>
                <w:rFonts w:ascii="Times New Roman" w:eastAsia="Times New Roman" w:hAnsi="Times New Roman" w:cs="Times New Roman"/>
                <w:sz w:val="28"/>
                <w:szCs w:val="28"/>
              </w:rPr>
              <w:t>Модуль</w:t>
            </w:r>
            <w:proofErr w:type="spellEnd"/>
            <w:r w:rsidRPr="007025B9">
              <w:rPr>
                <w:rFonts w:ascii="Times New Roman" w:eastAsia="Times New Roman" w:hAnsi="Times New Roman" w:cs="Times New Roman"/>
                <w:sz w:val="28"/>
                <w:szCs w:val="28"/>
              </w:rPr>
              <w:t xml:space="preserve"> "</w:t>
            </w:r>
            <w:proofErr w:type="spellStart"/>
            <w:r w:rsidRPr="007025B9">
              <w:rPr>
                <w:rFonts w:ascii="Times New Roman" w:eastAsia="Times New Roman" w:hAnsi="Times New Roman" w:cs="Times New Roman"/>
                <w:sz w:val="28"/>
                <w:szCs w:val="28"/>
              </w:rPr>
              <w:t>Культура</w:t>
            </w:r>
            <w:proofErr w:type="spellEnd"/>
            <w:r w:rsidRPr="007025B9">
              <w:rPr>
                <w:rFonts w:ascii="Times New Roman" w:eastAsia="Times New Roman" w:hAnsi="Times New Roman" w:cs="Times New Roman"/>
                <w:sz w:val="28"/>
                <w:szCs w:val="28"/>
              </w:rPr>
              <w:t xml:space="preserve"> </w:t>
            </w:r>
            <w:proofErr w:type="spellStart"/>
            <w:r w:rsidRPr="007025B9">
              <w:rPr>
                <w:rFonts w:ascii="Times New Roman" w:eastAsia="Times New Roman" w:hAnsi="Times New Roman" w:cs="Times New Roman"/>
                <w:sz w:val="28"/>
                <w:szCs w:val="28"/>
              </w:rPr>
              <w:t>России</w:t>
            </w:r>
            <w:proofErr w:type="spellEnd"/>
            <w:r w:rsidRPr="007025B9">
              <w:rPr>
                <w:rFonts w:ascii="Times New Roman" w:eastAsia="Times New Roman" w:hAnsi="Times New Roman" w:cs="Times New Roman"/>
                <w:sz w:val="28"/>
                <w:szCs w:val="28"/>
              </w:rPr>
              <w:t>"</w:t>
            </w:r>
          </w:p>
        </w:tc>
        <w:tc>
          <w:tcPr>
            <w:tcW w:w="992" w:type="dxa"/>
          </w:tcPr>
          <w:p w:rsidR="007025B9" w:rsidRPr="007025B9" w:rsidRDefault="007025B9" w:rsidP="007025B9">
            <w:pPr>
              <w:spacing w:line="276" w:lineRule="auto"/>
              <w:jc w:val="center"/>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15</w:t>
            </w:r>
          </w:p>
        </w:tc>
      </w:tr>
      <w:tr w:rsidR="007025B9" w:rsidRPr="007025B9" w:rsidTr="000D17A5">
        <w:tc>
          <w:tcPr>
            <w:tcW w:w="8217" w:type="dxa"/>
          </w:tcPr>
          <w:p w:rsidR="007025B9" w:rsidRPr="007025B9" w:rsidRDefault="007025B9" w:rsidP="007025B9">
            <w:pPr>
              <w:spacing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2.5 </w:t>
            </w:r>
            <w:proofErr w:type="spellStart"/>
            <w:r w:rsidRPr="007025B9">
              <w:rPr>
                <w:rFonts w:ascii="Times New Roman" w:eastAsia="Times New Roman" w:hAnsi="Times New Roman" w:cs="Times New Roman"/>
                <w:sz w:val="28"/>
                <w:szCs w:val="28"/>
              </w:rPr>
              <w:t>Модуль</w:t>
            </w:r>
            <w:proofErr w:type="spellEnd"/>
            <w:r w:rsidRPr="007025B9">
              <w:rPr>
                <w:rFonts w:ascii="Times New Roman" w:eastAsia="Times New Roman" w:hAnsi="Times New Roman" w:cs="Times New Roman"/>
                <w:sz w:val="28"/>
                <w:szCs w:val="28"/>
              </w:rPr>
              <w:t xml:space="preserve"> "</w:t>
            </w:r>
            <w:proofErr w:type="spellStart"/>
            <w:r w:rsidRPr="007025B9">
              <w:rPr>
                <w:rFonts w:ascii="Times New Roman" w:eastAsia="Times New Roman" w:hAnsi="Times New Roman" w:cs="Times New Roman"/>
                <w:sz w:val="28"/>
                <w:szCs w:val="28"/>
              </w:rPr>
              <w:t>Детское</w:t>
            </w:r>
            <w:proofErr w:type="spellEnd"/>
            <w:r w:rsidRPr="007025B9">
              <w:rPr>
                <w:rFonts w:ascii="Times New Roman" w:eastAsia="Times New Roman" w:hAnsi="Times New Roman" w:cs="Times New Roman"/>
                <w:sz w:val="28"/>
                <w:szCs w:val="28"/>
              </w:rPr>
              <w:t xml:space="preserve"> </w:t>
            </w:r>
            <w:proofErr w:type="spellStart"/>
            <w:r w:rsidRPr="007025B9">
              <w:rPr>
                <w:rFonts w:ascii="Times New Roman" w:eastAsia="Times New Roman" w:hAnsi="Times New Roman" w:cs="Times New Roman"/>
                <w:sz w:val="28"/>
                <w:szCs w:val="28"/>
              </w:rPr>
              <w:t>самоуправление</w:t>
            </w:r>
            <w:proofErr w:type="spellEnd"/>
            <w:r w:rsidRPr="007025B9">
              <w:rPr>
                <w:rFonts w:ascii="Times New Roman" w:eastAsia="Times New Roman" w:hAnsi="Times New Roman" w:cs="Times New Roman"/>
                <w:sz w:val="28"/>
                <w:szCs w:val="28"/>
              </w:rPr>
              <w:t>"</w:t>
            </w:r>
          </w:p>
        </w:tc>
        <w:tc>
          <w:tcPr>
            <w:tcW w:w="992" w:type="dxa"/>
          </w:tcPr>
          <w:p w:rsidR="007025B9" w:rsidRPr="007025B9" w:rsidRDefault="007025B9" w:rsidP="007025B9">
            <w:pPr>
              <w:spacing w:line="276" w:lineRule="auto"/>
              <w:jc w:val="center"/>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16</w:t>
            </w:r>
          </w:p>
        </w:tc>
      </w:tr>
      <w:tr w:rsidR="007025B9" w:rsidRPr="007025B9" w:rsidTr="000D17A5">
        <w:tc>
          <w:tcPr>
            <w:tcW w:w="8217" w:type="dxa"/>
          </w:tcPr>
          <w:p w:rsidR="007025B9" w:rsidRPr="007025B9" w:rsidRDefault="007025B9" w:rsidP="007025B9">
            <w:pPr>
              <w:spacing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2.6 </w:t>
            </w:r>
            <w:proofErr w:type="spellStart"/>
            <w:r w:rsidRPr="007025B9">
              <w:rPr>
                <w:rFonts w:ascii="Times New Roman" w:eastAsia="Times New Roman" w:hAnsi="Times New Roman" w:cs="Times New Roman"/>
                <w:sz w:val="28"/>
                <w:szCs w:val="28"/>
              </w:rPr>
              <w:t>Модуль</w:t>
            </w:r>
            <w:proofErr w:type="spellEnd"/>
            <w:r w:rsidRPr="007025B9">
              <w:rPr>
                <w:rFonts w:ascii="Times New Roman" w:eastAsia="Times New Roman" w:hAnsi="Times New Roman" w:cs="Times New Roman"/>
                <w:sz w:val="28"/>
                <w:szCs w:val="28"/>
              </w:rPr>
              <w:t xml:space="preserve"> "</w:t>
            </w:r>
            <w:proofErr w:type="spellStart"/>
            <w:r w:rsidRPr="007025B9">
              <w:rPr>
                <w:rFonts w:ascii="Times New Roman" w:eastAsia="Times New Roman" w:hAnsi="Times New Roman" w:cs="Times New Roman"/>
                <w:sz w:val="28"/>
                <w:szCs w:val="28"/>
              </w:rPr>
              <w:t>Инклюзивное</w:t>
            </w:r>
            <w:proofErr w:type="spellEnd"/>
            <w:r w:rsidRPr="007025B9">
              <w:rPr>
                <w:rFonts w:ascii="Times New Roman" w:eastAsia="Times New Roman" w:hAnsi="Times New Roman" w:cs="Times New Roman"/>
                <w:sz w:val="28"/>
                <w:szCs w:val="28"/>
              </w:rPr>
              <w:t xml:space="preserve"> </w:t>
            </w:r>
            <w:proofErr w:type="spellStart"/>
            <w:r w:rsidRPr="007025B9">
              <w:rPr>
                <w:rFonts w:ascii="Times New Roman" w:eastAsia="Times New Roman" w:hAnsi="Times New Roman" w:cs="Times New Roman"/>
                <w:sz w:val="28"/>
                <w:szCs w:val="28"/>
              </w:rPr>
              <w:t>пространство</w:t>
            </w:r>
            <w:proofErr w:type="spellEnd"/>
            <w:r w:rsidRPr="007025B9">
              <w:rPr>
                <w:rFonts w:ascii="Times New Roman" w:eastAsia="Times New Roman" w:hAnsi="Times New Roman" w:cs="Times New Roman"/>
                <w:sz w:val="28"/>
                <w:szCs w:val="28"/>
              </w:rPr>
              <w:t>"</w:t>
            </w:r>
          </w:p>
        </w:tc>
        <w:tc>
          <w:tcPr>
            <w:tcW w:w="992" w:type="dxa"/>
          </w:tcPr>
          <w:p w:rsidR="007025B9" w:rsidRPr="007025B9" w:rsidRDefault="007025B9" w:rsidP="007025B9">
            <w:pPr>
              <w:spacing w:line="276" w:lineRule="auto"/>
              <w:jc w:val="center"/>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17</w:t>
            </w:r>
          </w:p>
        </w:tc>
      </w:tr>
      <w:tr w:rsidR="007025B9" w:rsidRPr="007025B9" w:rsidTr="000D17A5">
        <w:tc>
          <w:tcPr>
            <w:tcW w:w="8217" w:type="dxa"/>
          </w:tcPr>
          <w:p w:rsidR="007025B9" w:rsidRPr="007025B9" w:rsidRDefault="007025B9" w:rsidP="007025B9">
            <w:pPr>
              <w:spacing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2.7 </w:t>
            </w:r>
            <w:proofErr w:type="spellStart"/>
            <w:r w:rsidRPr="007025B9">
              <w:rPr>
                <w:rFonts w:ascii="Times New Roman" w:eastAsia="Times New Roman" w:hAnsi="Times New Roman" w:cs="Times New Roman"/>
                <w:sz w:val="28"/>
                <w:szCs w:val="28"/>
              </w:rPr>
              <w:t>Модуль</w:t>
            </w:r>
            <w:proofErr w:type="spellEnd"/>
            <w:r w:rsidRPr="007025B9">
              <w:rPr>
                <w:rFonts w:ascii="Times New Roman" w:eastAsia="Times New Roman" w:hAnsi="Times New Roman" w:cs="Times New Roman"/>
                <w:sz w:val="28"/>
                <w:szCs w:val="28"/>
              </w:rPr>
              <w:t xml:space="preserve"> "</w:t>
            </w:r>
            <w:proofErr w:type="spellStart"/>
            <w:r w:rsidRPr="007025B9">
              <w:rPr>
                <w:rFonts w:ascii="Times New Roman" w:eastAsia="Times New Roman" w:hAnsi="Times New Roman" w:cs="Times New Roman"/>
                <w:sz w:val="28"/>
                <w:szCs w:val="28"/>
              </w:rPr>
              <w:t>Профориентация</w:t>
            </w:r>
            <w:proofErr w:type="spellEnd"/>
            <w:r w:rsidRPr="007025B9">
              <w:rPr>
                <w:rFonts w:ascii="Times New Roman" w:eastAsia="Times New Roman" w:hAnsi="Times New Roman" w:cs="Times New Roman"/>
                <w:sz w:val="28"/>
                <w:szCs w:val="28"/>
              </w:rPr>
              <w:t>"</w:t>
            </w:r>
          </w:p>
        </w:tc>
        <w:tc>
          <w:tcPr>
            <w:tcW w:w="992" w:type="dxa"/>
          </w:tcPr>
          <w:p w:rsidR="007025B9" w:rsidRPr="007025B9" w:rsidRDefault="007025B9" w:rsidP="007025B9">
            <w:pPr>
              <w:spacing w:line="276" w:lineRule="auto"/>
              <w:jc w:val="center"/>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19</w:t>
            </w:r>
          </w:p>
        </w:tc>
      </w:tr>
      <w:tr w:rsidR="007025B9" w:rsidRPr="007025B9" w:rsidTr="000D17A5">
        <w:tc>
          <w:tcPr>
            <w:tcW w:w="8217" w:type="dxa"/>
          </w:tcPr>
          <w:p w:rsidR="007025B9" w:rsidRPr="007025B9" w:rsidRDefault="007025B9" w:rsidP="007025B9">
            <w:pPr>
              <w:spacing w:line="276" w:lineRule="auto"/>
              <w:jc w:val="both"/>
              <w:rPr>
                <w:rFonts w:ascii="Times New Roman" w:eastAsia="Times New Roman" w:hAnsi="Times New Roman" w:cs="Times New Roman"/>
                <w:sz w:val="28"/>
                <w:szCs w:val="28"/>
                <w:lang w:val="ru-RU"/>
              </w:rPr>
            </w:pPr>
            <w:r w:rsidRPr="007025B9">
              <w:rPr>
                <w:rFonts w:ascii="Times New Roman" w:eastAsia="Times New Roman" w:hAnsi="Times New Roman" w:cs="Times New Roman"/>
                <w:sz w:val="28"/>
                <w:szCs w:val="28"/>
                <w:lang w:val="ru-RU"/>
              </w:rPr>
              <w:t>2.8 Модуль "Коллективная социально значимая деятельность в Движении Первых"</w:t>
            </w:r>
          </w:p>
        </w:tc>
        <w:tc>
          <w:tcPr>
            <w:tcW w:w="992" w:type="dxa"/>
          </w:tcPr>
          <w:p w:rsidR="007025B9" w:rsidRPr="007025B9" w:rsidRDefault="007025B9" w:rsidP="007025B9">
            <w:pPr>
              <w:spacing w:line="276" w:lineRule="auto"/>
              <w:jc w:val="center"/>
              <w:rPr>
                <w:rFonts w:ascii="Times New Roman" w:eastAsia="Times New Roman" w:hAnsi="Times New Roman" w:cs="Times New Roman"/>
                <w:sz w:val="28"/>
                <w:szCs w:val="28"/>
                <w:lang w:val="ru-RU"/>
              </w:rPr>
            </w:pPr>
          </w:p>
          <w:p w:rsidR="007025B9" w:rsidRPr="007025B9" w:rsidRDefault="007025B9" w:rsidP="007025B9">
            <w:pPr>
              <w:spacing w:line="276" w:lineRule="auto"/>
              <w:jc w:val="center"/>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19</w:t>
            </w:r>
          </w:p>
        </w:tc>
      </w:tr>
      <w:tr w:rsidR="007025B9" w:rsidRPr="007025B9" w:rsidTr="000D17A5">
        <w:tc>
          <w:tcPr>
            <w:tcW w:w="8217" w:type="dxa"/>
          </w:tcPr>
          <w:p w:rsidR="007025B9" w:rsidRPr="007025B9" w:rsidRDefault="007025B9" w:rsidP="007025B9">
            <w:pPr>
              <w:spacing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2.9 </w:t>
            </w:r>
            <w:proofErr w:type="spellStart"/>
            <w:r w:rsidRPr="007025B9">
              <w:rPr>
                <w:rFonts w:ascii="Times New Roman" w:eastAsia="Times New Roman" w:hAnsi="Times New Roman" w:cs="Times New Roman"/>
                <w:sz w:val="28"/>
                <w:szCs w:val="28"/>
              </w:rPr>
              <w:t>Модуль</w:t>
            </w:r>
            <w:proofErr w:type="spellEnd"/>
            <w:r w:rsidRPr="007025B9">
              <w:rPr>
                <w:rFonts w:ascii="Times New Roman" w:eastAsia="Times New Roman" w:hAnsi="Times New Roman" w:cs="Times New Roman"/>
                <w:sz w:val="28"/>
                <w:szCs w:val="28"/>
              </w:rPr>
              <w:t xml:space="preserve"> "</w:t>
            </w:r>
            <w:proofErr w:type="spellStart"/>
            <w:r w:rsidRPr="007025B9">
              <w:rPr>
                <w:rFonts w:ascii="Times New Roman" w:eastAsia="Times New Roman" w:hAnsi="Times New Roman" w:cs="Times New Roman"/>
                <w:sz w:val="28"/>
                <w:szCs w:val="28"/>
              </w:rPr>
              <w:t>Экскурсии</w:t>
            </w:r>
            <w:proofErr w:type="spellEnd"/>
            <w:r w:rsidRPr="007025B9">
              <w:rPr>
                <w:rFonts w:ascii="Times New Roman" w:eastAsia="Times New Roman" w:hAnsi="Times New Roman" w:cs="Times New Roman"/>
                <w:sz w:val="28"/>
                <w:szCs w:val="28"/>
              </w:rPr>
              <w:t xml:space="preserve"> и </w:t>
            </w:r>
            <w:proofErr w:type="spellStart"/>
            <w:r w:rsidRPr="007025B9">
              <w:rPr>
                <w:rFonts w:ascii="Times New Roman" w:eastAsia="Times New Roman" w:hAnsi="Times New Roman" w:cs="Times New Roman"/>
                <w:sz w:val="28"/>
                <w:szCs w:val="28"/>
              </w:rPr>
              <w:t>походы</w:t>
            </w:r>
            <w:proofErr w:type="spellEnd"/>
            <w:r w:rsidRPr="007025B9">
              <w:rPr>
                <w:rFonts w:ascii="Times New Roman" w:eastAsia="Times New Roman" w:hAnsi="Times New Roman" w:cs="Times New Roman"/>
                <w:sz w:val="28"/>
                <w:szCs w:val="28"/>
              </w:rPr>
              <w:t>"</w:t>
            </w:r>
          </w:p>
        </w:tc>
        <w:tc>
          <w:tcPr>
            <w:tcW w:w="992" w:type="dxa"/>
          </w:tcPr>
          <w:p w:rsidR="007025B9" w:rsidRPr="007025B9" w:rsidRDefault="007025B9" w:rsidP="007025B9">
            <w:pPr>
              <w:spacing w:line="276" w:lineRule="auto"/>
              <w:jc w:val="center"/>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20</w:t>
            </w:r>
          </w:p>
        </w:tc>
      </w:tr>
      <w:tr w:rsidR="007025B9" w:rsidRPr="007025B9" w:rsidTr="000D17A5">
        <w:tc>
          <w:tcPr>
            <w:tcW w:w="8217" w:type="dxa"/>
          </w:tcPr>
          <w:p w:rsidR="007025B9" w:rsidRPr="007025B9" w:rsidRDefault="007025B9" w:rsidP="007025B9">
            <w:pPr>
              <w:spacing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2.10 </w:t>
            </w:r>
            <w:proofErr w:type="spellStart"/>
            <w:r w:rsidRPr="007025B9">
              <w:rPr>
                <w:rFonts w:ascii="Times New Roman" w:eastAsia="Times New Roman" w:hAnsi="Times New Roman" w:cs="Times New Roman"/>
                <w:sz w:val="28"/>
                <w:szCs w:val="28"/>
              </w:rPr>
              <w:t>Модуль</w:t>
            </w:r>
            <w:proofErr w:type="spellEnd"/>
            <w:r w:rsidRPr="007025B9">
              <w:rPr>
                <w:rFonts w:ascii="Times New Roman" w:eastAsia="Times New Roman" w:hAnsi="Times New Roman" w:cs="Times New Roman"/>
                <w:sz w:val="28"/>
                <w:szCs w:val="28"/>
              </w:rPr>
              <w:t xml:space="preserve"> ""</w:t>
            </w:r>
            <w:proofErr w:type="spellStart"/>
            <w:r w:rsidRPr="007025B9">
              <w:rPr>
                <w:rFonts w:ascii="Times New Roman" w:eastAsia="Times New Roman" w:hAnsi="Times New Roman" w:cs="Times New Roman"/>
                <w:sz w:val="28"/>
                <w:szCs w:val="28"/>
              </w:rPr>
              <w:t>Кружки</w:t>
            </w:r>
            <w:proofErr w:type="spellEnd"/>
            <w:r w:rsidRPr="007025B9">
              <w:rPr>
                <w:rFonts w:ascii="Times New Roman" w:eastAsia="Times New Roman" w:hAnsi="Times New Roman" w:cs="Times New Roman"/>
                <w:sz w:val="28"/>
                <w:szCs w:val="28"/>
              </w:rPr>
              <w:t xml:space="preserve"> и </w:t>
            </w:r>
            <w:proofErr w:type="spellStart"/>
            <w:r w:rsidRPr="007025B9">
              <w:rPr>
                <w:rFonts w:ascii="Times New Roman" w:eastAsia="Times New Roman" w:hAnsi="Times New Roman" w:cs="Times New Roman"/>
                <w:sz w:val="28"/>
                <w:szCs w:val="28"/>
              </w:rPr>
              <w:t>секции</w:t>
            </w:r>
            <w:proofErr w:type="spellEnd"/>
            <w:r w:rsidRPr="007025B9">
              <w:rPr>
                <w:rFonts w:ascii="Times New Roman" w:eastAsia="Times New Roman" w:hAnsi="Times New Roman" w:cs="Times New Roman"/>
                <w:sz w:val="28"/>
                <w:szCs w:val="28"/>
              </w:rPr>
              <w:t>"</w:t>
            </w:r>
          </w:p>
        </w:tc>
        <w:tc>
          <w:tcPr>
            <w:tcW w:w="992" w:type="dxa"/>
          </w:tcPr>
          <w:p w:rsidR="007025B9" w:rsidRPr="007025B9" w:rsidRDefault="007025B9" w:rsidP="007025B9">
            <w:pPr>
              <w:spacing w:line="276" w:lineRule="auto"/>
              <w:jc w:val="center"/>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21</w:t>
            </w:r>
          </w:p>
        </w:tc>
      </w:tr>
      <w:tr w:rsidR="007025B9" w:rsidRPr="007025B9" w:rsidTr="000D17A5">
        <w:tc>
          <w:tcPr>
            <w:tcW w:w="8217" w:type="dxa"/>
          </w:tcPr>
          <w:p w:rsidR="007025B9" w:rsidRPr="007025B9" w:rsidRDefault="007025B9" w:rsidP="007025B9">
            <w:pPr>
              <w:spacing w:line="276" w:lineRule="auto"/>
              <w:jc w:val="both"/>
              <w:rPr>
                <w:rFonts w:ascii="Times New Roman" w:eastAsia="Times New Roman" w:hAnsi="Times New Roman" w:cs="Times New Roman"/>
                <w:sz w:val="28"/>
                <w:szCs w:val="28"/>
                <w:lang w:val="ru-RU"/>
              </w:rPr>
            </w:pPr>
            <w:r w:rsidRPr="007025B9">
              <w:rPr>
                <w:rFonts w:ascii="Times New Roman" w:eastAsia="Times New Roman" w:hAnsi="Times New Roman" w:cs="Times New Roman"/>
                <w:sz w:val="28"/>
                <w:szCs w:val="28"/>
                <w:lang w:val="ru-RU"/>
              </w:rPr>
              <w:t>2.11 Модуль "Цифровая и медиа-среда"</w:t>
            </w:r>
          </w:p>
        </w:tc>
        <w:tc>
          <w:tcPr>
            <w:tcW w:w="992" w:type="dxa"/>
          </w:tcPr>
          <w:p w:rsidR="007025B9" w:rsidRPr="007025B9" w:rsidRDefault="007025B9" w:rsidP="007025B9">
            <w:pPr>
              <w:spacing w:line="276" w:lineRule="auto"/>
              <w:jc w:val="center"/>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21</w:t>
            </w:r>
          </w:p>
        </w:tc>
      </w:tr>
      <w:tr w:rsidR="007025B9" w:rsidRPr="007025B9" w:rsidTr="000D17A5">
        <w:tc>
          <w:tcPr>
            <w:tcW w:w="8217" w:type="dxa"/>
          </w:tcPr>
          <w:p w:rsidR="007025B9" w:rsidRPr="007025B9" w:rsidRDefault="007025B9" w:rsidP="007025B9">
            <w:pPr>
              <w:spacing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2.12 </w:t>
            </w:r>
            <w:proofErr w:type="spellStart"/>
            <w:r w:rsidRPr="007025B9">
              <w:rPr>
                <w:rFonts w:ascii="Times New Roman" w:eastAsia="Times New Roman" w:hAnsi="Times New Roman" w:cs="Times New Roman"/>
                <w:sz w:val="28"/>
                <w:szCs w:val="28"/>
              </w:rPr>
              <w:t>Уровни</w:t>
            </w:r>
            <w:proofErr w:type="spellEnd"/>
            <w:r w:rsidRPr="007025B9">
              <w:rPr>
                <w:rFonts w:ascii="Times New Roman" w:eastAsia="Times New Roman" w:hAnsi="Times New Roman" w:cs="Times New Roman"/>
                <w:sz w:val="28"/>
                <w:szCs w:val="28"/>
              </w:rPr>
              <w:t xml:space="preserve"> </w:t>
            </w:r>
            <w:proofErr w:type="spellStart"/>
            <w:r w:rsidRPr="007025B9">
              <w:rPr>
                <w:rFonts w:ascii="Times New Roman" w:eastAsia="Times New Roman" w:hAnsi="Times New Roman" w:cs="Times New Roman"/>
                <w:sz w:val="28"/>
                <w:szCs w:val="28"/>
              </w:rPr>
              <w:t>реализации</w:t>
            </w:r>
            <w:proofErr w:type="spellEnd"/>
            <w:r w:rsidRPr="007025B9">
              <w:rPr>
                <w:rFonts w:ascii="Times New Roman" w:eastAsia="Times New Roman" w:hAnsi="Times New Roman" w:cs="Times New Roman"/>
                <w:sz w:val="28"/>
                <w:szCs w:val="28"/>
              </w:rPr>
              <w:t xml:space="preserve"> </w:t>
            </w:r>
            <w:proofErr w:type="spellStart"/>
            <w:r w:rsidRPr="007025B9">
              <w:rPr>
                <w:rFonts w:ascii="Times New Roman" w:eastAsia="Times New Roman" w:hAnsi="Times New Roman" w:cs="Times New Roman"/>
                <w:sz w:val="28"/>
                <w:szCs w:val="28"/>
              </w:rPr>
              <w:t>содержания</w:t>
            </w:r>
            <w:proofErr w:type="spellEnd"/>
            <w:r w:rsidRPr="007025B9">
              <w:rPr>
                <w:rFonts w:ascii="Times New Roman" w:eastAsia="Times New Roman" w:hAnsi="Times New Roman" w:cs="Times New Roman"/>
                <w:sz w:val="28"/>
                <w:szCs w:val="28"/>
              </w:rPr>
              <w:t xml:space="preserve"> </w:t>
            </w:r>
            <w:proofErr w:type="spellStart"/>
            <w:r w:rsidRPr="007025B9">
              <w:rPr>
                <w:rFonts w:ascii="Times New Roman" w:eastAsia="Times New Roman" w:hAnsi="Times New Roman" w:cs="Times New Roman"/>
                <w:sz w:val="28"/>
                <w:szCs w:val="28"/>
              </w:rPr>
              <w:t>Программы</w:t>
            </w:r>
            <w:proofErr w:type="spellEnd"/>
          </w:p>
        </w:tc>
        <w:tc>
          <w:tcPr>
            <w:tcW w:w="992" w:type="dxa"/>
          </w:tcPr>
          <w:p w:rsidR="007025B9" w:rsidRPr="007025B9" w:rsidRDefault="007025B9" w:rsidP="007025B9">
            <w:pPr>
              <w:spacing w:line="276" w:lineRule="auto"/>
              <w:jc w:val="center"/>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22</w:t>
            </w:r>
          </w:p>
        </w:tc>
      </w:tr>
      <w:tr w:rsidR="007025B9" w:rsidRPr="007025B9" w:rsidTr="000D17A5">
        <w:tc>
          <w:tcPr>
            <w:tcW w:w="8217" w:type="dxa"/>
          </w:tcPr>
          <w:p w:rsidR="007025B9" w:rsidRPr="007025B9" w:rsidRDefault="007025B9" w:rsidP="007025B9">
            <w:pPr>
              <w:spacing w:line="276" w:lineRule="auto"/>
              <w:rPr>
                <w:rFonts w:ascii="Times New Roman" w:eastAsia="Times New Roman" w:hAnsi="Times New Roman" w:cs="Times New Roman"/>
                <w:sz w:val="28"/>
                <w:szCs w:val="28"/>
                <w:lang w:val="ru-RU"/>
              </w:rPr>
            </w:pPr>
            <w:r w:rsidRPr="007025B9">
              <w:rPr>
                <w:rFonts w:ascii="Times New Roman" w:eastAsia="Times New Roman" w:hAnsi="Times New Roman" w:cs="Times New Roman"/>
                <w:sz w:val="28"/>
                <w:szCs w:val="28"/>
                <w:lang w:val="ru-RU"/>
              </w:rPr>
              <w:t xml:space="preserve">Раздел </w:t>
            </w:r>
            <w:r w:rsidRPr="007025B9">
              <w:rPr>
                <w:rFonts w:ascii="Times New Roman" w:eastAsia="Times New Roman" w:hAnsi="Times New Roman" w:cs="Times New Roman"/>
                <w:sz w:val="28"/>
                <w:szCs w:val="28"/>
              </w:rPr>
              <w:t>III</w:t>
            </w:r>
            <w:r w:rsidRPr="007025B9">
              <w:rPr>
                <w:rFonts w:ascii="Times New Roman" w:eastAsia="Times New Roman" w:hAnsi="Times New Roman" w:cs="Times New Roman"/>
                <w:sz w:val="28"/>
                <w:szCs w:val="28"/>
                <w:lang w:val="ru-RU"/>
              </w:rPr>
              <w:t>. ОРГАНИЗАЦИЯ ВОСПИТАТЕЛЬНОЙ ДЕЯТЕЛЬНОСТИ</w:t>
            </w:r>
          </w:p>
        </w:tc>
        <w:tc>
          <w:tcPr>
            <w:tcW w:w="992" w:type="dxa"/>
          </w:tcPr>
          <w:p w:rsidR="007025B9" w:rsidRPr="007025B9" w:rsidRDefault="007025B9" w:rsidP="007025B9">
            <w:pPr>
              <w:spacing w:line="276" w:lineRule="auto"/>
              <w:jc w:val="center"/>
              <w:rPr>
                <w:rFonts w:ascii="Times New Roman" w:eastAsia="Times New Roman" w:hAnsi="Times New Roman" w:cs="Times New Roman"/>
                <w:sz w:val="28"/>
                <w:szCs w:val="28"/>
                <w:lang w:val="ru-RU"/>
              </w:rPr>
            </w:pPr>
          </w:p>
          <w:p w:rsidR="007025B9" w:rsidRPr="007025B9" w:rsidRDefault="007025B9" w:rsidP="007025B9">
            <w:pPr>
              <w:spacing w:line="276" w:lineRule="auto"/>
              <w:jc w:val="center"/>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25</w:t>
            </w:r>
          </w:p>
        </w:tc>
      </w:tr>
      <w:tr w:rsidR="007025B9" w:rsidRPr="007025B9" w:rsidTr="000D17A5">
        <w:tc>
          <w:tcPr>
            <w:tcW w:w="8217" w:type="dxa"/>
          </w:tcPr>
          <w:p w:rsidR="007025B9" w:rsidRPr="007025B9" w:rsidRDefault="007025B9" w:rsidP="007025B9">
            <w:pPr>
              <w:spacing w:line="276" w:lineRule="auto"/>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3.1 </w:t>
            </w:r>
            <w:proofErr w:type="spellStart"/>
            <w:r w:rsidRPr="007025B9">
              <w:rPr>
                <w:rFonts w:ascii="Times New Roman" w:eastAsia="Times New Roman" w:hAnsi="Times New Roman" w:cs="Times New Roman"/>
                <w:sz w:val="28"/>
                <w:szCs w:val="28"/>
              </w:rPr>
              <w:t>Особенности</w:t>
            </w:r>
            <w:proofErr w:type="spellEnd"/>
            <w:r w:rsidRPr="007025B9">
              <w:rPr>
                <w:rFonts w:ascii="Times New Roman" w:eastAsia="Times New Roman" w:hAnsi="Times New Roman" w:cs="Times New Roman"/>
                <w:sz w:val="28"/>
                <w:szCs w:val="28"/>
              </w:rPr>
              <w:t xml:space="preserve"> </w:t>
            </w:r>
            <w:proofErr w:type="spellStart"/>
            <w:r w:rsidRPr="007025B9">
              <w:rPr>
                <w:rFonts w:ascii="Times New Roman" w:eastAsia="Times New Roman" w:hAnsi="Times New Roman" w:cs="Times New Roman"/>
                <w:sz w:val="28"/>
                <w:szCs w:val="28"/>
              </w:rPr>
              <w:t>организации</w:t>
            </w:r>
            <w:proofErr w:type="spellEnd"/>
            <w:r w:rsidRPr="007025B9">
              <w:rPr>
                <w:rFonts w:ascii="Times New Roman" w:eastAsia="Times New Roman" w:hAnsi="Times New Roman" w:cs="Times New Roman"/>
                <w:sz w:val="28"/>
                <w:szCs w:val="28"/>
              </w:rPr>
              <w:t xml:space="preserve"> </w:t>
            </w:r>
            <w:proofErr w:type="spellStart"/>
            <w:r w:rsidRPr="007025B9">
              <w:rPr>
                <w:rFonts w:ascii="Times New Roman" w:eastAsia="Times New Roman" w:hAnsi="Times New Roman" w:cs="Times New Roman"/>
                <w:sz w:val="28"/>
                <w:szCs w:val="28"/>
              </w:rPr>
              <w:t>воспитательной</w:t>
            </w:r>
            <w:proofErr w:type="spellEnd"/>
            <w:r w:rsidRPr="007025B9">
              <w:rPr>
                <w:rFonts w:ascii="Times New Roman" w:eastAsia="Times New Roman" w:hAnsi="Times New Roman" w:cs="Times New Roman"/>
                <w:sz w:val="28"/>
                <w:szCs w:val="28"/>
              </w:rPr>
              <w:t xml:space="preserve"> </w:t>
            </w:r>
            <w:proofErr w:type="spellStart"/>
            <w:r w:rsidRPr="007025B9">
              <w:rPr>
                <w:rFonts w:ascii="Times New Roman" w:eastAsia="Times New Roman" w:hAnsi="Times New Roman" w:cs="Times New Roman"/>
                <w:sz w:val="28"/>
                <w:szCs w:val="28"/>
              </w:rPr>
              <w:t>деятельности</w:t>
            </w:r>
            <w:proofErr w:type="spellEnd"/>
          </w:p>
        </w:tc>
        <w:tc>
          <w:tcPr>
            <w:tcW w:w="992" w:type="dxa"/>
          </w:tcPr>
          <w:p w:rsidR="007025B9" w:rsidRPr="007025B9" w:rsidRDefault="007025B9" w:rsidP="007025B9">
            <w:pPr>
              <w:spacing w:line="276" w:lineRule="auto"/>
              <w:jc w:val="center"/>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25</w:t>
            </w:r>
          </w:p>
        </w:tc>
      </w:tr>
      <w:tr w:rsidR="007025B9" w:rsidRPr="007025B9" w:rsidTr="000D17A5">
        <w:tc>
          <w:tcPr>
            <w:tcW w:w="8217" w:type="dxa"/>
          </w:tcPr>
          <w:p w:rsidR="007025B9" w:rsidRPr="007025B9" w:rsidRDefault="007025B9" w:rsidP="007025B9">
            <w:pPr>
              <w:spacing w:line="276" w:lineRule="auto"/>
              <w:rPr>
                <w:rFonts w:ascii="Times New Roman" w:eastAsia="Times New Roman" w:hAnsi="Times New Roman" w:cs="Times New Roman"/>
                <w:sz w:val="28"/>
                <w:szCs w:val="28"/>
                <w:lang w:val="ru-RU"/>
              </w:rPr>
            </w:pPr>
            <w:r w:rsidRPr="007025B9">
              <w:rPr>
                <w:rFonts w:ascii="Times New Roman" w:eastAsia="Times New Roman" w:hAnsi="Times New Roman" w:cs="Times New Roman"/>
                <w:sz w:val="28"/>
                <w:szCs w:val="28"/>
                <w:lang w:val="ru-RU"/>
              </w:rPr>
              <w:t>3.2 Анализ воспитательного процесса и результатов воспитания</w:t>
            </w:r>
          </w:p>
        </w:tc>
        <w:tc>
          <w:tcPr>
            <w:tcW w:w="992" w:type="dxa"/>
          </w:tcPr>
          <w:p w:rsidR="007025B9" w:rsidRPr="007025B9" w:rsidRDefault="007025B9" w:rsidP="007025B9">
            <w:pPr>
              <w:spacing w:line="276" w:lineRule="auto"/>
              <w:jc w:val="center"/>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26</w:t>
            </w:r>
          </w:p>
        </w:tc>
      </w:tr>
      <w:tr w:rsidR="007025B9" w:rsidRPr="007025B9" w:rsidTr="000D17A5">
        <w:tc>
          <w:tcPr>
            <w:tcW w:w="8217" w:type="dxa"/>
          </w:tcPr>
          <w:p w:rsidR="007025B9" w:rsidRPr="007025B9" w:rsidRDefault="007025B9" w:rsidP="007025B9">
            <w:pPr>
              <w:spacing w:line="276" w:lineRule="auto"/>
              <w:rPr>
                <w:rFonts w:ascii="Times New Roman" w:eastAsia="Times New Roman" w:hAnsi="Times New Roman" w:cs="Times New Roman"/>
                <w:sz w:val="28"/>
                <w:szCs w:val="28"/>
                <w:lang w:val="ru-RU"/>
              </w:rPr>
            </w:pPr>
            <w:r w:rsidRPr="007025B9">
              <w:rPr>
                <w:rFonts w:ascii="Times New Roman" w:eastAsia="Times New Roman" w:hAnsi="Times New Roman" w:cs="Times New Roman"/>
                <w:sz w:val="28"/>
                <w:szCs w:val="28"/>
                <w:lang w:val="ru-RU"/>
              </w:rPr>
              <w:t>3.3 Партнерское взаимодействие с общественными и молодежными организациями</w:t>
            </w:r>
          </w:p>
        </w:tc>
        <w:tc>
          <w:tcPr>
            <w:tcW w:w="992" w:type="dxa"/>
          </w:tcPr>
          <w:p w:rsidR="007025B9" w:rsidRPr="007025B9" w:rsidRDefault="007025B9" w:rsidP="007025B9">
            <w:pPr>
              <w:spacing w:line="276" w:lineRule="auto"/>
              <w:jc w:val="center"/>
              <w:rPr>
                <w:rFonts w:ascii="Times New Roman" w:eastAsia="Times New Roman" w:hAnsi="Times New Roman" w:cs="Times New Roman"/>
                <w:sz w:val="28"/>
                <w:szCs w:val="28"/>
                <w:lang w:val="ru-RU"/>
              </w:rPr>
            </w:pPr>
          </w:p>
          <w:p w:rsidR="007025B9" w:rsidRPr="007025B9" w:rsidRDefault="007025B9" w:rsidP="007025B9">
            <w:pPr>
              <w:spacing w:line="276" w:lineRule="auto"/>
              <w:jc w:val="center"/>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28</w:t>
            </w:r>
          </w:p>
        </w:tc>
      </w:tr>
      <w:tr w:rsidR="007025B9" w:rsidRPr="007025B9" w:rsidTr="000D17A5">
        <w:tc>
          <w:tcPr>
            <w:tcW w:w="8217" w:type="dxa"/>
          </w:tcPr>
          <w:p w:rsidR="007025B9" w:rsidRPr="007025B9" w:rsidRDefault="007025B9" w:rsidP="007025B9">
            <w:pPr>
              <w:spacing w:line="276" w:lineRule="auto"/>
              <w:rPr>
                <w:rFonts w:ascii="Times New Roman" w:eastAsia="Times New Roman" w:hAnsi="Times New Roman" w:cs="Times New Roman"/>
                <w:sz w:val="28"/>
                <w:szCs w:val="28"/>
                <w:lang w:val="ru-RU"/>
              </w:rPr>
            </w:pPr>
            <w:r w:rsidRPr="007025B9">
              <w:rPr>
                <w:rFonts w:ascii="Times New Roman" w:eastAsia="Times New Roman" w:hAnsi="Times New Roman" w:cs="Times New Roman"/>
                <w:sz w:val="28"/>
                <w:szCs w:val="28"/>
                <w:lang w:val="ru-RU"/>
              </w:rPr>
              <w:t>3.4 Реализация воспитательного потенциала взаимодействия с родительским сообществом</w:t>
            </w:r>
          </w:p>
        </w:tc>
        <w:tc>
          <w:tcPr>
            <w:tcW w:w="992" w:type="dxa"/>
          </w:tcPr>
          <w:p w:rsidR="007025B9" w:rsidRPr="007025B9" w:rsidRDefault="007025B9" w:rsidP="007025B9">
            <w:pPr>
              <w:spacing w:line="276" w:lineRule="auto"/>
              <w:jc w:val="center"/>
              <w:rPr>
                <w:rFonts w:ascii="Times New Roman" w:eastAsia="Times New Roman" w:hAnsi="Times New Roman" w:cs="Times New Roman"/>
                <w:sz w:val="28"/>
                <w:szCs w:val="28"/>
                <w:lang w:val="ru-RU"/>
              </w:rPr>
            </w:pPr>
          </w:p>
          <w:p w:rsidR="007025B9" w:rsidRPr="007025B9" w:rsidRDefault="007025B9" w:rsidP="007025B9">
            <w:pPr>
              <w:spacing w:line="276" w:lineRule="auto"/>
              <w:jc w:val="center"/>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29</w:t>
            </w:r>
          </w:p>
        </w:tc>
      </w:tr>
      <w:tr w:rsidR="007025B9" w:rsidRPr="007025B9" w:rsidTr="000D17A5">
        <w:tc>
          <w:tcPr>
            <w:tcW w:w="8217" w:type="dxa"/>
          </w:tcPr>
          <w:p w:rsidR="007025B9" w:rsidRPr="007025B9" w:rsidRDefault="007025B9" w:rsidP="007025B9">
            <w:pPr>
              <w:spacing w:line="276" w:lineRule="auto"/>
              <w:rPr>
                <w:rFonts w:ascii="Times New Roman" w:eastAsia="Times New Roman" w:hAnsi="Times New Roman" w:cs="Times New Roman"/>
                <w:sz w:val="28"/>
                <w:szCs w:val="28"/>
                <w:lang w:val="ru-RU"/>
              </w:rPr>
            </w:pPr>
            <w:r w:rsidRPr="007025B9">
              <w:rPr>
                <w:rFonts w:ascii="Times New Roman" w:eastAsia="Times New Roman" w:hAnsi="Times New Roman" w:cs="Times New Roman"/>
                <w:sz w:val="28"/>
                <w:szCs w:val="28"/>
                <w:lang w:val="ru-RU"/>
              </w:rPr>
              <w:t>3.5 Кадровое и методическое обеспечение реализации Программы</w:t>
            </w:r>
          </w:p>
        </w:tc>
        <w:tc>
          <w:tcPr>
            <w:tcW w:w="992" w:type="dxa"/>
          </w:tcPr>
          <w:p w:rsidR="007025B9" w:rsidRPr="007025B9" w:rsidRDefault="007025B9" w:rsidP="007025B9">
            <w:pPr>
              <w:spacing w:line="276" w:lineRule="auto"/>
              <w:jc w:val="center"/>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29</w:t>
            </w:r>
          </w:p>
        </w:tc>
      </w:tr>
      <w:tr w:rsidR="007025B9" w:rsidRPr="007025B9" w:rsidTr="000D17A5">
        <w:tc>
          <w:tcPr>
            <w:tcW w:w="8217" w:type="dxa"/>
          </w:tcPr>
          <w:p w:rsidR="007025B9" w:rsidRPr="007025B9" w:rsidRDefault="007025B9" w:rsidP="007025B9">
            <w:pPr>
              <w:spacing w:line="276" w:lineRule="auto"/>
              <w:rPr>
                <w:rFonts w:ascii="Times New Roman" w:eastAsia="Times New Roman" w:hAnsi="Times New Roman" w:cs="Times New Roman"/>
                <w:sz w:val="28"/>
                <w:szCs w:val="28"/>
                <w:lang w:val="ru-RU"/>
              </w:rPr>
            </w:pPr>
            <w:r w:rsidRPr="007025B9">
              <w:rPr>
                <w:rFonts w:ascii="Times New Roman" w:eastAsia="Times New Roman" w:hAnsi="Times New Roman" w:cs="Times New Roman"/>
                <w:sz w:val="28"/>
                <w:szCs w:val="28"/>
                <w:lang w:val="ru-RU"/>
              </w:rPr>
              <w:t>3.6</w:t>
            </w:r>
            <w:r w:rsidRPr="007025B9">
              <w:rPr>
                <w:rFonts w:ascii="Times New Roman" w:eastAsia="Times New Roman" w:hAnsi="Times New Roman" w:cs="Times New Roman"/>
                <w:lang w:val="ru-RU"/>
              </w:rPr>
              <w:t xml:space="preserve"> </w:t>
            </w:r>
            <w:r w:rsidRPr="007025B9">
              <w:rPr>
                <w:rFonts w:ascii="Times New Roman" w:eastAsia="Times New Roman" w:hAnsi="Times New Roman" w:cs="Times New Roman"/>
                <w:sz w:val="28"/>
                <w:szCs w:val="28"/>
                <w:lang w:val="ru-RU"/>
              </w:rPr>
              <w:t>Материально-техническое обеспечение реализации Программы</w:t>
            </w:r>
          </w:p>
        </w:tc>
        <w:tc>
          <w:tcPr>
            <w:tcW w:w="992" w:type="dxa"/>
          </w:tcPr>
          <w:p w:rsidR="007025B9" w:rsidRPr="007025B9" w:rsidRDefault="007025B9" w:rsidP="007025B9">
            <w:pPr>
              <w:spacing w:line="276" w:lineRule="auto"/>
              <w:jc w:val="center"/>
              <w:rPr>
                <w:rFonts w:ascii="Times New Roman" w:eastAsia="Times New Roman" w:hAnsi="Times New Roman" w:cs="Times New Roman"/>
                <w:sz w:val="28"/>
                <w:szCs w:val="28"/>
                <w:lang w:val="ru-RU"/>
              </w:rPr>
            </w:pPr>
          </w:p>
          <w:p w:rsidR="007025B9" w:rsidRPr="007025B9" w:rsidRDefault="007025B9" w:rsidP="007025B9">
            <w:pPr>
              <w:spacing w:line="276" w:lineRule="auto"/>
              <w:jc w:val="center"/>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30</w:t>
            </w:r>
          </w:p>
        </w:tc>
      </w:tr>
      <w:tr w:rsidR="007025B9" w:rsidRPr="007025B9" w:rsidTr="000D17A5">
        <w:trPr>
          <w:trHeight w:val="1481"/>
        </w:trPr>
        <w:tc>
          <w:tcPr>
            <w:tcW w:w="8217" w:type="dxa"/>
          </w:tcPr>
          <w:p w:rsidR="007025B9" w:rsidRPr="007025B9" w:rsidRDefault="007025B9" w:rsidP="007025B9">
            <w:pPr>
              <w:spacing w:line="276" w:lineRule="auto"/>
              <w:rPr>
                <w:rFonts w:ascii="Times New Roman" w:eastAsia="Times New Roman" w:hAnsi="Times New Roman" w:cs="Times New Roman"/>
                <w:sz w:val="28"/>
                <w:szCs w:val="28"/>
                <w:lang w:val="ru-RU"/>
              </w:rPr>
            </w:pPr>
            <w:r w:rsidRPr="007025B9">
              <w:rPr>
                <w:rFonts w:ascii="Times New Roman" w:eastAsia="Times New Roman" w:hAnsi="Times New Roman" w:cs="Times New Roman"/>
                <w:sz w:val="28"/>
                <w:szCs w:val="28"/>
                <w:lang w:val="ru-RU"/>
              </w:rPr>
              <w:t>Приложение 1.</w:t>
            </w:r>
          </w:p>
          <w:p w:rsidR="007025B9" w:rsidRPr="007025B9" w:rsidRDefault="007025B9" w:rsidP="007025B9">
            <w:pPr>
              <w:spacing w:line="276" w:lineRule="auto"/>
              <w:jc w:val="both"/>
              <w:rPr>
                <w:rFonts w:ascii="Times New Roman" w:eastAsia="Times New Roman" w:hAnsi="Times New Roman" w:cs="Times New Roman"/>
                <w:sz w:val="28"/>
                <w:szCs w:val="28"/>
                <w:lang w:val="ru-RU"/>
              </w:rPr>
            </w:pPr>
            <w:r w:rsidRPr="007025B9">
              <w:rPr>
                <w:rFonts w:ascii="Times New Roman" w:eastAsia="Times New Roman" w:hAnsi="Times New Roman" w:cs="Times New Roman"/>
                <w:sz w:val="28"/>
                <w:szCs w:val="28"/>
                <w:lang w:val="ru-RU"/>
              </w:rPr>
              <w:t>Календарный план воспитательной работы лагеря с дневной формой пребывания детей на базе МОУ Сарафоновской СШ ЯМР в летние каникулы 2024-2025 учебного года</w:t>
            </w:r>
          </w:p>
        </w:tc>
        <w:tc>
          <w:tcPr>
            <w:tcW w:w="992" w:type="dxa"/>
          </w:tcPr>
          <w:p w:rsidR="007025B9" w:rsidRPr="007025B9" w:rsidRDefault="007025B9" w:rsidP="007025B9">
            <w:pPr>
              <w:spacing w:line="276" w:lineRule="auto"/>
              <w:jc w:val="center"/>
              <w:rPr>
                <w:rFonts w:ascii="Times New Roman" w:eastAsia="Times New Roman" w:hAnsi="Times New Roman" w:cs="Times New Roman"/>
                <w:sz w:val="28"/>
                <w:szCs w:val="28"/>
                <w:lang w:val="ru-RU"/>
              </w:rPr>
            </w:pPr>
          </w:p>
          <w:p w:rsidR="007025B9" w:rsidRPr="007025B9" w:rsidRDefault="007025B9" w:rsidP="007025B9">
            <w:pPr>
              <w:spacing w:line="276" w:lineRule="auto"/>
              <w:jc w:val="center"/>
              <w:rPr>
                <w:rFonts w:ascii="Times New Roman" w:eastAsia="Times New Roman" w:hAnsi="Times New Roman" w:cs="Times New Roman"/>
                <w:sz w:val="28"/>
                <w:szCs w:val="28"/>
                <w:lang w:val="ru-RU"/>
              </w:rPr>
            </w:pPr>
          </w:p>
          <w:p w:rsidR="007025B9" w:rsidRPr="007025B9" w:rsidRDefault="007025B9" w:rsidP="007025B9">
            <w:pPr>
              <w:spacing w:line="276" w:lineRule="auto"/>
              <w:jc w:val="center"/>
              <w:rPr>
                <w:rFonts w:ascii="Times New Roman" w:eastAsia="Times New Roman" w:hAnsi="Times New Roman" w:cs="Times New Roman"/>
                <w:sz w:val="28"/>
                <w:szCs w:val="28"/>
                <w:lang w:val="ru-RU"/>
              </w:rPr>
            </w:pPr>
          </w:p>
          <w:p w:rsidR="007025B9" w:rsidRPr="007025B9" w:rsidRDefault="007025B9" w:rsidP="007025B9">
            <w:pPr>
              <w:spacing w:line="276" w:lineRule="auto"/>
              <w:jc w:val="center"/>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31</w:t>
            </w:r>
          </w:p>
        </w:tc>
      </w:tr>
    </w:tbl>
    <w:p w:rsidR="007025B9" w:rsidRDefault="007025B9" w:rsidP="007025B9">
      <w:pPr>
        <w:widowControl w:val="0"/>
        <w:autoSpaceDE w:val="0"/>
        <w:autoSpaceDN w:val="0"/>
        <w:spacing w:after="0" w:line="276" w:lineRule="auto"/>
        <w:rPr>
          <w:rFonts w:ascii="Times New Roman" w:eastAsia="Times New Roman" w:hAnsi="Times New Roman" w:cs="Times New Roman"/>
          <w:sz w:val="28"/>
          <w:szCs w:val="28"/>
        </w:rPr>
      </w:pPr>
      <w:bookmarkStart w:id="1" w:name="_TOC_250018"/>
    </w:p>
    <w:p w:rsidR="007025B9" w:rsidRDefault="007025B9" w:rsidP="007025B9">
      <w:pPr>
        <w:widowControl w:val="0"/>
        <w:autoSpaceDE w:val="0"/>
        <w:autoSpaceDN w:val="0"/>
        <w:spacing w:after="0" w:line="276" w:lineRule="auto"/>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center"/>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lastRenderedPageBreak/>
        <w:t>Пояснительная</w:t>
      </w:r>
      <w:r w:rsidRPr="007025B9">
        <w:rPr>
          <w:rFonts w:ascii="Times New Roman" w:eastAsia="Times New Roman" w:hAnsi="Times New Roman" w:cs="Times New Roman"/>
          <w:spacing w:val="-3"/>
          <w:sz w:val="28"/>
          <w:szCs w:val="28"/>
        </w:rPr>
        <w:t xml:space="preserve"> </w:t>
      </w:r>
      <w:bookmarkEnd w:id="1"/>
      <w:r w:rsidRPr="007025B9">
        <w:rPr>
          <w:rFonts w:ascii="Times New Roman" w:eastAsia="Times New Roman" w:hAnsi="Times New Roman" w:cs="Times New Roman"/>
          <w:spacing w:val="-2"/>
          <w:sz w:val="28"/>
          <w:szCs w:val="28"/>
        </w:rPr>
        <w:t>записка</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Программа предназначена для воспитанников лагеря с дневной формой пребывания детей на базе муниципального общеобразовательного учреждения «Сарафоновской средней школы» Ярославского муниципального района (далее – Программа воспитания, Программа), разработана в соответствии с нормативно-правовыми документами:</w:t>
      </w:r>
    </w:p>
    <w:p w:rsidR="007025B9" w:rsidRPr="007025B9" w:rsidRDefault="007025B9" w:rsidP="007025B9">
      <w:pPr>
        <w:widowControl w:val="0"/>
        <w:numPr>
          <w:ilvl w:val="0"/>
          <w:numId w:val="1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Конституцией Российской Федерации (принята всенародным голосованием 12.12.1993, с изменениями, одобренными в ходе общероссийского голосования 01.07.2020);</w:t>
      </w:r>
    </w:p>
    <w:p w:rsidR="007025B9" w:rsidRPr="007025B9" w:rsidRDefault="007025B9" w:rsidP="007025B9">
      <w:pPr>
        <w:widowControl w:val="0"/>
        <w:numPr>
          <w:ilvl w:val="0"/>
          <w:numId w:val="1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Конвенцией о правах ребенка (одобрена Генеральной Ассамблеей ООН 20.11.1989, вступила в силу для СССР 15.09.1990);</w:t>
      </w:r>
    </w:p>
    <w:p w:rsidR="007025B9" w:rsidRPr="007025B9" w:rsidRDefault="007025B9" w:rsidP="007025B9">
      <w:pPr>
        <w:widowControl w:val="0"/>
        <w:numPr>
          <w:ilvl w:val="0"/>
          <w:numId w:val="1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Федеральным законом от 29.12.2012 № 273-ФЗ «Об образовании в Российской Федерации» (с изменениями);</w:t>
      </w:r>
    </w:p>
    <w:p w:rsidR="007025B9" w:rsidRPr="007025B9" w:rsidRDefault="007025B9" w:rsidP="007025B9">
      <w:pPr>
        <w:widowControl w:val="0"/>
        <w:numPr>
          <w:ilvl w:val="0"/>
          <w:numId w:val="1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Федеральным законом от 31.07.2020 № 304-ФЗ «О внесении изменений в Федеральный закон «Об образовании в Российской Федерации» по вопросам воспитания обучающихся»;</w:t>
      </w:r>
    </w:p>
    <w:p w:rsidR="007025B9" w:rsidRPr="007025B9" w:rsidRDefault="007025B9" w:rsidP="007025B9">
      <w:pPr>
        <w:widowControl w:val="0"/>
        <w:numPr>
          <w:ilvl w:val="0"/>
          <w:numId w:val="1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Федеральным законом от 24.07.1998 № 124-ФЗ «Об основных гарантиях прав ребенка в Российской Федерации»;</w:t>
      </w:r>
    </w:p>
    <w:p w:rsidR="007025B9" w:rsidRPr="007025B9" w:rsidRDefault="007025B9" w:rsidP="007025B9">
      <w:pPr>
        <w:widowControl w:val="0"/>
        <w:numPr>
          <w:ilvl w:val="0"/>
          <w:numId w:val="1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Федеральным законом от 30.12.2020 № 489-ФЗ «О молодежной политике в Российской </w:t>
      </w:r>
      <w:r w:rsidRPr="007025B9">
        <w:rPr>
          <w:rFonts w:ascii="Times New Roman" w:eastAsia="Times New Roman" w:hAnsi="Times New Roman" w:cs="Times New Roman"/>
          <w:spacing w:val="-2"/>
          <w:sz w:val="28"/>
          <w:szCs w:val="28"/>
        </w:rPr>
        <w:t>Федерации»;</w:t>
      </w:r>
    </w:p>
    <w:p w:rsidR="007025B9" w:rsidRPr="007025B9" w:rsidRDefault="007025B9" w:rsidP="007025B9">
      <w:pPr>
        <w:widowControl w:val="0"/>
        <w:numPr>
          <w:ilvl w:val="0"/>
          <w:numId w:val="1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приказ Министерства просвещения Российской Федерации от</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17 марта 2025 г. N 209 «Об утверждении федеральной программы воспитательной работы для организации</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отдыха детей и их оздоровления и календарного плана воспитательной работы»;</w:t>
      </w:r>
    </w:p>
    <w:p w:rsidR="007025B9" w:rsidRPr="007025B9" w:rsidRDefault="007025B9" w:rsidP="007025B9">
      <w:pPr>
        <w:widowControl w:val="0"/>
        <w:numPr>
          <w:ilvl w:val="0"/>
          <w:numId w:val="1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Приказы № № 286, 287 Министерства просвещения Российской Федерации об утверждении ФГОС начального общего образования и ФГОС основного общего образования от 31 мая 2021 </w:t>
      </w:r>
      <w:r w:rsidRPr="007025B9">
        <w:rPr>
          <w:rFonts w:ascii="Times New Roman" w:eastAsia="Times New Roman" w:hAnsi="Times New Roman" w:cs="Times New Roman"/>
          <w:spacing w:val="-2"/>
          <w:sz w:val="28"/>
          <w:szCs w:val="28"/>
        </w:rPr>
        <w:t>года;</w:t>
      </w:r>
    </w:p>
    <w:p w:rsidR="007025B9" w:rsidRPr="007025B9" w:rsidRDefault="007025B9" w:rsidP="007025B9">
      <w:pPr>
        <w:widowControl w:val="0"/>
        <w:numPr>
          <w:ilvl w:val="0"/>
          <w:numId w:val="1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Стратегией развития воспитания в Российской Федерации на период до 2025 года (утверждена распоряжением Правительства Российской Федерации от 29.05.2015 № 996-р);</w:t>
      </w:r>
    </w:p>
    <w:p w:rsidR="007025B9" w:rsidRPr="007025B9" w:rsidRDefault="007025B9" w:rsidP="007025B9">
      <w:pPr>
        <w:widowControl w:val="0"/>
        <w:numPr>
          <w:ilvl w:val="0"/>
          <w:numId w:val="1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Указом Президента Российской Федерации от 21.07.2020 № 474 «О национальных целях развития Российской Федерации на период до 2030 года»;</w:t>
      </w:r>
    </w:p>
    <w:p w:rsidR="007025B9" w:rsidRPr="007025B9" w:rsidRDefault="007025B9" w:rsidP="007025B9">
      <w:pPr>
        <w:widowControl w:val="0"/>
        <w:numPr>
          <w:ilvl w:val="0"/>
          <w:numId w:val="1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Указом Президента Российской Федерации от 09.11.2022 № 809 «Об утверждении Основ государственной политики по сохранению и укреплению традиционных российских духовно- нравственных ценностей»;</w:t>
      </w:r>
    </w:p>
    <w:p w:rsidR="007025B9" w:rsidRPr="007025B9" w:rsidRDefault="007025B9" w:rsidP="007025B9">
      <w:pPr>
        <w:widowControl w:val="0"/>
        <w:numPr>
          <w:ilvl w:val="0"/>
          <w:numId w:val="1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Планом основных мероприятий, проводимых в рамках Десятилетия детства, на период до 2027 года (утвержден распоряжением </w:t>
      </w:r>
      <w:r w:rsidRPr="007025B9">
        <w:rPr>
          <w:rFonts w:ascii="Times New Roman" w:eastAsia="Times New Roman" w:hAnsi="Times New Roman" w:cs="Times New Roman"/>
          <w:sz w:val="28"/>
          <w:szCs w:val="28"/>
        </w:rPr>
        <w:lastRenderedPageBreak/>
        <w:t xml:space="preserve">Правительства Российской Федерации от 23.01.2021 № 122- </w:t>
      </w:r>
      <w:r w:rsidRPr="007025B9">
        <w:rPr>
          <w:rFonts w:ascii="Times New Roman" w:eastAsia="Times New Roman" w:hAnsi="Times New Roman" w:cs="Times New Roman"/>
          <w:spacing w:val="-4"/>
          <w:sz w:val="28"/>
          <w:szCs w:val="28"/>
        </w:rPr>
        <w:t>р);</w:t>
      </w:r>
    </w:p>
    <w:p w:rsidR="007025B9" w:rsidRPr="007025B9" w:rsidRDefault="007025B9" w:rsidP="007025B9">
      <w:pPr>
        <w:widowControl w:val="0"/>
        <w:numPr>
          <w:ilvl w:val="0"/>
          <w:numId w:val="1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Государственной программой Российской Федерации «Развитие образования» (утверждена Постановлением Правительства Российской Федерации от 26. 12.2017 № 1642);</w:t>
      </w:r>
    </w:p>
    <w:p w:rsidR="007025B9" w:rsidRPr="007025B9" w:rsidRDefault="007025B9" w:rsidP="007025B9">
      <w:pPr>
        <w:widowControl w:val="0"/>
        <w:numPr>
          <w:ilvl w:val="0"/>
          <w:numId w:val="1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Федеральным</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проектом</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«Успех</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каждого</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ребенка»</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(утвержден</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президиумом</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Совета</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при Президенте</w:t>
      </w:r>
      <w:r w:rsidRPr="007025B9">
        <w:rPr>
          <w:rFonts w:ascii="Times New Roman" w:eastAsia="Times New Roman" w:hAnsi="Times New Roman" w:cs="Times New Roman"/>
          <w:spacing w:val="23"/>
          <w:sz w:val="28"/>
          <w:szCs w:val="28"/>
        </w:rPr>
        <w:t xml:space="preserve"> </w:t>
      </w:r>
      <w:r w:rsidRPr="007025B9">
        <w:rPr>
          <w:rFonts w:ascii="Times New Roman" w:eastAsia="Times New Roman" w:hAnsi="Times New Roman" w:cs="Times New Roman"/>
          <w:sz w:val="28"/>
          <w:szCs w:val="28"/>
        </w:rPr>
        <w:t>РФ</w:t>
      </w:r>
      <w:r w:rsidRPr="007025B9">
        <w:rPr>
          <w:rFonts w:ascii="Times New Roman" w:eastAsia="Times New Roman" w:hAnsi="Times New Roman" w:cs="Times New Roman"/>
          <w:spacing w:val="24"/>
          <w:sz w:val="28"/>
          <w:szCs w:val="28"/>
        </w:rPr>
        <w:t xml:space="preserve"> </w:t>
      </w:r>
      <w:r w:rsidRPr="007025B9">
        <w:rPr>
          <w:rFonts w:ascii="Times New Roman" w:eastAsia="Times New Roman" w:hAnsi="Times New Roman" w:cs="Times New Roman"/>
          <w:sz w:val="28"/>
          <w:szCs w:val="28"/>
        </w:rPr>
        <w:t>по</w:t>
      </w:r>
      <w:r w:rsidRPr="007025B9">
        <w:rPr>
          <w:rFonts w:ascii="Times New Roman" w:eastAsia="Times New Roman" w:hAnsi="Times New Roman" w:cs="Times New Roman"/>
          <w:spacing w:val="24"/>
          <w:sz w:val="28"/>
          <w:szCs w:val="28"/>
        </w:rPr>
        <w:t xml:space="preserve"> </w:t>
      </w:r>
      <w:r w:rsidRPr="007025B9">
        <w:rPr>
          <w:rFonts w:ascii="Times New Roman" w:eastAsia="Times New Roman" w:hAnsi="Times New Roman" w:cs="Times New Roman"/>
          <w:sz w:val="28"/>
          <w:szCs w:val="28"/>
        </w:rPr>
        <w:t>стратегическому развитию</w:t>
      </w:r>
      <w:r w:rsidRPr="007025B9">
        <w:rPr>
          <w:rFonts w:ascii="Times New Roman" w:eastAsia="Times New Roman" w:hAnsi="Times New Roman" w:cs="Times New Roman"/>
          <w:spacing w:val="22"/>
          <w:sz w:val="28"/>
          <w:szCs w:val="28"/>
        </w:rPr>
        <w:t xml:space="preserve"> </w:t>
      </w:r>
      <w:r w:rsidRPr="007025B9">
        <w:rPr>
          <w:rFonts w:ascii="Times New Roman" w:eastAsia="Times New Roman" w:hAnsi="Times New Roman" w:cs="Times New Roman"/>
          <w:sz w:val="28"/>
          <w:szCs w:val="28"/>
        </w:rPr>
        <w:t>и</w:t>
      </w:r>
      <w:r w:rsidRPr="007025B9">
        <w:rPr>
          <w:rFonts w:ascii="Times New Roman" w:eastAsia="Times New Roman" w:hAnsi="Times New Roman" w:cs="Times New Roman"/>
          <w:spacing w:val="24"/>
          <w:sz w:val="28"/>
          <w:szCs w:val="28"/>
        </w:rPr>
        <w:t xml:space="preserve"> </w:t>
      </w:r>
      <w:r w:rsidRPr="007025B9">
        <w:rPr>
          <w:rFonts w:ascii="Times New Roman" w:eastAsia="Times New Roman" w:hAnsi="Times New Roman" w:cs="Times New Roman"/>
          <w:sz w:val="28"/>
          <w:szCs w:val="28"/>
        </w:rPr>
        <w:t>национальным</w:t>
      </w:r>
      <w:r w:rsidRPr="007025B9">
        <w:rPr>
          <w:rFonts w:ascii="Times New Roman" w:eastAsia="Times New Roman" w:hAnsi="Times New Roman" w:cs="Times New Roman"/>
          <w:spacing w:val="23"/>
          <w:sz w:val="28"/>
          <w:szCs w:val="28"/>
        </w:rPr>
        <w:t xml:space="preserve"> </w:t>
      </w:r>
      <w:r w:rsidRPr="007025B9">
        <w:rPr>
          <w:rFonts w:ascii="Times New Roman" w:eastAsia="Times New Roman" w:hAnsi="Times New Roman" w:cs="Times New Roman"/>
          <w:sz w:val="28"/>
          <w:szCs w:val="28"/>
        </w:rPr>
        <w:t>проектам,</w:t>
      </w:r>
      <w:r w:rsidRPr="007025B9">
        <w:rPr>
          <w:rFonts w:ascii="Times New Roman" w:eastAsia="Times New Roman" w:hAnsi="Times New Roman" w:cs="Times New Roman"/>
          <w:spacing w:val="24"/>
          <w:sz w:val="28"/>
          <w:szCs w:val="28"/>
        </w:rPr>
        <w:t xml:space="preserve"> </w:t>
      </w:r>
      <w:r w:rsidRPr="007025B9">
        <w:rPr>
          <w:rFonts w:ascii="Times New Roman" w:eastAsia="Times New Roman" w:hAnsi="Times New Roman" w:cs="Times New Roman"/>
          <w:sz w:val="28"/>
          <w:szCs w:val="28"/>
        </w:rPr>
        <w:t>протокол</w:t>
      </w:r>
      <w:r w:rsidRPr="007025B9">
        <w:rPr>
          <w:rFonts w:ascii="Times New Roman" w:eastAsia="Times New Roman" w:hAnsi="Times New Roman" w:cs="Times New Roman"/>
          <w:spacing w:val="24"/>
          <w:sz w:val="28"/>
          <w:szCs w:val="28"/>
        </w:rPr>
        <w:t xml:space="preserve"> </w:t>
      </w:r>
      <w:r w:rsidRPr="007025B9">
        <w:rPr>
          <w:rFonts w:ascii="Times New Roman" w:eastAsia="Times New Roman" w:hAnsi="Times New Roman" w:cs="Times New Roman"/>
          <w:sz w:val="28"/>
          <w:szCs w:val="28"/>
        </w:rPr>
        <w:t>от</w:t>
      </w:r>
      <w:r w:rsidRPr="007025B9">
        <w:rPr>
          <w:rFonts w:ascii="Times New Roman" w:eastAsia="Times New Roman" w:hAnsi="Times New Roman" w:cs="Times New Roman"/>
          <w:spacing w:val="23"/>
          <w:sz w:val="28"/>
          <w:szCs w:val="28"/>
        </w:rPr>
        <w:t xml:space="preserve"> </w:t>
      </w:r>
      <w:r w:rsidRPr="007025B9">
        <w:rPr>
          <w:rFonts w:ascii="Times New Roman" w:eastAsia="Times New Roman" w:hAnsi="Times New Roman" w:cs="Times New Roman"/>
          <w:sz w:val="28"/>
          <w:szCs w:val="28"/>
        </w:rPr>
        <w:t>24.12.2018 №</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pacing w:val="-4"/>
          <w:sz w:val="28"/>
          <w:szCs w:val="28"/>
        </w:rPr>
        <w:t>16).</w:t>
      </w: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sectPr w:rsidR="007025B9" w:rsidRPr="007025B9" w:rsidSect="007025B9">
          <w:footerReference w:type="default" r:id="rId9"/>
          <w:pgSz w:w="11900" w:h="16850"/>
          <w:pgMar w:top="1040" w:right="843" w:bottom="993" w:left="1701" w:header="720" w:footer="720" w:gutter="0"/>
          <w:cols w:space="720"/>
        </w:sectPr>
      </w:pPr>
    </w:p>
    <w:p w:rsidR="007025B9" w:rsidRPr="007025B9" w:rsidRDefault="007025B9" w:rsidP="007025B9">
      <w:pPr>
        <w:widowControl w:val="0"/>
        <w:autoSpaceDE w:val="0"/>
        <w:autoSpaceDN w:val="0"/>
        <w:spacing w:after="0" w:line="360" w:lineRule="auto"/>
        <w:jc w:val="center"/>
        <w:rPr>
          <w:rFonts w:ascii="Times New Roman" w:eastAsia="Times New Roman" w:hAnsi="Times New Roman" w:cs="Times New Roman"/>
          <w:sz w:val="28"/>
          <w:szCs w:val="28"/>
        </w:rPr>
      </w:pPr>
      <w:bookmarkStart w:id="2" w:name="_TOC_250017"/>
      <w:r w:rsidRPr="007025B9">
        <w:rPr>
          <w:rFonts w:ascii="Times New Roman" w:eastAsia="Times New Roman" w:hAnsi="Times New Roman" w:cs="Times New Roman"/>
          <w:sz w:val="28"/>
          <w:szCs w:val="28"/>
        </w:rPr>
        <w:lastRenderedPageBreak/>
        <w:t>Раздел</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z w:val="28"/>
          <w:szCs w:val="28"/>
        </w:rPr>
        <w:t>I.</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ЦЕННОСТНО-ЦЕЛЕВЫЕ</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ОСНОВЫ</w:t>
      </w:r>
      <w:r w:rsidRPr="007025B9">
        <w:rPr>
          <w:rFonts w:ascii="Times New Roman" w:eastAsia="Times New Roman" w:hAnsi="Times New Roman" w:cs="Times New Roman"/>
          <w:spacing w:val="-1"/>
          <w:sz w:val="28"/>
          <w:szCs w:val="28"/>
        </w:rPr>
        <w:t xml:space="preserve"> </w:t>
      </w:r>
      <w:bookmarkEnd w:id="2"/>
      <w:r w:rsidRPr="007025B9">
        <w:rPr>
          <w:rFonts w:ascii="Times New Roman" w:eastAsia="Times New Roman" w:hAnsi="Times New Roman" w:cs="Times New Roman"/>
          <w:spacing w:val="-2"/>
          <w:sz w:val="28"/>
          <w:szCs w:val="28"/>
        </w:rPr>
        <w:t>ВОСПИТАНИЯ</w:t>
      </w:r>
    </w:p>
    <w:p w:rsidR="007025B9" w:rsidRPr="007025B9" w:rsidRDefault="007025B9" w:rsidP="007025B9">
      <w:pPr>
        <w:widowControl w:val="0"/>
        <w:autoSpaceDE w:val="0"/>
        <w:autoSpaceDN w:val="0"/>
        <w:spacing w:after="0" w:line="360" w:lineRule="auto"/>
        <w:jc w:val="center"/>
        <w:rPr>
          <w:rFonts w:ascii="Times New Roman" w:eastAsia="Times New Roman" w:hAnsi="Times New Roman" w:cs="Times New Roman"/>
          <w:sz w:val="28"/>
          <w:szCs w:val="28"/>
        </w:rPr>
      </w:pPr>
      <w:bookmarkStart w:id="3" w:name="_TOC_250016"/>
      <w:r w:rsidRPr="007025B9">
        <w:rPr>
          <w:rFonts w:ascii="Times New Roman" w:eastAsia="Times New Roman" w:hAnsi="Times New Roman" w:cs="Times New Roman"/>
          <w:sz w:val="28"/>
          <w:szCs w:val="28"/>
        </w:rPr>
        <w:t>1.1 Методологические</w:t>
      </w:r>
      <w:r w:rsidRPr="007025B9">
        <w:rPr>
          <w:rFonts w:ascii="Times New Roman" w:eastAsia="Times New Roman" w:hAnsi="Times New Roman" w:cs="Times New Roman"/>
          <w:spacing w:val="-7"/>
          <w:sz w:val="28"/>
          <w:szCs w:val="28"/>
        </w:rPr>
        <w:t xml:space="preserve"> </w:t>
      </w:r>
      <w:r w:rsidRPr="007025B9">
        <w:rPr>
          <w:rFonts w:ascii="Times New Roman" w:eastAsia="Times New Roman" w:hAnsi="Times New Roman" w:cs="Times New Roman"/>
          <w:sz w:val="28"/>
          <w:szCs w:val="28"/>
        </w:rPr>
        <w:t>основы</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и</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z w:val="28"/>
          <w:szCs w:val="28"/>
        </w:rPr>
        <w:t>принципы</w:t>
      </w:r>
      <w:r w:rsidRPr="007025B9">
        <w:rPr>
          <w:rFonts w:ascii="Times New Roman" w:eastAsia="Times New Roman" w:hAnsi="Times New Roman" w:cs="Times New Roman"/>
          <w:spacing w:val="-7"/>
          <w:sz w:val="28"/>
          <w:szCs w:val="28"/>
        </w:rPr>
        <w:t xml:space="preserve"> </w:t>
      </w:r>
      <w:r w:rsidRPr="007025B9">
        <w:rPr>
          <w:rFonts w:ascii="Times New Roman" w:eastAsia="Times New Roman" w:hAnsi="Times New Roman" w:cs="Times New Roman"/>
          <w:sz w:val="28"/>
          <w:szCs w:val="28"/>
        </w:rPr>
        <w:t>воспитательной</w:t>
      </w:r>
      <w:r w:rsidRPr="007025B9">
        <w:rPr>
          <w:rFonts w:ascii="Times New Roman" w:eastAsia="Times New Roman" w:hAnsi="Times New Roman" w:cs="Times New Roman"/>
          <w:spacing w:val="-5"/>
          <w:sz w:val="28"/>
          <w:szCs w:val="28"/>
        </w:rPr>
        <w:t xml:space="preserve"> </w:t>
      </w:r>
      <w:bookmarkEnd w:id="3"/>
      <w:r w:rsidRPr="007025B9">
        <w:rPr>
          <w:rFonts w:ascii="Times New Roman" w:eastAsia="Times New Roman" w:hAnsi="Times New Roman" w:cs="Times New Roman"/>
          <w:spacing w:val="-2"/>
          <w:sz w:val="28"/>
          <w:szCs w:val="28"/>
        </w:rPr>
        <w:t>деятельности</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Программа направлена на сохранение и укрепление традиционных российских духовно- 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развитию способностей к самовыражению в различных видах творчества и уважительного отношения к труду, укреплению ценности семьи, дружбы, труда и знаний, поддержанию физического и психологического здоровья.</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Методологической основой разработки и реализации Программы воспитательной работы являются два основных подхода: системно-</w:t>
      </w:r>
      <w:proofErr w:type="spellStart"/>
      <w:r w:rsidRPr="007025B9">
        <w:rPr>
          <w:rFonts w:ascii="Times New Roman" w:eastAsia="Times New Roman" w:hAnsi="Times New Roman" w:cs="Times New Roman"/>
          <w:sz w:val="28"/>
          <w:szCs w:val="28"/>
        </w:rPr>
        <w:t>деятельностный</w:t>
      </w:r>
      <w:proofErr w:type="spellEnd"/>
      <w:r w:rsidRPr="007025B9">
        <w:rPr>
          <w:rFonts w:ascii="Times New Roman" w:eastAsia="Times New Roman" w:hAnsi="Times New Roman" w:cs="Times New Roman"/>
          <w:sz w:val="28"/>
          <w:szCs w:val="28"/>
        </w:rPr>
        <w:t xml:space="preserve"> и аксиологический.</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Системно-</w:t>
      </w:r>
      <w:proofErr w:type="spellStart"/>
      <w:r w:rsidRPr="007025B9">
        <w:rPr>
          <w:rFonts w:ascii="Times New Roman" w:eastAsia="Times New Roman" w:hAnsi="Times New Roman" w:cs="Times New Roman"/>
          <w:sz w:val="28"/>
          <w:szCs w:val="28"/>
        </w:rPr>
        <w:t>деятельностный</w:t>
      </w:r>
      <w:proofErr w:type="spellEnd"/>
      <w:r w:rsidRPr="007025B9">
        <w:rPr>
          <w:rFonts w:ascii="Times New Roman" w:eastAsia="Times New Roman" w:hAnsi="Times New Roman" w:cs="Times New Roman"/>
          <w:sz w:val="28"/>
          <w:szCs w:val="28"/>
        </w:rPr>
        <w:t xml:space="preserve">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w:t>
      </w: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Аксиологический</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подход</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подразумевает</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систему</w:t>
      </w:r>
      <w:r w:rsidRPr="007025B9">
        <w:rPr>
          <w:rFonts w:ascii="Times New Roman" w:eastAsia="Times New Roman" w:hAnsi="Times New Roman" w:cs="Times New Roman"/>
          <w:spacing w:val="-9"/>
          <w:sz w:val="28"/>
          <w:szCs w:val="28"/>
        </w:rPr>
        <w:t xml:space="preserve"> </w:t>
      </w:r>
      <w:r w:rsidRPr="007025B9">
        <w:rPr>
          <w:rFonts w:ascii="Times New Roman" w:eastAsia="Times New Roman" w:hAnsi="Times New Roman" w:cs="Times New Roman"/>
          <w:sz w:val="28"/>
          <w:szCs w:val="28"/>
        </w:rPr>
        <w:t>педагогических</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техник</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и</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методов,</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которые способствуют развитию у</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Принципы</w:t>
      </w:r>
      <w:r w:rsidRPr="007025B9">
        <w:rPr>
          <w:rFonts w:ascii="Times New Roman" w:eastAsia="Times New Roman" w:hAnsi="Times New Roman" w:cs="Times New Roman"/>
          <w:spacing w:val="-8"/>
          <w:sz w:val="28"/>
          <w:szCs w:val="28"/>
        </w:rPr>
        <w:t xml:space="preserve"> </w:t>
      </w:r>
      <w:r w:rsidRPr="007025B9">
        <w:rPr>
          <w:rFonts w:ascii="Times New Roman" w:eastAsia="Times New Roman" w:hAnsi="Times New Roman" w:cs="Times New Roman"/>
          <w:sz w:val="28"/>
          <w:szCs w:val="28"/>
        </w:rPr>
        <w:t>реализации</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pacing w:val="-2"/>
          <w:sz w:val="28"/>
          <w:szCs w:val="28"/>
        </w:rPr>
        <w:t>Программы:</w:t>
      </w: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принцип</w:t>
      </w:r>
      <w:r w:rsidRPr="007025B9">
        <w:rPr>
          <w:rFonts w:ascii="Times New Roman" w:eastAsia="Times New Roman" w:hAnsi="Times New Roman" w:cs="Times New Roman"/>
          <w:spacing w:val="-7"/>
          <w:sz w:val="28"/>
          <w:szCs w:val="28"/>
        </w:rPr>
        <w:t xml:space="preserve"> </w:t>
      </w:r>
      <w:r w:rsidRPr="007025B9">
        <w:rPr>
          <w:rFonts w:ascii="Times New Roman" w:eastAsia="Times New Roman" w:hAnsi="Times New Roman" w:cs="Times New Roman"/>
          <w:sz w:val="28"/>
          <w:szCs w:val="28"/>
        </w:rPr>
        <w:t>единого</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целевого</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начала</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z w:val="28"/>
          <w:szCs w:val="28"/>
        </w:rPr>
        <w:t>воспитательной</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pacing w:val="-2"/>
          <w:sz w:val="28"/>
          <w:szCs w:val="28"/>
        </w:rPr>
        <w:t>деятельности;</w:t>
      </w: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принцип системности, непрерывности и преемственности воспитательной деятельности;                                                                                                                                            - принцип</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z w:val="28"/>
          <w:szCs w:val="28"/>
        </w:rPr>
        <w:t>единства</w:t>
      </w:r>
      <w:r w:rsidRPr="007025B9">
        <w:rPr>
          <w:rFonts w:ascii="Times New Roman" w:eastAsia="Times New Roman" w:hAnsi="Times New Roman" w:cs="Times New Roman"/>
          <w:spacing w:val="-6"/>
          <w:sz w:val="28"/>
          <w:szCs w:val="28"/>
        </w:rPr>
        <w:t xml:space="preserve"> </w:t>
      </w:r>
      <w:r w:rsidRPr="007025B9">
        <w:rPr>
          <w:rFonts w:ascii="Times New Roman" w:eastAsia="Times New Roman" w:hAnsi="Times New Roman" w:cs="Times New Roman"/>
          <w:sz w:val="28"/>
          <w:szCs w:val="28"/>
        </w:rPr>
        <w:t>концептуальных</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подходов,</w:t>
      </w:r>
      <w:r w:rsidRPr="007025B9">
        <w:rPr>
          <w:rFonts w:ascii="Times New Roman" w:eastAsia="Times New Roman" w:hAnsi="Times New Roman" w:cs="Times New Roman"/>
          <w:spacing w:val="-8"/>
          <w:sz w:val="28"/>
          <w:szCs w:val="28"/>
        </w:rPr>
        <w:t xml:space="preserve"> </w:t>
      </w:r>
      <w:r w:rsidRPr="007025B9">
        <w:rPr>
          <w:rFonts w:ascii="Times New Roman" w:eastAsia="Times New Roman" w:hAnsi="Times New Roman" w:cs="Times New Roman"/>
          <w:sz w:val="28"/>
          <w:szCs w:val="28"/>
        </w:rPr>
        <w:t>методов</w:t>
      </w:r>
      <w:r w:rsidRPr="007025B9">
        <w:rPr>
          <w:rFonts w:ascii="Times New Roman" w:eastAsia="Times New Roman" w:hAnsi="Times New Roman" w:cs="Times New Roman"/>
          <w:spacing w:val="-6"/>
          <w:sz w:val="28"/>
          <w:szCs w:val="28"/>
        </w:rPr>
        <w:t xml:space="preserve"> </w:t>
      </w:r>
      <w:r w:rsidRPr="007025B9">
        <w:rPr>
          <w:rFonts w:ascii="Times New Roman" w:eastAsia="Times New Roman" w:hAnsi="Times New Roman" w:cs="Times New Roman"/>
          <w:sz w:val="28"/>
          <w:szCs w:val="28"/>
        </w:rPr>
        <w:t>и</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z w:val="28"/>
          <w:szCs w:val="28"/>
        </w:rPr>
        <w:t>форм</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z w:val="28"/>
          <w:szCs w:val="28"/>
        </w:rPr>
        <w:t>воспитательной</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z w:val="28"/>
          <w:szCs w:val="28"/>
        </w:rPr>
        <w:lastRenderedPageBreak/>
        <w:t>деятельности;                                                                                                                                                                 - принцип учета возрастных и индивидуальных особенностей воспитанников и их групп;                                                                                                                                                     - принцип приоритета конструктивных интересов и потребностей детей;</w:t>
      </w: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принцип</w:t>
      </w:r>
      <w:r w:rsidRPr="007025B9">
        <w:rPr>
          <w:rFonts w:ascii="Times New Roman" w:eastAsia="Times New Roman" w:hAnsi="Times New Roman" w:cs="Times New Roman"/>
          <w:spacing w:val="-8"/>
          <w:sz w:val="28"/>
          <w:szCs w:val="28"/>
        </w:rPr>
        <w:t xml:space="preserve"> </w:t>
      </w:r>
      <w:r w:rsidRPr="007025B9">
        <w:rPr>
          <w:rFonts w:ascii="Times New Roman" w:eastAsia="Times New Roman" w:hAnsi="Times New Roman" w:cs="Times New Roman"/>
          <w:sz w:val="28"/>
          <w:szCs w:val="28"/>
        </w:rPr>
        <w:t>реальности</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и</w:t>
      </w:r>
      <w:r w:rsidRPr="007025B9">
        <w:rPr>
          <w:rFonts w:ascii="Times New Roman" w:eastAsia="Times New Roman" w:hAnsi="Times New Roman" w:cs="Times New Roman"/>
          <w:spacing w:val="-7"/>
          <w:sz w:val="28"/>
          <w:szCs w:val="28"/>
        </w:rPr>
        <w:t xml:space="preserve"> </w:t>
      </w:r>
      <w:r w:rsidRPr="007025B9">
        <w:rPr>
          <w:rFonts w:ascii="Times New Roman" w:eastAsia="Times New Roman" w:hAnsi="Times New Roman" w:cs="Times New Roman"/>
          <w:sz w:val="28"/>
          <w:szCs w:val="28"/>
        </w:rPr>
        <w:t>измеримости</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z w:val="28"/>
          <w:szCs w:val="28"/>
        </w:rPr>
        <w:t>итогов</w:t>
      </w:r>
      <w:r w:rsidRPr="007025B9">
        <w:rPr>
          <w:rFonts w:ascii="Times New Roman" w:eastAsia="Times New Roman" w:hAnsi="Times New Roman" w:cs="Times New Roman"/>
          <w:spacing w:val="-6"/>
          <w:sz w:val="28"/>
          <w:szCs w:val="28"/>
        </w:rPr>
        <w:t xml:space="preserve"> </w:t>
      </w:r>
      <w:r w:rsidRPr="007025B9">
        <w:rPr>
          <w:rFonts w:ascii="Times New Roman" w:eastAsia="Times New Roman" w:hAnsi="Times New Roman" w:cs="Times New Roman"/>
          <w:sz w:val="28"/>
          <w:szCs w:val="28"/>
        </w:rPr>
        <w:t>воспитательной</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pacing w:val="-2"/>
          <w:sz w:val="28"/>
          <w:szCs w:val="28"/>
        </w:rPr>
        <w:t>деятельности.</w:t>
      </w: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center"/>
        <w:rPr>
          <w:rFonts w:ascii="Times New Roman" w:eastAsia="Times New Roman" w:hAnsi="Times New Roman" w:cs="Times New Roman"/>
          <w:spacing w:val="-2"/>
          <w:sz w:val="28"/>
          <w:szCs w:val="28"/>
        </w:rPr>
      </w:pPr>
      <w:bookmarkStart w:id="4" w:name="_TOC_250015"/>
      <w:r w:rsidRPr="007025B9">
        <w:rPr>
          <w:rFonts w:ascii="Times New Roman" w:eastAsia="Times New Roman" w:hAnsi="Times New Roman" w:cs="Times New Roman"/>
          <w:sz w:val="28"/>
          <w:szCs w:val="28"/>
        </w:rPr>
        <w:t>1.2 Цель</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и</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задачи</w:t>
      </w:r>
      <w:bookmarkEnd w:id="4"/>
      <w:r w:rsidRPr="007025B9">
        <w:rPr>
          <w:rFonts w:ascii="Times New Roman" w:eastAsia="Times New Roman" w:hAnsi="Times New Roman" w:cs="Times New Roman"/>
          <w:spacing w:val="-2"/>
          <w:sz w:val="28"/>
          <w:szCs w:val="28"/>
        </w:rPr>
        <w:t xml:space="preserve"> воспитания</w:t>
      </w:r>
    </w:p>
    <w:p w:rsidR="007025B9" w:rsidRPr="007025B9" w:rsidRDefault="007025B9" w:rsidP="007025B9">
      <w:pPr>
        <w:widowControl w:val="0"/>
        <w:autoSpaceDE w:val="0"/>
        <w:autoSpaceDN w:val="0"/>
        <w:spacing w:after="0" w:line="276" w:lineRule="auto"/>
        <w:jc w:val="center"/>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Содержание воспитания в лагере с дневной формой пребывания детей на базе МОУ Сарафоновской СШ ЯМР определяется содержанием российских базовых (гражданских, национальных) норм и ценностей, которые закреплены в Конституции Российской Федерации. Воспитательная деятельность планируется и осуществляется в соответствии с приоритетами государственной политики в сфере воспитания.</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Приоритетной задачей Российской Федерации в сфере воспитания детей является развитие высоконравственной</w:t>
      </w:r>
      <w:r w:rsidRPr="007025B9">
        <w:rPr>
          <w:rFonts w:ascii="Times New Roman" w:eastAsia="Times New Roman" w:hAnsi="Times New Roman" w:cs="Times New Roman"/>
          <w:spacing w:val="80"/>
          <w:sz w:val="28"/>
          <w:szCs w:val="28"/>
        </w:rPr>
        <w:t xml:space="preserve"> </w:t>
      </w:r>
      <w:r w:rsidRPr="007025B9">
        <w:rPr>
          <w:rFonts w:ascii="Times New Roman" w:eastAsia="Times New Roman" w:hAnsi="Times New Roman" w:cs="Times New Roman"/>
          <w:sz w:val="28"/>
          <w:szCs w:val="28"/>
        </w:rPr>
        <w:t>личности,</w:t>
      </w:r>
      <w:r w:rsidRPr="007025B9">
        <w:rPr>
          <w:rFonts w:ascii="Times New Roman" w:eastAsia="Times New Roman" w:hAnsi="Times New Roman" w:cs="Times New Roman"/>
          <w:spacing w:val="80"/>
          <w:sz w:val="28"/>
          <w:szCs w:val="28"/>
        </w:rPr>
        <w:t xml:space="preserve"> </w:t>
      </w:r>
      <w:r w:rsidRPr="007025B9">
        <w:rPr>
          <w:rFonts w:ascii="Times New Roman" w:eastAsia="Times New Roman" w:hAnsi="Times New Roman" w:cs="Times New Roman"/>
          <w:sz w:val="28"/>
          <w:szCs w:val="28"/>
        </w:rPr>
        <w:t>разделяющей</w:t>
      </w:r>
      <w:r w:rsidRPr="007025B9">
        <w:rPr>
          <w:rFonts w:ascii="Times New Roman" w:eastAsia="Times New Roman" w:hAnsi="Times New Roman" w:cs="Times New Roman"/>
          <w:spacing w:val="80"/>
          <w:sz w:val="28"/>
          <w:szCs w:val="28"/>
        </w:rPr>
        <w:t xml:space="preserve"> </w:t>
      </w:r>
      <w:r w:rsidRPr="007025B9">
        <w:rPr>
          <w:rFonts w:ascii="Times New Roman" w:eastAsia="Times New Roman" w:hAnsi="Times New Roman" w:cs="Times New Roman"/>
          <w:sz w:val="28"/>
          <w:szCs w:val="28"/>
        </w:rPr>
        <w:t>российские</w:t>
      </w:r>
      <w:r w:rsidRPr="007025B9">
        <w:rPr>
          <w:rFonts w:ascii="Times New Roman" w:eastAsia="Times New Roman" w:hAnsi="Times New Roman" w:cs="Times New Roman"/>
          <w:spacing w:val="80"/>
          <w:sz w:val="28"/>
          <w:szCs w:val="28"/>
        </w:rPr>
        <w:t xml:space="preserve"> </w:t>
      </w:r>
      <w:r w:rsidRPr="007025B9">
        <w:rPr>
          <w:rFonts w:ascii="Times New Roman" w:eastAsia="Times New Roman" w:hAnsi="Times New Roman" w:cs="Times New Roman"/>
          <w:sz w:val="28"/>
          <w:szCs w:val="28"/>
        </w:rPr>
        <w:t>традиционные</w:t>
      </w:r>
      <w:r w:rsidRPr="007025B9">
        <w:rPr>
          <w:rFonts w:ascii="Times New Roman" w:eastAsia="Times New Roman" w:hAnsi="Times New Roman" w:cs="Times New Roman"/>
          <w:spacing w:val="80"/>
          <w:sz w:val="28"/>
          <w:szCs w:val="28"/>
        </w:rPr>
        <w:t xml:space="preserve"> </w:t>
      </w:r>
      <w:r w:rsidRPr="007025B9">
        <w:rPr>
          <w:rFonts w:ascii="Times New Roman" w:eastAsia="Times New Roman" w:hAnsi="Times New Roman" w:cs="Times New Roman"/>
          <w:sz w:val="28"/>
          <w:szCs w:val="28"/>
        </w:rPr>
        <w:t>духовные</w:t>
      </w:r>
      <w:r w:rsidRPr="007025B9">
        <w:rPr>
          <w:rFonts w:ascii="Times New Roman" w:eastAsia="Times New Roman" w:hAnsi="Times New Roman" w:cs="Times New Roman"/>
          <w:spacing w:val="80"/>
          <w:sz w:val="28"/>
          <w:szCs w:val="28"/>
        </w:rPr>
        <w:t xml:space="preserve"> </w:t>
      </w:r>
      <w:r w:rsidRPr="007025B9">
        <w:rPr>
          <w:rFonts w:ascii="Times New Roman" w:eastAsia="Times New Roman" w:hAnsi="Times New Roman" w:cs="Times New Roman"/>
          <w:sz w:val="28"/>
          <w:szCs w:val="28"/>
        </w:rPr>
        <w:t>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Цель воспитания воспитанников лагеря с дневной формой пребывания детей на базе</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МОУ Сарафоновской СШ ЯМР: максимальное развитие личностного потенциала каждого воспитанника посредством коллективной деятельности как на уровне отряда, так и в иных объединениях.</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Задачи </w:t>
      </w:r>
      <w:r w:rsidRPr="007025B9">
        <w:rPr>
          <w:rFonts w:ascii="Times New Roman" w:eastAsia="Times New Roman" w:hAnsi="Times New Roman" w:cs="Times New Roman"/>
          <w:spacing w:val="-2"/>
          <w:sz w:val="28"/>
          <w:szCs w:val="28"/>
        </w:rPr>
        <w:t>воспитания:</w:t>
      </w:r>
    </w:p>
    <w:p w:rsidR="007025B9" w:rsidRPr="007025B9" w:rsidRDefault="007025B9" w:rsidP="007025B9">
      <w:pPr>
        <w:widowControl w:val="0"/>
        <w:numPr>
          <w:ilvl w:val="0"/>
          <w:numId w:val="19"/>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усвоение воспитанниками знаний норм, духовно-нравственных ценностей, традиций, которые выработало российское общество (социально-значимых знаний);</w:t>
      </w:r>
    </w:p>
    <w:p w:rsidR="007025B9" w:rsidRPr="007025B9" w:rsidRDefault="007025B9" w:rsidP="007025B9">
      <w:pPr>
        <w:widowControl w:val="0"/>
        <w:numPr>
          <w:ilvl w:val="0"/>
          <w:numId w:val="19"/>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формирование и развитие личностных отношений к этим нормам, ценностям, традициям (их освоение, принятие);</w:t>
      </w:r>
    </w:p>
    <w:p w:rsidR="007025B9" w:rsidRPr="007025B9" w:rsidRDefault="007025B9" w:rsidP="007025B9">
      <w:pPr>
        <w:widowControl w:val="0"/>
        <w:numPr>
          <w:ilvl w:val="0"/>
          <w:numId w:val="19"/>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w:t>
      </w:r>
      <w:r w:rsidRPr="007025B9">
        <w:rPr>
          <w:rFonts w:ascii="Times New Roman" w:eastAsia="Times New Roman" w:hAnsi="Times New Roman" w:cs="Times New Roman"/>
          <w:spacing w:val="-2"/>
          <w:sz w:val="28"/>
          <w:szCs w:val="28"/>
        </w:rPr>
        <w:t>знаний;</w:t>
      </w:r>
    </w:p>
    <w:p w:rsidR="007025B9" w:rsidRPr="007025B9" w:rsidRDefault="007025B9" w:rsidP="007025B9">
      <w:pPr>
        <w:widowControl w:val="0"/>
        <w:numPr>
          <w:ilvl w:val="0"/>
          <w:numId w:val="19"/>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осознание</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z w:val="28"/>
          <w:szCs w:val="28"/>
        </w:rPr>
        <w:t>российской</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z w:val="28"/>
          <w:szCs w:val="28"/>
        </w:rPr>
        <w:t>гражданской</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pacing w:val="-2"/>
          <w:sz w:val="28"/>
          <w:szCs w:val="28"/>
        </w:rPr>
        <w:t>идентичности;</w:t>
      </w:r>
    </w:p>
    <w:p w:rsidR="007025B9" w:rsidRPr="007025B9" w:rsidRDefault="007025B9" w:rsidP="007025B9">
      <w:pPr>
        <w:widowControl w:val="0"/>
        <w:numPr>
          <w:ilvl w:val="0"/>
          <w:numId w:val="19"/>
        </w:numPr>
        <w:autoSpaceDE w:val="0"/>
        <w:autoSpaceDN w:val="0"/>
        <w:spacing w:after="0" w:line="276" w:lineRule="auto"/>
        <w:jc w:val="both"/>
        <w:rPr>
          <w:rFonts w:ascii="Times New Roman" w:eastAsia="Times New Roman" w:hAnsi="Times New Roman" w:cs="Times New Roman"/>
          <w:sz w:val="28"/>
          <w:szCs w:val="28"/>
        </w:rPr>
      </w:pPr>
      <w:proofErr w:type="spellStart"/>
      <w:r w:rsidRPr="007025B9">
        <w:rPr>
          <w:rFonts w:ascii="Times New Roman" w:eastAsia="Times New Roman" w:hAnsi="Times New Roman" w:cs="Times New Roman"/>
          <w:sz w:val="28"/>
          <w:szCs w:val="28"/>
        </w:rPr>
        <w:t>сформированность</w:t>
      </w:r>
      <w:proofErr w:type="spellEnd"/>
      <w:r w:rsidRPr="007025B9">
        <w:rPr>
          <w:rFonts w:ascii="Times New Roman" w:eastAsia="Times New Roman" w:hAnsi="Times New Roman" w:cs="Times New Roman"/>
          <w:spacing w:val="-7"/>
          <w:sz w:val="28"/>
          <w:szCs w:val="28"/>
        </w:rPr>
        <w:t xml:space="preserve"> </w:t>
      </w:r>
      <w:r w:rsidRPr="007025B9">
        <w:rPr>
          <w:rFonts w:ascii="Times New Roman" w:eastAsia="Times New Roman" w:hAnsi="Times New Roman" w:cs="Times New Roman"/>
          <w:sz w:val="28"/>
          <w:szCs w:val="28"/>
        </w:rPr>
        <w:t>ценностей</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z w:val="28"/>
          <w:szCs w:val="28"/>
        </w:rPr>
        <w:t>самостоятельности</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z w:val="28"/>
          <w:szCs w:val="28"/>
        </w:rPr>
        <w:t>и</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pacing w:val="-2"/>
          <w:sz w:val="28"/>
          <w:szCs w:val="28"/>
        </w:rPr>
        <w:t>инициативы;</w:t>
      </w:r>
    </w:p>
    <w:p w:rsidR="007025B9" w:rsidRPr="007025B9" w:rsidRDefault="007025B9" w:rsidP="007025B9">
      <w:pPr>
        <w:widowControl w:val="0"/>
        <w:numPr>
          <w:ilvl w:val="0"/>
          <w:numId w:val="19"/>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готовность обучающихся к саморазвитию, самостоятельности и личностному </w:t>
      </w:r>
      <w:r w:rsidRPr="007025B9">
        <w:rPr>
          <w:rFonts w:ascii="Times New Roman" w:eastAsia="Times New Roman" w:hAnsi="Times New Roman" w:cs="Times New Roman"/>
          <w:spacing w:val="-2"/>
          <w:sz w:val="28"/>
          <w:szCs w:val="28"/>
        </w:rPr>
        <w:t>самоопределению;</w:t>
      </w:r>
    </w:p>
    <w:p w:rsidR="007025B9" w:rsidRPr="007025B9" w:rsidRDefault="007025B9" w:rsidP="007025B9">
      <w:pPr>
        <w:widowControl w:val="0"/>
        <w:numPr>
          <w:ilvl w:val="0"/>
          <w:numId w:val="19"/>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наличие мотивации к целенаправленной социально значимой деятельности; </w:t>
      </w:r>
      <w:proofErr w:type="spellStart"/>
      <w:r w:rsidRPr="007025B9">
        <w:rPr>
          <w:rFonts w:ascii="Times New Roman" w:eastAsia="Times New Roman" w:hAnsi="Times New Roman" w:cs="Times New Roman"/>
          <w:sz w:val="28"/>
          <w:szCs w:val="28"/>
        </w:rPr>
        <w:t>сформированность</w:t>
      </w:r>
      <w:proofErr w:type="spellEnd"/>
      <w:r w:rsidRPr="007025B9">
        <w:rPr>
          <w:rFonts w:ascii="Times New Roman" w:eastAsia="Times New Roman" w:hAnsi="Times New Roman" w:cs="Times New Roman"/>
          <w:sz w:val="28"/>
          <w:szCs w:val="28"/>
        </w:rPr>
        <w:t xml:space="preserve"> внутренней позиции личности как особого ценностного отношения к себе, окружающим людям и жизни в </w:t>
      </w:r>
      <w:r w:rsidRPr="007025B9">
        <w:rPr>
          <w:rFonts w:ascii="Times New Roman" w:eastAsia="Times New Roman" w:hAnsi="Times New Roman" w:cs="Times New Roman"/>
          <w:sz w:val="28"/>
          <w:szCs w:val="28"/>
        </w:rPr>
        <w:lastRenderedPageBreak/>
        <w:t>целом.</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Целью</w:t>
      </w:r>
      <w:r w:rsidRPr="007025B9">
        <w:rPr>
          <w:rFonts w:ascii="Times New Roman" w:eastAsia="Times New Roman" w:hAnsi="Times New Roman" w:cs="Times New Roman"/>
          <w:b/>
          <w:sz w:val="28"/>
          <w:szCs w:val="28"/>
        </w:rPr>
        <w:t xml:space="preserve"> </w:t>
      </w:r>
      <w:r w:rsidRPr="007025B9">
        <w:rPr>
          <w:rFonts w:ascii="Times New Roman" w:eastAsia="Times New Roman" w:hAnsi="Times New Roman" w:cs="Times New Roman"/>
          <w:sz w:val="28"/>
          <w:szCs w:val="28"/>
        </w:rPr>
        <w:t>Программы является актуализация, формирование и внедрение единых подходов к воспитанию и развитию детей в сфере организации отдыха и оздоровления детей в преемственности с единой системой воспитания школы.</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Задачами</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Программы</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pacing w:val="-2"/>
          <w:sz w:val="28"/>
          <w:szCs w:val="28"/>
        </w:rPr>
        <w:t>являются:</w:t>
      </w:r>
    </w:p>
    <w:p w:rsidR="007025B9" w:rsidRPr="007025B9" w:rsidRDefault="007025B9" w:rsidP="007025B9">
      <w:pPr>
        <w:widowControl w:val="0"/>
        <w:numPr>
          <w:ilvl w:val="0"/>
          <w:numId w:val="20"/>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реализации Программы в организации отдыха детей и их </w:t>
      </w:r>
      <w:r w:rsidRPr="007025B9">
        <w:rPr>
          <w:rFonts w:ascii="Times New Roman" w:eastAsia="Times New Roman" w:hAnsi="Times New Roman" w:cs="Times New Roman"/>
          <w:spacing w:val="-2"/>
          <w:sz w:val="28"/>
          <w:szCs w:val="28"/>
        </w:rPr>
        <w:t>оздоровления.</w:t>
      </w:r>
      <w:r w:rsidRPr="007025B9">
        <w:rPr>
          <w:rFonts w:ascii="Times New Roman" w:eastAsia="Times New Roman" w:hAnsi="Times New Roman" w:cs="Times New Roman"/>
          <w:sz w:val="28"/>
          <w:szCs w:val="28"/>
        </w:rPr>
        <w:t xml:space="preserve"> разработка единых подходов к воспитательной работе педагогических коллективов организации отдыха детей и их оздоровления, а также иных организаций, осуществляющих воспитательные, досуговые и развивающие программы в сфере детского отдыха;</w:t>
      </w:r>
    </w:p>
    <w:p w:rsidR="007025B9" w:rsidRPr="007025B9" w:rsidRDefault="007025B9" w:rsidP="007025B9">
      <w:pPr>
        <w:widowControl w:val="0"/>
        <w:numPr>
          <w:ilvl w:val="0"/>
          <w:numId w:val="20"/>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внедрение единых принципов, методов и форм организации воспитательной деятельности организаций отдыха детей и оздоровления</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в их применении к процессу</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 xml:space="preserve">воспитания, формирования и развития </w:t>
      </w:r>
      <w:proofErr w:type="spellStart"/>
      <w:r w:rsidRPr="007025B9">
        <w:rPr>
          <w:rFonts w:ascii="Times New Roman" w:eastAsia="Times New Roman" w:hAnsi="Times New Roman" w:cs="Times New Roman"/>
          <w:sz w:val="28"/>
          <w:szCs w:val="28"/>
        </w:rPr>
        <w:t>субъектности</w:t>
      </w:r>
      <w:proofErr w:type="spellEnd"/>
      <w:r w:rsidRPr="007025B9">
        <w:rPr>
          <w:rFonts w:ascii="Times New Roman" w:eastAsia="Times New Roman" w:hAnsi="Times New Roman" w:cs="Times New Roman"/>
          <w:sz w:val="28"/>
          <w:szCs w:val="28"/>
        </w:rPr>
        <w:t xml:space="preserve"> детей в условиях временных детских коллективов и групп;</w:t>
      </w:r>
    </w:p>
    <w:p w:rsidR="007025B9" w:rsidRPr="007025B9" w:rsidRDefault="007025B9" w:rsidP="007025B9">
      <w:pPr>
        <w:widowControl w:val="0"/>
        <w:numPr>
          <w:ilvl w:val="0"/>
          <w:numId w:val="20"/>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разработка и внедрение единых подходов к развитию инструментов мониторинга и оценки качества воспитательного процесса.</w:t>
      </w:r>
    </w:p>
    <w:p w:rsidR="007025B9" w:rsidRPr="007025B9" w:rsidRDefault="007025B9" w:rsidP="007025B9">
      <w:pPr>
        <w:widowControl w:val="0"/>
        <w:autoSpaceDE w:val="0"/>
        <w:autoSpaceDN w:val="0"/>
        <w:spacing w:after="0" w:line="276" w:lineRule="auto"/>
        <w:ind w:firstLine="567"/>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При</w:t>
      </w:r>
      <w:r w:rsidRPr="007025B9">
        <w:rPr>
          <w:rFonts w:ascii="Times New Roman" w:eastAsia="Times New Roman" w:hAnsi="Times New Roman" w:cs="Times New Roman"/>
          <w:spacing w:val="-6"/>
          <w:sz w:val="28"/>
          <w:szCs w:val="28"/>
        </w:rPr>
        <w:t xml:space="preserve"> </w:t>
      </w:r>
      <w:r w:rsidRPr="007025B9">
        <w:rPr>
          <w:rFonts w:ascii="Times New Roman" w:eastAsia="Times New Roman" w:hAnsi="Times New Roman" w:cs="Times New Roman"/>
          <w:sz w:val="28"/>
          <w:szCs w:val="28"/>
        </w:rPr>
        <w:t>реализации</w:t>
      </w:r>
      <w:r w:rsidRPr="007025B9">
        <w:rPr>
          <w:rFonts w:ascii="Times New Roman" w:eastAsia="Times New Roman" w:hAnsi="Times New Roman" w:cs="Times New Roman"/>
          <w:spacing w:val="-6"/>
          <w:sz w:val="28"/>
          <w:szCs w:val="28"/>
        </w:rPr>
        <w:t xml:space="preserve"> </w:t>
      </w:r>
      <w:r w:rsidRPr="007025B9">
        <w:rPr>
          <w:rFonts w:ascii="Times New Roman" w:eastAsia="Times New Roman" w:hAnsi="Times New Roman" w:cs="Times New Roman"/>
          <w:sz w:val="28"/>
          <w:szCs w:val="28"/>
        </w:rPr>
        <w:t>цели</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z w:val="28"/>
          <w:szCs w:val="28"/>
        </w:rPr>
        <w:t>Программы</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учитываются</w:t>
      </w:r>
      <w:r w:rsidRPr="007025B9">
        <w:rPr>
          <w:rFonts w:ascii="Times New Roman" w:eastAsia="Times New Roman" w:hAnsi="Times New Roman" w:cs="Times New Roman"/>
          <w:spacing w:val="-6"/>
          <w:sz w:val="28"/>
          <w:szCs w:val="28"/>
        </w:rPr>
        <w:t xml:space="preserve"> </w:t>
      </w:r>
      <w:r w:rsidRPr="007025B9">
        <w:rPr>
          <w:rFonts w:ascii="Times New Roman" w:eastAsia="Times New Roman" w:hAnsi="Times New Roman" w:cs="Times New Roman"/>
          <w:sz w:val="28"/>
          <w:szCs w:val="28"/>
        </w:rPr>
        <w:t>возрастные</w:t>
      </w:r>
      <w:r w:rsidRPr="007025B9">
        <w:rPr>
          <w:rFonts w:ascii="Times New Roman" w:eastAsia="Times New Roman" w:hAnsi="Times New Roman" w:cs="Times New Roman"/>
          <w:spacing w:val="-7"/>
          <w:sz w:val="28"/>
          <w:szCs w:val="28"/>
        </w:rPr>
        <w:t xml:space="preserve"> </w:t>
      </w:r>
      <w:r w:rsidRPr="007025B9">
        <w:rPr>
          <w:rFonts w:ascii="Times New Roman" w:eastAsia="Times New Roman" w:hAnsi="Times New Roman" w:cs="Times New Roman"/>
          <w:sz w:val="28"/>
          <w:szCs w:val="28"/>
        </w:rPr>
        <w:t>группы</w:t>
      </w:r>
      <w:r w:rsidRPr="007025B9">
        <w:rPr>
          <w:rFonts w:ascii="Times New Roman" w:eastAsia="Times New Roman" w:hAnsi="Times New Roman" w:cs="Times New Roman"/>
          <w:spacing w:val="-6"/>
          <w:sz w:val="28"/>
          <w:szCs w:val="28"/>
        </w:rPr>
        <w:t xml:space="preserve"> </w:t>
      </w:r>
      <w:r w:rsidRPr="007025B9">
        <w:rPr>
          <w:rFonts w:ascii="Times New Roman" w:eastAsia="Times New Roman" w:hAnsi="Times New Roman" w:cs="Times New Roman"/>
          <w:sz w:val="28"/>
          <w:szCs w:val="28"/>
        </w:rPr>
        <w:t xml:space="preserve">детей: </w:t>
      </w:r>
    </w:p>
    <w:p w:rsidR="007025B9" w:rsidRPr="007025B9" w:rsidRDefault="007025B9" w:rsidP="007025B9">
      <w:pPr>
        <w:widowControl w:val="0"/>
        <w:numPr>
          <w:ilvl w:val="0"/>
          <w:numId w:val="21"/>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7 - 10 лет - дети младшего школьного возраста;</w:t>
      </w:r>
    </w:p>
    <w:p w:rsidR="007025B9" w:rsidRPr="007025B9" w:rsidRDefault="007025B9" w:rsidP="007025B9">
      <w:pPr>
        <w:widowControl w:val="0"/>
        <w:numPr>
          <w:ilvl w:val="0"/>
          <w:numId w:val="21"/>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11</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14</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лет</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дети среднего</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школьного</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 xml:space="preserve">возраста; </w:t>
      </w:r>
    </w:p>
    <w:p w:rsidR="007025B9" w:rsidRPr="007025B9" w:rsidRDefault="007025B9" w:rsidP="007025B9">
      <w:pPr>
        <w:widowControl w:val="0"/>
        <w:numPr>
          <w:ilvl w:val="0"/>
          <w:numId w:val="21"/>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15</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17</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лет -</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дети старшего</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 xml:space="preserve">школьного </w:t>
      </w:r>
      <w:r w:rsidRPr="007025B9">
        <w:rPr>
          <w:rFonts w:ascii="Times New Roman" w:eastAsia="Times New Roman" w:hAnsi="Times New Roman" w:cs="Times New Roman"/>
          <w:spacing w:val="-2"/>
          <w:sz w:val="28"/>
          <w:szCs w:val="28"/>
        </w:rPr>
        <w:t>возраста.</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Конкретизация цели воспитательной работы применительно к возрастным особенностям детей позволяет выделить в ней следующие целевые приоритеты:</w:t>
      </w:r>
    </w:p>
    <w:p w:rsidR="007025B9" w:rsidRPr="007025B9" w:rsidRDefault="007025B9" w:rsidP="007025B9">
      <w:pPr>
        <w:widowControl w:val="0"/>
        <w:numPr>
          <w:ilvl w:val="0"/>
          <w:numId w:val="22"/>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 развивает чувство принадлежности к семье, коллективу и Родине.</w:t>
      </w:r>
    </w:p>
    <w:p w:rsidR="007025B9" w:rsidRPr="007025B9" w:rsidRDefault="007025B9" w:rsidP="007025B9">
      <w:pPr>
        <w:widowControl w:val="0"/>
        <w:numPr>
          <w:ilvl w:val="0"/>
          <w:numId w:val="22"/>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В воспитании детей среднего школьного возраста 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
    <w:p w:rsidR="007025B9" w:rsidRPr="007025B9" w:rsidRDefault="007025B9" w:rsidP="007025B9">
      <w:pPr>
        <w:widowControl w:val="0"/>
        <w:numPr>
          <w:ilvl w:val="0"/>
          <w:numId w:val="22"/>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Воспитание детей старшего школьного возраста ориентировано на </w:t>
      </w:r>
      <w:r w:rsidRPr="007025B9">
        <w:rPr>
          <w:rFonts w:ascii="Times New Roman" w:eastAsia="Times New Roman" w:hAnsi="Times New Roman" w:cs="Times New Roman"/>
          <w:sz w:val="28"/>
          <w:szCs w:val="28"/>
        </w:rPr>
        <w:lastRenderedPageBreak/>
        <w:t>создание условий для приобретения опыта в осуществлении социально значимых действий и инициатив. Целевым приоритетом является развитие гражданской зрелости, осознанного выбора жизненных и профессиональных направлений, формирование ответственности за свои поступки и готовности к активному участию в общественной жизни, а также уважение к правам и обязанностям</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pacing w:val="-2"/>
          <w:sz w:val="28"/>
          <w:szCs w:val="28"/>
        </w:rPr>
        <w:t>гражданина.</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w:t>
      </w: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bookmarkStart w:id="5" w:name="_TOC_250014"/>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360" w:lineRule="auto"/>
        <w:jc w:val="center"/>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360" w:lineRule="auto"/>
        <w:jc w:val="center"/>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360" w:lineRule="auto"/>
        <w:jc w:val="center"/>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360" w:lineRule="auto"/>
        <w:jc w:val="center"/>
        <w:rPr>
          <w:rFonts w:ascii="Times New Roman" w:eastAsia="Times New Roman" w:hAnsi="Times New Roman" w:cs="Times New Roman"/>
          <w:sz w:val="28"/>
          <w:szCs w:val="28"/>
        </w:rPr>
      </w:pPr>
    </w:p>
    <w:p w:rsidR="007025B9" w:rsidRDefault="007025B9" w:rsidP="007025B9">
      <w:pPr>
        <w:widowControl w:val="0"/>
        <w:autoSpaceDE w:val="0"/>
        <w:autoSpaceDN w:val="0"/>
        <w:spacing w:after="0" w:line="360" w:lineRule="auto"/>
        <w:jc w:val="center"/>
        <w:rPr>
          <w:rFonts w:ascii="Times New Roman" w:eastAsia="Times New Roman" w:hAnsi="Times New Roman" w:cs="Times New Roman"/>
          <w:sz w:val="28"/>
          <w:szCs w:val="28"/>
        </w:rPr>
      </w:pPr>
    </w:p>
    <w:p w:rsidR="007025B9" w:rsidRDefault="007025B9" w:rsidP="007025B9">
      <w:pPr>
        <w:widowControl w:val="0"/>
        <w:autoSpaceDE w:val="0"/>
        <w:autoSpaceDN w:val="0"/>
        <w:spacing w:after="0" w:line="360" w:lineRule="auto"/>
        <w:jc w:val="center"/>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360" w:lineRule="auto"/>
        <w:jc w:val="center"/>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lastRenderedPageBreak/>
        <w:t>Раздел</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II.</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СОДЕРЖАНИЕ,</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ВИДЫ</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И</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ФОРМЫ</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ВОСПИТАТЕЛЬНОЙ</w:t>
      </w:r>
      <w:r w:rsidRPr="007025B9">
        <w:rPr>
          <w:rFonts w:ascii="Times New Roman" w:eastAsia="Times New Roman" w:hAnsi="Times New Roman" w:cs="Times New Roman"/>
          <w:spacing w:val="-1"/>
          <w:sz w:val="28"/>
          <w:szCs w:val="28"/>
        </w:rPr>
        <w:t xml:space="preserve"> </w:t>
      </w:r>
      <w:bookmarkEnd w:id="5"/>
      <w:r w:rsidRPr="007025B9">
        <w:rPr>
          <w:rFonts w:ascii="Times New Roman" w:eastAsia="Times New Roman" w:hAnsi="Times New Roman" w:cs="Times New Roman"/>
          <w:spacing w:val="-2"/>
          <w:sz w:val="28"/>
          <w:szCs w:val="28"/>
        </w:rPr>
        <w:t>ДЕЯТЕЛЬНОСТИ</w:t>
      </w:r>
    </w:p>
    <w:p w:rsidR="007025B9" w:rsidRPr="007025B9" w:rsidRDefault="007025B9" w:rsidP="007025B9">
      <w:pPr>
        <w:widowControl w:val="0"/>
        <w:autoSpaceDE w:val="0"/>
        <w:autoSpaceDN w:val="0"/>
        <w:spacing w:after="0" w:line="360" w:lineRule="auto"/>
        <w:jc w:val="center"/>
        <w:rPr>
          <w:rFonts w:ascii="Times New Roman" w:eastAsia="Times New Roman" w:hAnsi="Times New Roman" w:cs="Times New Roman"/>
          <w:sz w:val="28"/>
          <w:szCs w:val="28"/>
        </w:rPr>
      </w:pPr>
      <w:bookmarkStart w:id="6" w:name="_TOC_250013"/>
      <w:r w:rsidRPr="007025B9">
        <w:rPr>
          <w:rFonts w:ascii="Times New Roman" w:eastAsia="Times New Roman" w:hAnsi="Times New Roman" w:cs="Times New Roman"/>
          <w:sz w:val="28"/>
          <w:szCs w:val="28"/>
        </w:rPr>
        <w:t>2.1 Основные</w:t>
      </w:r>
      <w:r w:rsidRPr="007025B9">
        <w:rPr>
          <w:rFonts w:ascii="Times New Roman" w:eastAsia="Times New Roman" w:hAnsi="Times New Roman" w:cs="Times New Roman"/>
          <w:spacing w:val="-9"/>
          <w:sz w:val="28"/>
          <w:szCs w:val="28"/>
        </w:rPr>
        <w:t xml:space="preserve"> </w:t>
      </w:r>
      <w:r w:rsidRPr="007025B9">
        <w:rPr>
          <w:rFonts w:ascii="Times New Roman" w:eastAsia="Times New Roman" w:hAnsi="Times New Roman" w:cs="Times New Roman"/>
          <w:sz w:val="28"/>
          <w:szCs w:val="28"/>
        </w:rPr>
        <w:t>направления</w:t>
      </w:r>
      <w:r w:rsidRPr="007025B9">
        <w:rPr>
          <w:rFonts w:ascii="Times New Roman" w:eastAsia="Times New Roman" w:hAnsi="Times New Roman" w:cs="Times New Roman"/>
          <w:spacing w:val="-6"/>
          <w:sz w:val="28"/>
          <w:szCs w:val="28"/>
        </w:rPr>
        <w:t xml:space="preserve"> </w:t>
      </w:r>
      <w:r w:rsidRPr="007025B9">
        <w:rPr>
          <w:rFonts w:ascii="Times New Roman" w:eastAsia="Times New Roman" w:hAnsi="Times New Roman" w:cs="Times New Roman"/>
          <w:sz w:val="28"/>
          <w:szCs w:val="28"/>
        </w:rPr>
        <w:t>воспитательной</w:t>
      </w:r>
      <w:r w:rsidRPr="007025B9">
        <w:rPr>
          <w:rFonts w:ascii="Times New Roman" w:eastAsia="Times New Roman" w:hAnsi="Times New Roman" w:cs="Times New Roman"/>
          <w:spacing w:val="-6"/>
          <w:sz w:val="28"/>
          <w:szCs w:val="28"/>
        </w:rPr>
        <w:t xml:space="preserve"> </w:t>
      </w:r>
      <w:bookmarkEnd w:id="6"/>
      <w:r w:rsidRPr="007025B9">
        <w:rPr>
          <w:rFonts w:ascii="Times New Roman" w:eastAsia="Times New Roman" w:hAnsi="Times New Roman" w:cs="Times New Roman"/>
          <w:spacing w:val="-2"/>
          <w:sz w:val="28"/>
          <w:szCs w:val="28"/>
        </w:rPr>
        <w:t>работы</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В основу каждого направления воспитательной работы в организации отдыха детей и их оздоровления заложены базовые ценности, которые способствуют всестороннему развитию личности и успешной социализации в современных условиях.</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Основные</w:t>
      </w:r>
      <w:r w:rsidRPr="007025B9">
        <w:rPr>
          <w:rFonts w:ascii="Times New Roman" w:eastAsia="Times New Roman" w:hAnsi="Times New Roman" w:cs="Times New Roman"/>
          <w:spacing w:val="-8"/>
          <w:sz w:val="28"/>
          <w:szCs w:val="28"/>
        </w:rPr>
        <w:t xml:space="preserve"> </w:t>
      </w:r>
      <w:r w:rsidRPr="007025B9">
        <w:rPr>
          <w:rFonts w:ascii="Times New Roman" w:eastAsia="Times New Roman" w:hAnsi="Times New Roman" w:cs="Times New Roman"/>
          <w:sz w:val="28"/>
          <w:szCs w:val="28"/>
        </w:rPr>
        <w:t>направления</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воспитательной</w:t>
      </w:r>
      <w:r w:rsidRPr="007025B9">
        <w:rPr>
          <w:rFonts w:ascii="Times New Roman" w:eastAsia="Times New Roman" w:hAnsi="Times New Roman" w:cs="Times New Roman"/>
          <w:spacing w:val="-6"/>
          <w:sz w:val="28"/>
          <w:szCs w:val="28"/>
        </w:rPr>
        <w:t xml:space="preserve"> </w:t>
      </w:r>
      <w:r w:rsidRPr="007025B9">
        <w:rPr>
          <w:rFonts w:ascii="Times New Roman" w:eastAsia="Times New Roman" w:hAnsi="Times New Roman" w:cs="Times New Roman"/>
          <w:sz w:val="28"/>
          <w:szCs w:val="28"/>
        </w:rPr>
        <w:t>работы</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включают</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в</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pacing w:val="-2"/>
          <w:sz w:val="28"/>
          <w:szCs w:val="28"/>
        </w:rPr>
        <w:t>себя:</w:t>
      </w:r>
    </w:p>
    <w:p w:rsidR="007025B9" w:rsidRPr="007025B9" w:rsidRDefault="007025B9" w:rsidP="007025B9">
      <w:pPr>
        <w:widowControl w:val="0"/>
        <w:numPr>
          <w:ilvl w:val="0"/>
          <w:numId w:val="23"/>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гражданское воспитание: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w:t>
      </w:r>
      <w:r w:rsidRPr="007025B9">
        <w:rPr>
          <w:rFonts w:ascii="Times New Roman" w:eastAsia="Times New Roman" w:hAnsi="Times New Roman" w:cs="Times New Roman"/>
          <w:spacing w:val="-2"/>
          <w:sz w:val="28"/>
          <w:szCs w:val="28"/>
        </w:rPr>
        <w:t>Федерации;</w:t>
      </w:r>
    </w:p>
    <w:p w:rsidR="007025B9" w:rsidRPr="007025B9" w:rsidRDefault="007025B9" w:rsidP="007025B9">
      <w:pPr>
        <w:widowControl w:val="0"/>
        <w:numPr>
          <w:ilvl w:val="0"/>
          <w:numId w:val="23"/>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патриотическое воспитание: воспитание любви к своему народу и уважения к другим народам России, формирование общероссийской культурной идентичности;</w:t>
      </w:r>
    </w:p>
    <w:p w:rsidR="007025B9" w:rsidRPr="007025B9" w:rsidRDefault="007025B9" w:rsidP="007025B9">
      <w:pPr>
        <w:widowControl w:val="0"/>
        <w:numPr>
          <w:ilvl w:val="0"/>
          <w:numId w:val="23"/>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духовно-нравственное воспитание: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w:t>
      </w:r>
    </w:p>
    <w:p w:rsidR="007025B9" w:rsidRPr="007025B9" w:rsidRDefault="007025B9" w:rsidP="007025B9">
      <w:pPr>
        <w:widowControl w:val="0"/>
        <w:numPr>
          <w:ilvl w:val="0"/>
          <w:numId w:val="23"/>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w:t>
      </w:r>
      <w:r w:rsidRPr="007025B9">
        <w:rPr>
          <w:rFonts w:ascii="Times New Roman" w:eastAsia="Times New Roman" w:hAnsi="Times New Roman" w:cs="Times New Roman"/>
          <w:spacing w:val="-2"/>
          <w:sz w:val="28"/>
          <w:szCs w:val="28"/>
        </w:rPr>
        <w:t>искусства;</w:t>
      </w:r>
    </w:p>
    <w:p w:rsidR="007025B9" w:rsidRPr="007025B9" w:rsidRDefault="007025B9" w:rsidP="007025B9">
      <w:pPr>
        <w:widowControl w:val="0"/>
        <w:numPr>
          <w:ilvl w:val="0"/>
          <w:numId w:val="23"/>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трудовое</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воспитание:</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воспитание уважения</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к</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труду,</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трудящимся,</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результатам</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труда</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 xml:space="preserve">(своего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w:t>
      </w:r>
      <w:r w:rsidRPr="007025B9">
        <w:rPr>
          <w:rFonts w:ascii="Times New Roman" w:eastAsia="Times New Roman" w:hAnsi="Times New Roman" w:cs="Times New Roman"/>
          <w:spacing w:val="-2"/>
          <w:sz w:val="28"/>
          <w:szCs w:val="28"/>
        </w:rPr>
        <w:t>деятельности;</w:t>
      </w:r>
    </w:p>
    <w:p w:rsidR="007025B9" w:rsidRPr="007025B9" w:rsidRDefault="007025B9" w:rsidP="007025B9">
      <w:pPr>
        <w:widowControl w:val="0"/>
        <w:numPr>
          <w:ilvl w:val="0"/>
          <w:numId w:val="23"/>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физическое</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воспитание,</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формирование</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культуры</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здорового</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образа</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жизни</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и</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 xml:space="preserve">эмоционального благополучия: компонент </w:t>
      </w:r>
      <w:proofErr w:type="spellStart"/>
      <w:r w:rsidRPr="007025B9">
        <w:rPr>
          <w:rFonts w:ascii="Times New Roman" w:eastAsia="Times New Roman" w:hAnsi="Times New Roman" w:cs="Times New Roman"/>
          <w:sz w:val="28"/>
          <w:szCs w:val="28"/>
        </w:rPr>
        <w:t>здоровьесберегающей</w:t>
      </w:r>
      <w:proofErr w:type="spellEnd"/>
      <w:r w:rsidRPr="007025B9">
        <w:rPr>
          <w:rFonts w:ascii="Times New Roman" w:eastAsia="Times New Roman" w:hAnsi="Times New Roman" w:cs="Times New Roman"/>
          <w:sz w:val="28"/>
          <w:szCs w:val="28"/>
        </w:rPr>
        <w:t xml:space="preserve"> работы, создание благоприятного психологического климата, обеспечение рациональной и безопасной организации оздоровительного процесса, эффективной</w:t>
      </w:r>
      <w:r w:rsidRPr="007025B9">
        <w:rPr>
          <w:rFonts w:ascii="Times New Roman" w:eastAsia="Times New Roman" w:hAnsi="Times New Roman" w:cs="Times New Roman"/>
          <w:spacing w:val="25"/>
          <w:sz w:val="28"/>
          <w:szCs w:val="28"/>
        </w:rPr>
        <w:t xml:space="preserve"> </w:t>
      </w:r>
      <w:r w:rsidRPr="007025B9">
        <w:rPr>
          <w:rFonts w:ascii="Times New Roman" w:eastAsia="Times New Roman" w:hAnsi="Times New Roman" w:cs="Times New Roman"/>
          <w:sz w:val="28"/>
          <w:szCs w:val="28"/>
        </w:rPr>
        <w:t>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w:t>
      </w:r>
    </w:p>
    <w:p w:rsidR="007025B9" w:rsidRPr="007025B9" w:rsidRDefault="007025B9" w:rsidP="007025B9">
      <w:pPr>
        <w:widowControl w:val="0"/>
        <w:numPr>
          <w:ilvl w:val="0"/>
          <w:numId w:val="23"/>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lastRenderedPageBreak/>
        <w:t>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7025B9" w:rsidRPr="007025B9" w:rsidRDefault="007025B9" w:rsidP="007025B9">
      <w:pPr>
        <w:widowControl w:val="0"/>
        <w:numPr>
          <w:ilvl w:val="0"/>
          <w:numId w:val="23"/>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познавательное направление воспитания: стремление к познанию себя и других людей, природы и общества, к знаниям, образованию с учетом личностных интересов и общественных </w:t>
      </w:r>
      <w:r w:rsidRPr="007025B9">
        <w:rPr>
          <w:rFonts w:ascii="Times New Roman" w:eastAsia="Times New Roman" w:hAnsi="Times New Roman" w:cs="Times New Roman"/>
          <w:spacing w:val="-2"/>
          <w:sz w:val="28"/>
          <w:szCs w:val="28"/>
        </w:rPr>
        <w:t>потребностей.</w:t>
      </w: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bookmarkStart w:id="7" w:name="_TOC_250012"/>
    </w:p>
    <w:p w:rsidR="007025B9" w:rsidRPr="007025B9" w:rsidRDefault="007025B9" w:rsidP="007025B9">
      <w:pPr>
        <w:widowControl w:val="0"/>
        <w:autoSpaceDE w:val="0"/>
        <w:autoSpaceDN w:val="0"/>
        <w:spacing w:after="0" w:line="276" w:lineRule="auto"/>
        <w:jc w:val="center"/>
        <w:rPr>
          <w:rFonts w:ascii="Times New Roman" w:eastAsia="Times New Roman" w:hAnsi="Times New Roman" w:cs="Times New Roman"/>
          <w:spacing w:val="-2"/>
          <w:sz w:val="28"/>
          <w:szCs w:val="28"/>
        </w:rPr>
      </w:pPr>
      <w:r w:rsidRPr="007025B9">
        <w:rPr>
          <w:rFonts w:ascii="Times New Roman" w:eastAsia="Times New Roman" w:hAnsi="Times New Roman" w:cs="Times New Roman"/>
          <w:sz w:val="28"/>
          <w:szCs w:val="28"/>
        </w:rPr>
        <w:t>2.2 Модуль</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«Будущее</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России.</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Ключевые</w:t>
      </w:r>
      <w:bookmarkEnd w:id="7"/>
      <w:r w:rsidRPr="007025B9">
        <w:rPr>
          <w:rFonts w:ascii="Times New Roman" w:eastAsia="Times New Roman" w:hAnsi="Times New Roman" w:cs="Times New Roman"/>
          <w:spacing w:val="-2"/>
          <w:sz w:val="28"/>
          <w:szCs w:val="28"/>
        </w:rPr>
        <w:t xml:space="preserve"> мероприятия»</w:t>
      </w:r>
    </w:p>
    <w:p w:rsidR="007025B9" w:rsidRPr="007025B9" w:rsidRDefault="007025B9" w:rsidP="007025B9">
      <w:pPr>
        <w:widowControl w:val="0"/>
        <w:autoSpaceDE w:val="0"/>
        <w:autoSpaceDN w:val="0"/>
        <w:spacing w:after="0" w:line="276" w:lineRule="auto"/>
        <w:jc w:val="center"/>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В общем блоке реализации содержания "Мир"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w:t>
      </w:r>
      <w:r w:rsidRPr="007025B9">
        <w:rPr>
          <w:rFonts w:ascii="Times New Roman" w:eastAsia="Times New Roman" w:hAnsi="Times New Roman" w:cs="Times New Roman"/>
          <w:spacing w:val="-2"/>
          <w:sz w:val="28"/>
          <w:szCs w:val="28"/>
        </w:rPr>
        <w:t>человечества.</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b/>
          <w:sz w:val="28"/>
          <w:szCs w:val="28"/>
        </w:rPr>
        <w:t>Содержание</w:t>
      </w:r>
      <w:r w:rsidRPr="007025B9">
        <w:rPr>
          <w:rFonts w:ascii="Times New Roman" w:eastAsia="Times New Roman" w:hAnsi="Times New Roman" w:cs="Times New Roman"/>
          <w:b/>
          <w:spacing w:val="-5"/>
          <w:sz w:val="28"/>
          <w:szCs w:val="28"/>
        </w:rPr>
        <w:t xml:space="preserve"> </w:t>
      </w:r>
      <w:r w:rsidRPr="007025B9">
        <w:rPr>
          <w:rFonts w:ascii="Times New Roman" w:eastAsia="Times New Roman" w:hAnsi="Times New Roman" w:cs="Times New Roman"/>
          <w:b/>
          <w:sz w:val="28"/>
          <w:szCs w:val="28"/>
        </w:rPr>
        <w:t>блока</w:t>
      </w:r>
      <w:r w:rsidRPr="007025B9">
        <w:rPr>
          <w:rFonts w:ascii="Times New Roman" w:eastAsia="Times New Roman" w:hAnsi="Times New Roman" w:cs="Times New Roman"/>
          <w:b/>
          <w:spacing w:val="-1"/>
          <w:sz w:val="28"/>
          <w:szCs w:val="28"/>
        </w:rPr>
        <w:t xml:space="preserve"> </w:t>
      </w:r>
      <w:r w:rsidRPr="007025B9">
        <w:rPr>
          <w:rFonts w:ascii="Times New Roman" w:eastAsia="Times New Roman" w:hAnsi="Times New Roman" w:cs="Times New Roman"/>
          <w:b/>
          <w:sz w:val="28"/>
          <w:szCs w:val="28"/>
        </w:rPr>
        <w:t>"Мир"</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реализуется</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в</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следующих</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pacing w:val="-2"/>
          <w:sz w:val="28"/>
          <w:szCs w:val="28"/>
        </w:rPr>
        <w:t>формах:</w:t>
      </w: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литературные вечера, исторические игры, информационные часы "Жизнь замечательных людей", на которых детям демонстрируются образцы нравственного поведения через знакомство с историческими деятелями науки и культуры разных стран и эпох, с героями - защитниками </w:t>
      </w:r>
      <w:r w:rsidRPr="007025B9">
        <w:rPr>
          <w:rFonts w:ascii="Times New Roman" w:eastAsia="Times New Roman" w:hAnsi="Times New Roman" w:cs="Times New Roman"/>
          <w:spacing w:val="-2"/>
          <w:sz w:val="28"/>
          <w:szCs w:val="28"/>
        </w:rPr>
        <w:t>Отечества;</w:t>
      </w:r>
      <w:r w:rsidRPr="007025B9">
        <w:rPr>
          <w:rFonts w:ascii="Times New Roman" w:eastAsia="Times New Roman" w:hAnsi="Times New Roman" w:cs="Times New Roman"/>
          <w:sz w:val="28"/>
          <w:szCs w:val="28"/>
        </w:rPr>
        <w:t xml:space="preserve"> игровые форматы, направленные на знакомство с мировым и общероссийским культурным наследием литературы, музыки, изобразительного творчества, архитектуры, театра, балета, кинематографа, мультипликации; 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сотрудничества; события и мероприятия, отражающие ценности созидания и науки: стремление к познанию себя и других людей, природы и общества, к знаниям, образованию, создание единого интеллектуального пространства, позволяющего популяризировать формы детского интеллектуального досуга: проведение интеллектуальных и познавательных игр; организация конструкторской, исследовательской и проектной деятельности; просмотр научно-популярных фильмов; встречи с людьми, добившимися успехов в различных сферах деятельности, дискуссионные клубы, дебаты, диспуты; мероприятия и дела, направленные на изучение России, русского языка и языков народов России, родного края, населенного пункта как культурного пространства, фольклорные праздники в контексте мировой культуры и нематериального наследия;</w:t>
      </w: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тематические беседы и диалоги на тему духовно-нравственного воспитания; проведение обсуждений на темы морали, духовных ценностей, честности, </w:t>
      </w:r>
      <w:r w:rsidRPr="007025B9">
        <w:rPr>
          <w:rFonts w:ascii="Times New Roman" w:eastAsia="Times New Roman" w:hAnsi="Times New Roman" w:cs="Times New Roman"/>
          <w:sz w:val="28"/>
          <w:szCs w:val="28"/>
        </w:rPr>
        <w:lastRenderedPageBreak/>
        <w:t>справедливости и милосердия.</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В</w:t>
      </w:r>
      <w:r w:rsidRPr="007025B9">
        <w:rPr>
          <w:rFonts w:ascii="Times New Roman" w:eastAsia="Times New Roman" w:hAnsi="Times New Roman" w:cs="Times New Roman"/>
          <w:spacing w:val="-6"/>
          <w:sz w:val="28"/>
          <w:szCs w:val="28"/>
        </w:rPr>
        <w:t xml:space="preserve"> </w:t>
      </w:r>
      <w:r w:rsidRPr="007025B9">
        <w:rPr>
          <w:rFonts w:ascii="Times New Roman" w:eastAsia="Times New Roman" w:hAnsi="Times New Roman" w:cs="Times New Roman"/>
          <w:sz w:val="28"/>
          <w:szCs w:val="28"/>
        </w:rPr>
        <w:t>общем</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блоке</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реализации</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содержания</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"Россия"</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предлагаются</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пять</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комплексов</w:t>
      </w:r>
      <w:r w:rsidRPr="007025B9">
        <w:rPr>
          <w:rFonts w:ascii="Times New Roman" w:eastAsia="Times New Roman" w:hAnsi="Times New Roman" w:cs="Times New Roman"/>
          <w:spacing w:val="-2"/>
          <w:sz w:val="28"/>
          <w:szCs w:val="28"/>
        </w:rPr>
        <w:t xml:space="preserve"> мероприятий:</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Первый комплекс мероприятий связан с народом России, его тысячелетней историей, общероссийской культурной принадлежностью и идентичностью, историческим</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единством народа России, общностью его исторической судьбы, памятью предков, передавших любовь и уважение к Отечеству, веру в добро и справедливость.</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Формы</w:t>
      </w:r>
      <w:r w:rsidRPr="007025B9">
        <w:rPr>
          <w:rFonts w:ascii="Times New Roman" w:eastAsia="Times New Roman" w:hAnsi="Times New Roman" w:cs="Times New Roman"/>
          <w:spacing w:val="-2"/>
          <w:sz w:val="28"/>
          <w:szCs w:val="28"/>
        </w:rPr>
        <w:t xml:space="preserve"> мероприятий:</w:t>
      </w:r>
    </w:p>
    <w:p w:rsidR="007025B9" w:rsidRPr="007025B9" w:rsidRDefault="007025B9" w:rsidP="007025B9">
      <w:pPr>
        <w:widowControl w:val="0"/>
        <w:numPr>
          <w:ilvl w:val="0"/>
          <w:numId w:val="24"/>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торжественная</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церемония</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z w:val="28"/>
          <w:szCs w:val="28"/>
        </w:rPr>
        <w:t>подъема</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(спуска)</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Государственного</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флага</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Российской</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Федерации в день открытия (закрытия) смены и в дни государственных праздников Российской Федерации, а также ежедневные церемонии подъема (спуска) Государственного флага Российской Федерации;</w:t>
      </w:r>
    </w:p>
    <w:p w:rsidR="007025B9" w:rsidRPr="007025B9" w:rsidRDefault="007025B9" w:rsidP="007025B9">
      <w:pPr>
        <w:widowControl w:val="0"/>
        <w:numPr>
          <w:ilvl w:val="0"/>
          <w:numId w:val="24"/>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тематические</w:t>
      </w:r>
      <w:r w:rsidRPr="007025B9">
        <w:rPr>
          <w:rFonts w:ascii="Times New Roman" w:eastAsia="Times New Roman" w:hAnsi="Times New Roman" w:cs="Times New Roman"/>
          <w:spacing w:val="-7"/>
          <w:sz w:val="28"/>
          <w:szCs w:val="28"/>
        </w:rPr>
        <w:t xml:space="preserve"> </w:t>
      </w:r>
      <w:r w:rsidRPr="007025B9">
        <w:rPr>
          <w:rFonts w:ascii="Times New Roman" w:eastAsia="Times New Roman" w:hAnsi="Times New Roman" w:cs="Times New Roman"/>
          <w:sz w:val="28"/>
          <w:szCs w:val="28"/>
        </w:rPr>
        <w:t>дни</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(мероприятия,</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приуроченные</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z w:val="28"/>
          <w:szCs w:val="28"/>
        </w:rPr>
        <w:t>ко</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Дню</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pacing w:val="-2"/>
          <w:sz w:val="28"/>
          <w:szCs w:val="28"/>
        </w:rPr>
        <w:t>России);</w:t>
      </w:r>
    </w:p>
    <w:p w:rsidR="007025B9" w:rsidRPr="007025B9" w:rsidRDefault="007025B9" w:rsidP="007025B9">
      <w:pPr>
        <w:widowControl w:val="0"/>
        <w:numPr>
          <w:ilvl w:val="0"/>
          <w:numId w:val="24"/>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использование в работе материалов о цивилизационном наследии России, включающих знания о родной природе, достижения культуры и искусства, изобретения и реализованные масштабные проекты.</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Второй комплекс мероприятий связан с суверенитетом и безопасностью, защитой</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российского</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общества,</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народа</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России,</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памяти</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защитников</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Отечества</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и</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подвигов</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героев</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Отечества, сохранением исторической правды.</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Форматы</w:t>
      </w:r>
      <w:r w:rsidRPr="007025B9">
        <w:rPr>
          <w:rFonts w:ascii="Times New Roman" w:eastAsia="Times New Roman" w:hAnsi="Times New Roman" w:cs="Times New Roman"/>
          <w:spacing w:val="-2"/>
          <w:sz w:val="28"/>
          <w:szCs w:val="28"/>
        </w:rPr>
        <w:t xml:space="preserve"> мероприятий:</w:t>
      </w:r>
    </w:p>
    <w:p w:rsidR="007025B9" w:rsidRPr="007025B9" w:rsidRDefault="007025B9" w:rsidP="007025B9">
      <w:pPr>
        <w:widowControl w:val="0"/>
        <w:numPr>
          <w:ilvl w:val="0"/>
          <w:numId w:val="25"/>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w:t>
      </w:r>
    </w:p>
    <w:p w:rsidR="007025B9" w:rsidRPr="007025B9" w:rsidRDefault="007025B9" w:rsidP="007025B9">
      <w:pPr>
        <w:widowControl w:val="0"/>
        <w:numPr>
          <w:ilvl w:val="0"/>
          <w:numId w:val="25"/>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проведение встреч с героями России, организация клубов юных историков, деятельность которых направлена на просвещение, сохранение и защиту исторической правды;</w:t>
      </w:r>
    </w:p>
    <w:p w:rsidR="007025B9" w:rsidRPr="007025B9" w:rsidRDefault="007025B9" w:rsidP="007025B9">
      <w:pPr>
        <w:widowControl w:val="0"/>
        <w:numPr>
          <w:ilvl w:val="0"/>
          <w:numId w:val="25"/>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вовлечение детей старших отрядов в</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просветительский проект "Без срока давности", который нацелен на патриотическое воспитание детей и подростков, направлен на формирование их приверженности традиционным российским духовно-нравственным ценностям - любви к Родине, добру, милосердию, состраданию, взаимопомощи, чувству долга;</w:t>
      </w:r>
    </w:p>
    <w:p w:rsidR="007025B9" w:rsidRPr="007025B9" w:rsidRDefault="007025B9" w:rsidP="007025B9">
      <w:pPr>
        <w:widowControl w:val="0"/>
        <w:numPr>
          <w:ilvl w:val="0"/>
          <w:numId w:val="25"/>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посещение мемориальных комплексов и памятных мест, посвященных увековечиванию памяти мирных жителей, погибших от рук нацистов и </w:t>
      </w:r>
      <w:r w:rsidRPr="007025B9">
        <w:rPr>
          <w:rFonts w:ascii="Times New Roman" w:eastAsia="Times New Roman" w:hAnsi="Times New Roman" w:cs="Times New Roman"/>
          <w:sz w:val="28"/>
          <w:szCs w:val="28"/>
        </w:rPr>
        <w:lastRenderedPageBreak/>
        <w:t>их пособников в годы Великой Отечественной войны.</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Третий</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комплекс</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мероприятий направлен</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на</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служение</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российскому</w:t>
      </w:r>
      <w:r w:rsidRPr="007025B9">
        <w:rPr>
          <w:rFonts w:ascii="Times New Roman" w:eastAsia="Times New Roman" w:hAnsi="Times New Roman" w:cs="Times New Roman"/>
          <w:spacing w:val="-6"/>
          <w:sz w:val="28"/>
          <w:szCs w:val="28"/>
        </w:rPr>
        <w:t xml:space="preserve"> </w:t>
      </w:r>
      <w:r w:rsidRPr="007025B9">
        <w:rPr>
          <w:rFonts w:ascii="Times New Roman" w:eastAsia="Times New Roman" w:hAnsi="Times New Roman" w:cs="Times New Roman"/>
          <w:sz w:val="28"/>
          <w:szCs w:val="28"/>
        </w:rPr>
        <w:t>обществу</w:t>
      </w:r>
      <w:r w:rsidRPr="007025B9">
        <w:rPr>
          <w:rFonts w:ascii="Times New Roman" w:eastAsia="Times New Roman" w:hAnsi="Times New Roman" w:cs="Times New Roman"/>
          <w:spacing w:val="-8"/>
          <w:sz w:val="28"/>
          <w:szCs w:val="28"/>
        </w:rPr>
        <w:t xml:space="preserve"> </w:t>
      </w:r>
      <w:r w:rsidRPr="007025B9">
        <w:rPr>
          <w:rFonts w:ascii="Times New Roman" w:eastAsia="Times New Roman" w:hAnsi="Times New Roman" w:cs="Times New Roman"/>
          <w:sz w:val="28"/>
          <w:szCs w:val="28"/>
        </w:rPr>
        <w:t>и</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исторически сложившемуся государственному единству, и приверженности Российскому государству и раскрывает</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z w:val="28"/>
          <w:szCs w:val="28"/>
        </w:rPr>
        <w:t>многообразие</w:t>
      </w:r>
      <w:r w:rsidRPr="007025B9">
        <w:rPr>
          <w:rFonts w:ascii="Times New Roman" w:eastAsia="Times New Roman" w:hAnsi="Times New Roman" w:cs="Times New Roman"/>
          <w:spacing w:val="-6"/>
          <w:sz w:val="28"/>
          <w:szCs w:val="28"/>
        </w:rPr>
        <w:t xml:space="preserve"> </w:t>
      </w:r>
      <w:r w:rsidRPr="007025B9">
        <w:rPr>
          <w:rFonts w:ascii="Times New Roman" w:eastAsia="Times New Roman" w:hAnsi="Times New Roman" w:cs="Times New Roman"/>
          <w:sz w:val="28"/>
          <w:szCs w:val="28"/>
        </w:rPr>
        <w:t>национальностей</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России,</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z w:val="28"/>
          <w:szCs w:val="28"/>
        </w:rPr>
        <w:t>российского</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z w:val="28"/>
          <w:szCs w:val="28"/>
        </w:rPr>
        <w:t>общества:</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z w:val="28"/>
          <w:szCs w:val="28"/>
        </w:rPr>
        <w:t>национальные</w:t>
      </w:r>
      <w:r w:rsidRPr="007025B9">
        <w:rPr>
          <w:rFonts w:ascii="Times New Roman" w:eastAsia="Times New Roman" w:hAnsi="Times New Roman" w:cs="Times New Roman"/>
          <w:spacing w:val="-7"/>
          <w:sz w:val="28"/>
          <w:szCs w:val="28"/>
        </w:rPr>
        <w:t xml:space="preserve"> </w:t>
      </w:r>
      <w:r w:rsidRPr="007025B9">
        <w:rPr>
          <w:rFonts w:ascii="Times New Roman" w:eastAsia="Times New Roman" w:hAnsi="Times New Roman" w:cs="Times New Roman"/>
          <w:sz w:val="28"/>
          <w:szCs w:val="28"/>
        </w:rPr>
        <w:t>общины, религии, культуры, языки.</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Реализация данных мероприятий возможна как самостоятельно, так и во взаимодействии с Общероссийским общественно-государственным движением детей и молодежи (далее - Движение </w:t>
      </w:r>
      <w:r w:rsidRPr="007025B9">
        <w:rPr>
          <w:rFonts w:ascii="Times New Roman" w:eastAsia="Times New Roman" w:hAnsi="Times New Roman" w:cs="Times New Roman"/>
          <w:spacing w:val="-2"/>
          <w:sz w:val="28"/>
          <w:szCs w:val="28"/>
        </w:rPr>
        <w:t>Первых).</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С целью формирования у детей и подростков гражданского самосознания будут проводиться информационные часы и акции.</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Четвертый комплекс мероприятий связан с русским языком - государственным языком Российской Федерации.</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Формы</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pacing w:val="-2"/>
          <w:sz w:val="28"/>
          <w:szCs w:val="28"/>
        </w:rPr>
        <w:t>мероприятий:</w:t>
      </w:r>
    </w:p>
    <w:p w:rsidR="007025B9" w:rsidRPr="007025B9" w:rsidRDefault="007025B9" w:rsidP="007025B9">
      <w:pPr>
        <w:widowControl w:val="0"/>
        <w:numPr>
          <w:ilvl w:val="0"/>
          <w:numId w:val="26"/>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организация выставок книг, посвященных русскому языку, русской литературе и русской </w:t>
      </w:r>
      <w:r w:rsidRPr="007025B9">
        <w:rPr>
          <w:rFonts w:ascii="Times New Roman" w:eastAsia="Times New Roman" w:hAnsi="Times New Roman" w:cs="Times New Roman"/>
          <w:spacing w:val="-2"/>
          <w:sz w:val="28"/>
          <w:szCs w:val="28"/>
        </w:rPr>
        <w:t>культуре;</w:t>
      </w:r>
    </w:p>
    <w:p w:rsidR="007025B9" w:rsidRPr="007025B9" w:rsidRDefault="007025B9" w:rsidP="007025B9">
      <w:pPr>
        <w:widowControl w:val="0"/>
        <w:numPr>
          <w:ilvl w:val="0"/>
          <w:numId w:val="26"/>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культурно-просветительские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литературные вечера, посвященные выдающимся писателям, поэтам и языковым традициям России.</w:t>
      </w:r>
    </w:p>
    <w:p w:rsidR="007025B9" w:rsidRPr="007025B9" w:rsidRDefault="007025B9" w:rsidP="007025B9">
      <w:pPr>
        <w:widowControl w:val="0"/>
        <w:numPr>
          <w:ilvl w:val="0"/>
          <w:numId w:val="26"/>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Проекты, включающие игры и акции, связанные с орфографией и пунктуацией,</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направленные на развитие языковой грамотности через увлекательные форматы, а также</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конкурсы, посвященные русскому языку, которые помогают детям и подросткам раскрыть творческий потенциал, в том числе сочинений, стихов или эссе на темы, связанные с языковыми ценностями, вдохновляющие на самовыражение, показывают красоту русского слова, отрядные события по мотивам русских народных сказок; литературные конкурсы, конкурсы чтецов; реконструкция русских народных праздников; проекты по собранию русских пословиц и поговорок; крылатых выражений о родстве, дружбе, верности и других нравственных ориентирах.</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Формы</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pacing w:val="-2"/>
          <w:sz w:val="28"/>
          <w:szCs w:val="28"/>
        </w:rPr>
        <w:t>мероприятий:</w:t>
      </w:r>
    </w:p>
    <w:p w:rsidR="007025B9" w:rsidRPr="007025B9" w:rsidRDefault="007025B9" w:rsidP="007025B9">
      <w:pPr>
        <w:widowControl w:val="0"/>
        <w:numPr>
          <w:ilvl w:val="0"/>
          <w:numId w:val="27"/>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экологические</w:t>
      </w:r>
      <w:r w:rsidRPr="007025B9">
        <w:rPr>
          <w:rFonts w:ascii="Times New Roman" w:eastAsia="Times New Roman" w:hAnsi="Times New Roman" w:cs="Times New Roman"/>
          <w:spacing w:val="-7"/>
          <w:sz w:val="28"/>
          <w:szCs w:val="28"/>
        </w:rPr>
        <w:t xml:space="preserve"> </w:t>
      </w:r>
      <w:r w:rsidRPr="007025B9">
        <w:rPr>
          <w:rFonts w:ascii="Times New Roman" w:eastAsia="Times New Roman" w:hAnsi="Times New Roman" w:cs="Times New Roman"/>
          <w:sz w:val="28"/>
          <w:szCs w:val="28"/>
        </w:rPr>
        <w:t>игры,</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актуализирующие</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имеющийся</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опыт</w:t>
      </w:r>
      <w:r w:rsidRPr="007025B9">
        <w:rPr>
          <w:rFonts w:ascii="Times New Roman" w:eastAsia="Times New Roman" w:hAnsi="Times New Roman" w:cs="Times New Roman"/>
          <w:spacing w:val="-7"/>
          <w:sz w:val="28"/>
          <w:szCs w:val="28"/>
        </w:rPr>
        <w:t xml:space="preserve"> </w:t>
      </w:r>
      <w:r w:rsidRPr="007025B9">
        <w:rPr>
          <w:rFonts w:ascii="Times New Roman" w:eastAsia="Times New Roman" w:hAnsi="Times New Roman" w:cs="Times New Roman"/>
          <w:sz w:val="28"/>
          <w:szCs w:val="28"/>
        </w:rPr>
        <w:t>и</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знания</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pacing w:val="-2"/>
          <w:sz w:val="28"/>
          <w:szCs w:val="28"/>
        </w:rPr>
        <w:t>детей;</w:t>
      </w:r>
    </w:p>
    <w:p w:rsidR="007025B9" w:rsidRPr="007025B9" w:rsidRDefault="007025B9" w:rsidP="007025B9">
      <w:pPr>
        <w:widowControl w:val="0"/>
        <w:numPr>
          <w:ilvl w:val="0"/>
          <w:numId w:val="27"/>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экскурсии по территории, знакомящие детей с природными объектами, </w:t>
      </w:r>
      <w:r w:rsidRPr="007025B9">
        <w:rPr>
          <w:rFonts w:ascii="Times New Roman" w:eastAsia="Times New Roman" w:hAnsi="Times New Roman" w:cs="Times New Roman"/>
          <w:sz w:val="28"/>
          <w:szCs w:val="28"/>
        </w:rPr>
        <w:lastRenderedPageBreak/>
        <w:t>позволяющие изучать природные объекты в естественной среде, обеспечивающие взаимосвязь и взаимозависимость в целостной экосистеме;</w:t>
      </w:r>
    </w:p>
    <w:p w:rsidR="007025B9" w:rsidRPr="007025B9" w:rsidRDefault="007025B9" w:rsidP="007025B9">
      <w:pPr>
        <w:widowControl w:val="0"/>
        <w:numPr>
          <w:ilvl w:val="0"/>
          <w:numId w:val="27"/>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беседы</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об</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особенностях родного</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pacing w:val="-4"/>
          <w:sz w:val="28"/>
          <w:szCs w:val="28"/>
        </w:rPr>
        <w:t>края;</w:t>
      </w:r>
    </w:p>
    <w:p w:rsidR="007025B9" w:rsidRPr="007025B9" w:rsidRDefault="007025B9" w:rsidP="007025B9">
      <w:pPr>
        <w:widowControl w:val="0"/>
        <w:numPr>
          <w:ilvl w:val="0"/>
          <w:numId w:val="27"/>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акции, демонстрирующие преимущества раздельного сбора твердых коммунальных отходов, повторного использования, бережного отношения к ресурсам: воде, электричеству, которые учат детей минимизировать или ликвидировать вред, наносимый природе;</w:t>
      </w:r>
    </w:p>
    <w:p w:rsidR="007025B9" w:rsidRPr="007025B9" w:rsidRDefault="007025B9" w:rsidP="007025B9">
      <w:pPr>
        <w:widowControl w:val="0"/>
        <w:numPr>
          <w:ilvl w:val="0"/>
          <w:numId w:val="27"/>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свод экологических правил в отряде и в целом в организации отдыха детей и их </w:t>
      </w:r>
      <w:r w:rsidRPr="007025B9">
        <w:rPr>
          <w:rFonts w:ascii="Times New Roman" w:eastAsia="Times New Roman" w:hAnsi="Times New Roman" w:cs="Times New Roman"/>
          <w:spacing w:val="-2"/>
          <w:sz w:val="28"/>
          <w:szCs w:val="28"/>
        </w:rPr>
        <w:t>оздоровления;</w:t>
      </w:r>
    </w:p>
    <w:p w:rsidR="007025B9" w:rsidRPr="007025B9" w:rsidRDefault="007025B9" w:rsidP="007025B9">
      <w:pPr>
        <w:widowControl w:val="0"/>
        <w:numPr>
          <w:ilvl w:val="0"/>
          <w:numId w:val="27"/>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ведение дневника погоды (для детей младшего школьного возраста), обучение приемам определения температуры воздуха, облачности, типов облаков, направления ветра (при наличии метеорологической станции в организации отдыха детей и их оздоровления);</w:t>
      </w:r>
    </w:p>
    <w:p w:rsidR="007025B9" w:rsidRPr="007025B9" w:rsidRDefault="007025B9" w:rsidP="007025B9">
      <w:pPr>
        <w:widowControl w:val="0"/>
        <w:numPr>
          <w:ilvl w:val="0"/>
          <w:numId w:val="27"/>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конкурс</w:t>
      </w:r>
      <w:r w:rsidRPr="007025B9">
        <w:rPr>
          <w:rFonts w:ascii="Times New Roman" w:eastAsia="Times New Roman" w:hAnsi="Times New Roman" w:cs="Times New Roman"/>
          <w:spacing w:val="-7"/>
          <w:sz w:val="28"/>
          <w:szCs w:val="28"/>
        </w:rPr>
        <w:t xml:space="preserve"> </w:t>
      </w:r>
      <w:r w:rsidRPr="007025B9">
        <w:rPr>
          <w:rFonts w:ascii="Times New Roman" w:eastAsia="Times New Roman" w:hAnsi="Times New Roman" w:cs="Times New Roman"/>
          <w:sz w:val="28"/>
          <w:szCs w:val="28"/>
        </w:rPr>
        <w:t>рисунков,</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плакатов,</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инсценировок</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на</w:t>
      </w:r>
      <w:r w:rsidRPr="007025B9">
        <w:rPr>
          <w:rFonts w:ascii="Times New Roman" w:eastAsia="Times New Roman" w:hAnsi="Times New Roman" w:cs="Times New Roman"/>
          <w:spacing w:val="-8"/>
          <w:sz w:val="28"/>
          <w:szCs w:val="28"/>
        </w:rPr>
        <w:t xml:space="preserve"> </w:t>
      </w:r>
      <w:r w:rsidRPr="007025B9">
        <w:rPr>
          <w:rFonts w:ascii="Times New Roman" w:eastAsia="Times New Roman" w:hAnsi="Times New Roman" w:cs="Times New Roman"/>
          <w:sz w:val="28"/>
          <w:szCs w:val="28"/>
        </w:rPr>
        <w:t>экологическую</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pacing w:val="-2"/>
          <w:sz w:val="28"/>
          <w:szCs w:val="28"/>
        </w:rPr>
        <w:t>тематику;</w:t>
      </w:r>
    </w:p>
    <w:p w:rsidR="007025B9" w:rsidRPr="007025B9" w:rsidRDefault="007025B9" w:rsidP="007025B9">
      <w:pPr>
        <w:widowControl w:val="0"/>
        <w:numPr>
          <w:ilvl w:val="0"/>
          <w:numId w:val="27"/>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встречи и беседы с экспертами в области экологии, охраны окружающей среды, учеными, </w:t>
      </w:r>
      <w:r w:rsidRPr="007025B9">
        <w:rPr>
          <w:rFonts w:ascii="Times New Roman" w:eastAsia="Times New Roman" w:hAnsi="Times New Roman" w:cs="Times New Roman"/>
          <w:spacing w:val="-2"/>
          <w:sz w:val="28"/>
          <w:szCs w:val="28"/>
        </w:rPr>
        <w:t>эко-волонтерами.</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b/>
          <w:sz w:val="28"/>
          <w:szCs w:val="28"/>
        </w:rPr>
        <w:t>Общий блок реализации содержания "Человек"</w:t>
      </w:r>
      <w:r w:rsidRPr="007025B9">
        <w:rPr>
          <w:rFonts w:ascii="Times New Roman" w:eastAsia="Times New Roman" w:hAnsi="Times New Roman" w:cs="Times New Roman"/>
          <w:sz w:val="28"/>
          <w:szCs w:val="28"/>
        </w:rPr>
        <w:t xml:space="preserve"> отражает комплекс мероприятий, направленных на воспитание культуры здорового образа жизни, личной и общественной </w:t>
      </w:r>
      <w:r w:rsidRPr="007025B9">
        <w:rPr>
          <w:rFonts w:ascii="Times New Roman" w:eastAsia="Times New Roman" w:hAnsi="Times New Roman" w:cs="Times New Roman"/>
          <w:spacing w:val="-2"/>
          <w:sz w:val="28"/>
          <w:szCs w:val="28"/>
        </w:rPr>
        <w:t>безопасности.</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Реализация</w:t>
      </w:r>
      <w:r w:rsidRPr="007025B9">
        <w:rPr>
          <w:rFonts w:ascii="Times New Roman" w:eastAsia="Times New Roman" w:hAnsi="Times New Roman" w:cs="Times New Roman"/>
          <w:spacing w:val="-7"/>
          <w:sz w:val="28"/>
          <w:szCs w:val="28"/>
        </w:rPr>
        <w:t xml:space="preserve"> </w:t>
      </w:r>
      <w:r w:rsidRPr="007025B9">
        <w:rPr>
          <w:rFonts w:ascii="Times New Roman" w:eastAsia="Times New Roman" w:hAnsi="Times New Roman" w:cs="Times New Roman"/>
          <w:sz w:val="28"/>
          <w:szCs w:val="28"/>
        </w:rPr>
        <w:t>воспитательного</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потенциала</w:t>
      </w:r>
      <w:r w:rsidRPr="007025B9">
        <w:rPr>
          <w:rFonts w:ascii="Times New Roman" w:eastAsia="Times New Roman" w:hAnsi="Times New Roman" w:cs="Times New Roman"/>
          <w:spacing w:val="-6"/>
          <w:sz w:val="28"/>
          <w:szCs w:val="28"/>
        </w:rPr>
        <w:t xml:space="preserve"> </w:t>
      </w:r>
      <w:r w:rsidRPr="007025B9">
        <w:rPr>
          <w:rFonts w:ascii="Times New Roman" w:eastAsia="Times New Roman" w:hAnsi="Times New Roman" w:cs="Times New Roman"/>
          <w:sz w:val="28"/>
          <w:szCs w:val="28"/>
        </w:rPr>
        <w:t>данного</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блока</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pacing w:val="-2"/>
          <w:sz w:val="28"/>
          <w:szCs w:val="28"/>
        </w:rPr>
        <w:t>предусматривает:</w:t>
      </w:r>
    </w:p>
    <w:p w:rsidR="007025B9" w:rsidRPr="007025B9" w:rsidRDefault="007025B9" w:rsidP="007025B9">
      <w:pPr>
        <w:widowControl w:val="0"/>
        <w:numPr>
          <w:ilvl w:val="0"/>
          <w:numId w:val="2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проведение физкультурно-оздоровительных, спортивных мероприятий: зарядка, спортивные игры и соревнования;</w:t>
      </w:r>
    </w:p>
    <w:p w:rsidR="007025B9" w:rsidRPr="007025B9" w:rsidRDefault="007025B9" w:rsidP="007025B9">
      <w:pPr>
        <w:widowControl w:val="0"/>
        <w:numPr>
          <w:ilvl w:val="0"/>
          <w:numId w:val="2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беседы, направленные на профилактику вредных привычек и привлечение интереса детей к занятиям физкультурой и спортом;</w:t>
      </w:r>
    </w:p>
    <w:p w:rsidR="007025B9" w:rsidRPr="007025B9" w:rsidRDefault="007025B9" w:rsidP="007025B9">
      <w:pPr>
        <w:widowControl w:val="0"/>
        <w:numPr>
          <w:ilvl w:val="0"/>
          <w:numId w:val="2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создание условий для физической и психологической безопасности ребенка в условиях организации отдыха детей и их оздоровления, профилактика травли в детской и подростковой среде, психолого-педагогическое сопровождение воспитательного процесса в организации;</w:t>
      </w:r>
    </w:p>
    <w:p w:rsidR="007025B9" w:rsidRPr="007025B9" w:rsidRDefault="007025B9" w:rsidP="007025B9">
      <w:pPr>
        <w:widowControl w:val="0"/>
        <w:numPr>
          <w:ilvl w:val="0"/>
          <w:numId w:val="2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проведение целенаправленной работы всего педагогического коллектива по созданию</w:t>
      </w:r>
    </w:p>
    <w:p w:rsidR="007025B9" w:rsidRPr="007025B9" w:rsidRDefault="007025B9" w:rsidP="007025B9">
      <w:pPr>
        <w:widowControl w:val="0"/>
        <w:numPr>
          <w:ilvl w:val="0"/>
          <w:numId w:val="2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эффективной профилактической среды и обеспечение безопасности жизнедеятельности как условия успешной воспитательной деятельности;</w:t>
      </w:r>
    </w:p>
    <w:p w:rsidR="007025B9" w:rsidRPr="007025B9" w:rsidRDefault="007025B9" w:rsidP="007025B9">
      <w:pPr>
        <w:widowControl w:val="0"/>
        <w:numPr>
          <w:ilvl w:val="0"/>
          <w:numId w:val="2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 xml:space="preserve">спортом, </w:t>
      </w:r>
      <w:r w:rsidRPr="007025B9">
        <w:rPr>
          <w:rFonts w:ascii="Times New Roman" w:eastAsia="Times New Roman" w:hAnsi="Times New Roman" w:cs="Times New Roman"/>
          <w:sz w:val="28"/>
          <w:szCs w:val="28"/>
        </w:rPr>
        <w:lastRenderedPageBreak/>
        <w:t>правилами поведения на водоемах, правилами поведения в общественных местах, правилами поведения при массовом скоплении людей;</w:t>
      </w:r>
    </w:p>
    <w:p w:rsidR="007025B9" w:rsidRPr="007025B9" w:rsidRDefault="007025B9" w:rsidP="007025B9">
      <w:pPr>
        <w:widowControl w:val="0"/>
        <w:numPr>
          <w:ilvl w:val="0"/>
          <w:numId w:val="2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проведение</w:t>
      </w:r>
      <w:r w:rsidRPr="007025B9">
        <w:rPr>
          <w:rFonts w:ascii="Times New Roman" w:eastAsia="Times New Roman" w:hAnsi="Times New Roman" w:cs="Times New Roman"/>
          <w:spacing w:val="-7"/>
          <w:sz w:val="28"/>
          <w:szCs w:val="28"/>
        </w:rPr>
        <w:t xml:space="preserve"> </w:t>
      </w:r>
      <w:r w:rsidRPr="007025B9">
        <w:rPr>
          <w:rFonts w:ascii="Times New Roman" w:eastAsia="Times New Roman" w:hAnsi="Times New Roman" w:cs="Times New Roman"/>
          <w:sz w:val="28"/>
          <w:szCs w:val="28"/>
        </w:rPr>
        <w:t>тренировочной</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эвакуации</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при</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пожаре</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z w:val="28"/>
          <w:szCs w:val="28"/>
        </w:rPr>
        <w:t>или</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обнаружении</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взрывчатых</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pacing w:val="-2"/>
          <w:sz w:val="28"/>
          <w:szCs w:val="28"/>
        </w:rPr>
        <w:t>веществ;</w:t>
      </w:r>
    </w:p>
    <w:p w:rsidR="007025B9" w:rsidRPr="007025B9" w:rsidRDefault="007025B9" w:rsidP="007025B9">
      <w:pPr>
        <w:widowControl w:val="0"/>
        <w:numPr>
          <w:ilvl w:val="0"/>
          <w:numId w:val="2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разработка и реализация разных форм профилактических воспитательных мероприятий: антиалкогольные, против курения, 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безопасности, гражданской обороны, антитеррористической, </w:t>
      </w:r>
      <w:proofErr w:type="spellStart"/>
      <w:r w:rsidRPr="007025B9">
        <w:rPr>
          <w:rFonts w:ascii="Times New Roman" w:eastAsia="Times New Roman" w:hAnsi="Times New Roman" w:cs="Times New Roman"/>
          <w:sz w:val="28"/>
          <w:szCs w:val="28"/>
        </w:rPr>
        <w:t>антиэкстремистской</w:t>
      </w:r>
      <w:proofErr w:type="spellEnd"/>
      <w:r w:rsidRPr="007025B9">
        <w:rPr>
          <w:rFonts w:ascii="Times New Roman" w:eastAsia="Times New Roman" w:hAnsi="Times New Roman" w:cs="Times New Roman"/>
          <w:sz w:val="28"/>
          <w:szCs w:val="28"/>
        </w:rPr>
        <w:t xml:space="preserve"> безопасности;</w:t>
      </w:r>
    </w:p>
    <w:p w:rsidR="007025B9" w:rsidRPr="007025B9" w:rsidRDefault="007025B9" w:rsidP="007025B9">
      <w:pPr>
        <w:widowControl w:val="0"/>
        <w:numPr>
          <w:ilvl w:val="0"/>
          <w:numId w:val="2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организация превентивной работы со сценариями социально одобряемого поведения, развитие у детей навыков рефлексии, самоконтроля, устойчивости к негативному воздействию, групповому давлению;</w:t>
      </w:r>
    </w:p>
    <w:p w:rsidR="007025B9" w:rsidRPr="007025B9" w:rsidRDefault="007025B9" w:rsidP="007025B9">
      <w:pPr>
        <w:widowControl w:val="0"/>
        <w:numPr>
          <w:ilvl w:val="0"/>
          <w:numId w:val="2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поддержка инициатив детей, вожатых и педагогических работников в сфере укрепления безопасности жизнедеятельности, профилактики правонарушений, девиаций, организация деятельности, альтернативной </w:t>
      </w:r>
      <w:proofErr w:type="spellStart"/>
      <w:r w:rsidRPr="007025B9">
        <w:rPr>
          <w:rFonts w:ascii="Times New Roman" w:eastAsia="Times New Roman" w:hAnsi="Times New Roman" w:cs="Times New Roman"/>
          <w:sz w:val="28"/>
          <w:szCs w:val="28"/>
        </w:rPr>
        <w:t>девиантному</w:t>
      </w:r>
      <w:proofErr w:type="spellEnd"/>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w:t>
      </w:r>
    </w:p>
    <w:p w:rsidR="007025B9" w:rsidRPr="007025B9" w:rsidRDefault="007025B9" w:rsidP="007025B9">
      <w:pPr>
        <w:widowControl w:val="0"/>
        <w:numPr>
          <w:ilvl w:val="0"/>
          <w:numId w:val="2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мероприятия, игры, проекты, направленные на формирование у детей и подростков социально-ценностного отношения к семье как первоосновы принадлежности к многонациональному народу России, Отечеству;</w:t>
      </w:r>
    </w:p>
    <w:p w:rsidR="007025B9" w:rsidRPr="007025B9" w:rsidRDefault="007025B9" w:rsidP="007025B9">
      <w:pPr>
        <w:widowControl w:val="0"/>
        <w:numPr>
          <w:ilvl w:val="0"/>
          <w:numId w:val="2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w:t>
      </w:r>
    </w:p>
    <w:p w:rsidR="007025B9" w:rsidRPr="007025B9" w:rsidRDefault="007025B9" w:rsidP="007025B9">
      <w:pPr>
        <w:widowControl w:val="0"/>
        <w:numPr>
          <w:ilvl w:val="0"/>
          <w:numId w:val="2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 различных игр, акций и мероприятий.</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Ключевые</w:t>
      </w:r>
      <w:r w:rsidRPr="007025B9">
        <w:rPr>
          <w:rFonts w:ascii="Times New Roman" w:eastAsia="Times New Roman" w:hAnsi="Times New Roman" w:cs="Times New Roman"/>
          <w:spacing w:val="-7"/>
          <w:sz w:val="28"/>
          <w:szCs w:val="28"/>
        </w:rPr>
        <w:t xml:space="preserve"> </w:t>
      </w:r>
      <w:r w:rsidRPr="007025B9">
        <w:rPr>
          <w:rFonts w:ascii="Times New Roman" w:eastAsia="Times New Roman" w:hAnsi="Times New Roman" w:cs="Times New Roman"/>
          <w:sz w:val="28"/>
          <w:szCs w:val="28"/>
        </w:rPr>
        <w:t>мероприятия</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модуля.</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Дни</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единых</w:t>
      </w:r>
      <w:r w:rsidRPr="007025B9">
        <w:rPr>
          <w:rFonts w:ascii="Times New Roman" w:eastAsia="Times New Roman" w:hAnsi="Times New Roman" w:cs="Times New Roman"/>
          <w:spacing w:val="-2"/>
          <w:sz w:val="28"/>
          <w:szCs w:val="28"/>
        </w:rPr>
        <w:t xml:space="preserve"> действий:</w:t>
      </w: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1 июня –</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День защиты</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детей; 6 июня – День русского языка; 12 июня – День России; 22</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июня – День памяти и скорби.</w:t>
      </w: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center"/>
        <w:rPr>
          <w:rFonts w:ascii="Times New Roman" w:eastAsia="Times New Roman" w:hAnsi="Times New Roman" w:cs="Times New Roman"/>
          <w:spacing w:val="-2"/>
          <w:sz w:val="28"/>
          <w:szCs w:val="28"/>
        </w:rPr>
      </w:pPr>
      <w:bookmarkStart w:id="8" w:name="_TOC_250011"/>
      <w:r w:rsidRPr="007025B9">
        <w:rPr>
          <w:rFonts w:ascii="Times New Roman" w:eastAsia="Times New Roman" w:hAnsi="Times New Roman" w:cs="Times New Roman"/>
          <w:sz w:val="28"/>
          <w:szCs w:val="28"/>
        </w:rPr>
        <w:lastRenderedPageBreak/>
        <w:t>2.3 Модуль</w:t>
      </w:r>
      <w:r w:rsidRPr="007025B9">
        <w:rPr>
          <w:rFonts w:ascii="Times New Roman" w:eastAsia="Times New Roman" w:hAnsi="Times New Roman" w:cs="Times New Roman"/>
          <w:spacing w:val="-8"/>
          <w:sz w:val="28"/>
          <w:szCs w:val="28"/>
        </w:rPr>
        <w:t xml:space="preserve"> </w:t>
      </w:r>
      <w:r w:rsidRPr="007025B9">
        <w:rPr>
          <w:rFonts w:ascii="Times New Roman" w:eastAsia="Times New Roman" w:hAnsi="Times New Roman" w:cs="Times New Roman"/>
          <w:sz w:val="28"/>
          <w:szCs w:val="28"/>
        </w:rPr>
        <w:t>"Спортивно-оздоровительная</w:t>
      </w:r>
      <w:r w:rsidRPr="007025B9">
        <w:rPr>
          <w:rFonts w:ascii="Times New Roman" w:eastAsia="Times New Roman" w:hAnsi="Times New Roman" w:cs="Times New Roman"/>
          <w:spacing w:val="-8"/>
          <w:sz w:val="28"/>
          <w:szCs w:val="28"/>
        </w:rPr>
        <w:t xml:space="preserve"> </w:t>
      </w:r>
      <w:bookmarkEnd w:id="8"/>
      <w:r w:rsidRPr="007025B9">
        <w:rPr>
          <w:rFonts w:ascii="Times New Roman" w:eastAsia="Times New Roman" w:hAnsi="Times New Roman" w:cs="Times New Roman"/>
          <w:spacing w:val="-2"/>
          <w:sz w:val="28"/>
          <w:szCs w:val="28"/>
        </w:rPr>
        <w:t>работа"</w:t>
      </w:r>
    </w:p>
    <w:p w:rsidR="007025B9" w:rsidRPr="007025B9" w:rsidRDefault="007025B9" w:rsidP="007025B9">
      <w:pPr>
        <w:widowControl w:val="0"/>
        <w:autoSpaceDE w:val="0"/>
        <w:autoSpaceDN w:val="0"/>
        <w:spacing w:after="0" w:line="276" w:lineRule="auto"/>
        <w:jc w:val="center"/>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Спортивно-оздоровительная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 </w:t>
      </w:r>
      <w:r w:rsidRPr="007025B9">
        <w:rPr>
          <w:rFonts w:ascii="Times New Roman" w:eastAsia="Times New Roman" w:hAnsi="Times New Roman" w:cs="Times New Roman"/>
          <w:spacing w:val="-2"/>
          <w:sz w:val="28"/>
          <w:szCs w:val="28"/>
        </w:rPr>
        <w:t>здоровья.</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Физическое</w:t>
      </w:r>
      <w:r w:rsidRPr="007025B9">
        <w:rPr>
          <w:rFonts w:ascii="Times New Roman" w:eastAsia="Times New Roman" w:hAnsi="Times New Roman" w:cs="Times New Roman"/>
          <w:spacing w:val="-6"/>
          <w:sz w:val="28"/>
          <w:szCs w:val="28"/>
        </w:rPr>
        <w:t xml:space="preserve"> </w:t>
      </w:r>
      <w:r w:rsidRPr="007025B9">
        <w:rPr>
          <w:rFonts w:ascii="Times New Roman" w:eastAsia="Times New Roman" w:hAnsi="Times New Roman" w:cs="Times New Roman"/>
          <w:sz w:val="28"/>
          <w:szCs w:val="28"/>
        </w:rPr>
        <w:t>воспитание</w:t>
      </w:r>
      <w:r w:rsidRPr="007025B9">
        <w:rPr>
          <w:rFonts w:ascii="Times New Roman" w:eastAsia="Times New Roman" w:hAnsi="Times New Roman" w:cs="Times New Roman"/>
          <w:spacing w:val="-6"/>
          <w:sz w:val="28"/>
          <w:szCs w:val="28"/>
        </w:rPr>
        <w:t xml:space="preserve"> </w:t>
      </w:r>
      <w:r w:rsidRPr="007025B9">
        <w:rPr>
          <w:rFonts w:ascii="Times New Roman" w:eastAsia="Times New Roman" w:hAnsi="Times New Roman" w:cs="Times New Roman"/>
          <w:sz w:val="28"/>
          <w:szCs w:val="28"/>
        </w:rPr>
        <w:t>реализуется</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pacing w:val="-2"/>
          <w:sz w:val="28"/>
          <w:szCs w:val="28"/>
        </w:rPr>
        <w:t>посредством:</w:t>
      </w:r>
    </w:p>
    <w:p w:rsidR="007025B9" w:rsidRPr="007025B9" w:rsidRDefault="007025B9" w:rsidP="007025B9">
      <w:pPr>
        <w:widowControl w:val="0"/>
        <w:numPr>
          <w:ilvl w:val="0"/>
          <w:numId w:val="29"/>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физкультурно-оздоровительных занятий, которые проводятся с детьми по графику, максимально на открытых площадках;</w:t>
      </w:r>
    </w:p>
    <w:p w:rsidR="007025B9" w:rsidRPr="007025B9" w:rsidRDefault="007025B9" w:rsidP="007025B9">
      <w:pPr>
        <w:widowControl w:val="0"/>
        <w:numPr>
          <w:ilvl w:val="0"/>
          <w:numId w:val="29"/>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дополнительных общеразвивающих программ физкультурно-спортивной направленности, обеспечивающих систематические занятия спортом в условиях физкультурно-спортивных </w:t>
      </w:r>
      <w:r w:rsidRPr="007025B9">
        <w:rPr>
          <w:rFonts w:ascii="Times New Roman" w:eastAsia="Times New Roman" w:hAnsi="Times New Roman" w:cs="Times New Roman"/>
          <w:spacing w:val="-2"/>
          <w:sz w:val="28"/>
          <w:szCs w:val="28"/>
        </w:rPr>
        <w:t>объединений;</w:t>
      </w:r>
    </w:p>
    <w:p w:rsidR="007025B9" w:rsidRPr="007025B9" w:rsidRDefault="007025B9" w:rsidP="007025B9">
      <w:pPr>
        <w:widowControl w:val="0"/>
        <w:numPr>
          <w:ilvl w:val="0"/>
          <w:numId w:val="29"/>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различных</w:t>
      </w:r>
      <w:r w:rsidRPr="007025B9">
        <w:rPr>
          <w:rFonts w:ascii="Times New Roman" w:eastAsia="Times New Roman" w:hAnsi="Times New Roman" w:cs="Times New Roman"/>
          <w:spacing w:val="80"/>
          <w:sz w:val="28"/>
          <w:szCs w:val="28"/>
        </w:rPr>
        <w:t xml:space="preserve"> </w:t>
      </w:r>
      <w:r w:rsidRPr="007025B9">
        <w:rPr>
          <w:rFonts w:ascii="Times New Roman" w:eastAsia="Times New Roman" w:hAnsi="Times New Roman" w:cs="Times New Roman"/>
          <w:sz w:val="28"/>
          <w:szCs w:val="28"/>
        </w:rPr>
        <w:t>видов</w:t>
      </w:r>
      <w:r w:rsidRPr="007025B9">
        <w:rPr>
          <w:rFonts w:ascii="Times New Roman" w:eastAsia="Times New Roman" w:hAnsi="Times New Roman" w:cs="Times New Roman"/>
          <w:spacing w:val="80"/>
          <w:sz w:val="28"/>
          <w:szCs w:val="28"/>
        </w:rPr>
        <w:t xml:space="preserve"> </w:t>
      </w:r>
      <w:r w:rsidRPr="007025B9">
        <w:rPr>
          <w:rFonts w:ascii="Times New Roman" w:eastAsia="Times New Roman" w:hAnsi="Times New Roman" w:cs="Times New Roman"/>
          <w:sz w:val="28"/>
          <w:szCs w:val="28"/>
        </w:rPr>
        <w:t>гимнастик,</w:t>
      </w:r>
      <w:r w:rsidRPr="007025B9">
        <w:rPr>
          <w:rFonts w:ascii="Times New Roman" w:eastAsia="Times New Roman" w:hAnsi="Times New Roman" w:cs="Times New Roman"/>
          <w:spacing w:val="80"/>
          <w:sz w:val="28"/>
          <w:szCs w:val="28"/>
        </w:rPr>
        <w:t xml:space="preserve"> </w:t>
      </w:r>
      <w:r w:rsidRPr="007025B9">
        <w:rPr>
          <w:rFonts w:ascii="Times New Roman" w:eastAsia="Times New Roman" w:hAnsi="Times New Roman" w:cs="Times New Roman"/>
          <w:sz w:val="28"/>
          <w:szCs w:val="28"/>
        </w:rPr>
        <w:t>утренней</w:t>
      </w:r>
      <w:r w:rsidRPr="007025B9">
        <w:rPr>
          <w:rFonts w:ascii="Times New Roman" w:eastAsia="Times New Roman" w:hAnsi="Times New Roman" w:cs="Times New Roman"/>
          <w:spacing w:val="80"/>
          <w:sz w:val="28"/>
          <w:szCs w:val="28"/>
        </w:rPr>
        <w:t xml:space="preserve"> </w:t>
      </w:r>
      <w:r w:rsidRPr="007025B9">
        <w:rPr>
          <w:rFonts w:ascii="Times New Roman" w:eastAsia="Times New Roman" w:hAnsi="Times New Roman" w:cs="Times New Roman"/>
          <w:sz w:val="28"/>
          <w:szCs w:val="28"/>
        </w:rPr>
        <w:t>вариативной</w:t>
      </w:r>
      <w:r w:rsidRPr="007025B9">
        <w:rPr>
          <w:rFonts w:ascii="Times New Roman" w:eastAsia="Times New Roman" w:hAnsi="Times New Roman" w:cs="Times New Roman"/>
          <w:spacing w:val="80"/>
          <w:sz w:val="28"/>
          <w:szCs w:val="28"/>
        </w:rPr>
        <w:t xml:space="preserve"> </w:t>
      </w:r>
      <w:r w:rsidRPr="007025B9">
        <w:rPr>
          <w:rFonts w:ascii="Times New Roman" w:eastAsia="Times New Roman" w:hAnsi="Times New Roman" w:cs="Times New Roman"/>
          <w:sz w:val="28"/>
          <w:szCs w:val="28"/>
        </w:rPr>
        <w:t>зарядки</w:t>
      </w:r>
      <w:r w:rsidRPr="007025B9">
        <w:rPr>
          <w:rFonts w:ascii="Times New Roman" w:eastAsia="Times New Roman" w:hAnsi="Times New Roman" w:cs="Times New Roman"/>
          <w:spacing w:val="80"/>
          <w:sz w:val="28"/>
          <w:szCs w:val="28"/>
        </w:rPr>
        <w:t xml:space="preserve"> </w:t>
      </w:r>
      <w:r w:rsidRPr="007025B9">
        <w:rPr>
          <w:rFonts w:ascii="Times New Roman" w:eastAsia="Times New Roman" w:hAnsi="Times New Roman" w:cs="Times New Roman"/>
          <w:sz w:val="28"/>
          <w:szCs w:val="28"/>
        </w:rPr>
        <w:t>(спортивная,</w:t>
      </w:r>
      <w:r w:rsidRPr="007025B9">
        <w:rPr>
          <w:rFonts w:ascii="Times New Roman" w:eastAsia="Times New Roman" w:hAnsi="Times New Roman" w:cs="Times New Roman"/>
          <w:spacing w:val="80"/>
          <w:sz w:val="28"/>
          <w:szCs w:val="28"/>
        </w:rPr>
        <w:t xml:space="preserve"> </w:t>
      </w:r>
      <w:r w:rsidRPr="007025B9">
        <w:rPr>
          <w:rFonts w:ascii="Times New Roman" w:eastAsia="Times New Roman" w:hAnsi="Times New Roman" w:cs="Times New Roman"/>
          <w:sz w:val="28"/>
          <w:szCs w:val="28"/>
        </w:rPr>
        <w:t>танцевальная, дыхательная, беговая, игровая);</w:t>
      </w:r>
    </w:p>
    <w:p w:rsidR="007025B9" w:rsidRPr="007025B9" w:rsidRDefault="007025B9" w:rsidP="007025B9">
      <w:pPr>
        <w:widowControl w:val="0"/>
        <w:numPr>
          <w:ilvl w:val="0"/>
          <w:numId w:val="29"/>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динамических пауз в организации образовательной деятельности и режимных моментов; спортивно-массовых</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мероприятий,</w:t>
      </w:r>
      <w:r w:rsidRPr="007025B9">
        <w:rPr>
          <w:rFonts w:ascii="Times New Roman" w:eastAsia="Times New Roman" w:hAnsi="Times New Roman" w:cs="Times New Roman"/>
          <w:spacing w:val="-7"/>
          <w:sz w:val="28"/>
          <w:szCs w:val="28"/>
        </w:rPr>
        <w:t xml:space="preserve"> </w:t>
      </w:r>
      <w:r w:rsidRPr="007025B9">
        <w:rPr>
          <w:rFonts w:ascii="Times New Roman" w:eastAsia="Times New Roman" w:hAnsi="Times New Roman" w:cs="Times New Roman"/>
          <w:sz w:val="28"/>
          <w:szCs w:val="28"/>
        </w:rPr>
        <w:t>предполагающих</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z w:val="28"/>
          <w:szCs w:val="28"/>
        </w:rPr>
        <w:t>спартакиады,</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z w:val="28"/>
          <w:szCs w:val="28"/>
        </w:rPr>
        <w:t>спортивные</w:t>
      </w:r>
      <w:r w:rsidRPr="007025B9">
        <w:rPr>
          <w:rFonts w:ascii="Times New Roman" w:eastAsia="Times New Roman" w:hAnsi="Times New Roman" w:cs="Times New Roman"/>
          <w:spacing w:val="-6"/>
          <w:sz w:val="28"/>
          <w:szCs w:val="28"/>
        </w:rPr>
        <w:t xml:space="preserve"> </w:t>
      </w:r>
      <w:r w:rsidRPr="007025B9">
        <w:rPr>
          <w:rFonts w:ascii="Times New Roman" w:eastAsia="Times New Roman" w:hAnsi="Times New Roman" w:cs="Times New Roman"/>
          <w:sz w:val="28"/>
          <w:szCs w:val="28"/>
        </w:rPr>
        <w:t>соревнования,</w:t>
      </w:r>
    </w:p>
    <w:p w:rsidR="007025B9" w:rsidRPr="007025B9" w:rsidRDefault="007025B9" w:rsidP="007025B9">
      <w:pPr>
        <w:widowControl w:val="0"/>
        <w:numPr>
          <w:ilvl w:val="0"/>
          <w:numId w:val="29"/>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праздники,</w:t>
      </w:r>
      <w:r w:rsidRPr="007025B9">
        <w:rPr>
          <w:rFonts w:ascii="Times New Roman" w:eastAsia="Times New Roman" w:hAnsi="Times New Roman" w:cs="Times New Roman"/>
          <w:spacing w:val="-6"/>
          <w:sz w:val="28"/>
          <w:szCs w:val="28"/>
        </w:rPr>
        <w:t xml:space="preserve"> </w:t>
      </w:r>
      <w:r w:rsidRPr="007025B9">
        <w:rPr>
          <w:rFonts w:ascii="Times New Roman" w:eastAsia="Times New Roman" w:hAnsi="Times New Roman" w:cs="Times New Roman"/>
          <w:sz w:val="28"/>
          <w:szCs w:val="28"/>
        </w:rPr>
        <w:t>викторины,</w:t>
      </w:r>
      <w:r w:rsidRPr="007025B9">
        <w:rPr>
          <w:rFonts w:ascii="Times New Roman" w:eastAsia="Times New Roman" w:hAnsi="Times New Roman" w:cs="Times New Roman"/>
          <w:spacing w:val="-7"/>
          <w:sz w:val="28"/>
          <w:szCs w:val="28"/>
        </w:rPr>
        <w:t xml:space="preserve"> </w:t>
      </w:r>
      <w:r w:rsidRPr="007025B9">
        <w:rPr>
          <w:rFonts w:ascii="Times New Roman" w:eastAsia="Times New Roman" w:hAnsi="Times New Roman" w:cs="Times New Roman"/>
          <w:spacing w:val="-2"/>
          <w:sz w:val="28"/>
          <w:szCs w:val="28"/>
        </w:rPr>
        <w:t>конкурсы;</w:t>
      </w:r>
    </w:p>
    <w:p w:rsidR="007025B9" w:rsidRPr="007025B9" w:rsidRDefault="007025B9" w:rsidP="007025B9">
      <w:pPr>
        <w:widowControl w:val="0"/>
        <w:numPr>
          <w:ilvl w:val="0"/>
          <w:numId w:val="29"/>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организации работы по знакомству с правилами здорового питания с использованием материалов официального сайта Федеральной службы по надзору в сфере защиты прав потребителей</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z w:val="28"/>
          <w:szCs w:val="28"/>
        </w:rPr>
        <w:t>и</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благополучия</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человека</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"здоровое-</w:t>
      </w:r>
      <w:proofErr w:type="spellStart"/>
      <w:r w:rsidRPr="007025B9">
        <w:rPr>
          <w:rFonts w:ascii="Times New Roman" w:eastAsia="Times New Roman" w:hAnsi="Times New Roman" w:cs="Times New Roman"/>
          <w:sz w:val="28"/>
          <w:szCs w:val="28"/>
        </w:rPr>
        <w:t>питание.рф</w:t>
      </w:r>
      <w:proofErr w:type="spellEnd"/>
      <w:r w:rsidRPr="007025B9">
        <w:rPr>
          <w:rFonts w:ascii="Times New Roman" w:eastAsia="Times New Roman" w:hAnsi="Times New Roman" w:cs="Times New Roman"/>
          <w:sz w:val="28"/>
          <w:szCs w:val="28"/>
        </w:rPr>
        <w:t>",</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реализации</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программы «Разговор</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о правильном питании».</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Спортивно-оздоровительная работа строится во взаимодействии с медицинским персоналом</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с учетом возраста детей и показателей здоровья.</w:t>
      </w: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center"/>
        <w:rPr>
          <w:rFonts w:ascii="Times New Roman" w:eastAsia="Times New Roman" w:hAnsi="Times New Roman" w:cs="Times New Roman"/>
          <w:spacing w:val="-2"/>
          <w:sz w:val="28"/>
          <w:szCs w:val="28"/>
        </w:rPr>
      </w:pPr>
      <w:bookmarkStart w:id="9" w:name="_TOC_250010"/>
      <w:r w:rsidRPr="007025B9">
        <w:rPr>
          <w:rFonts w:ascii="Times New Roman" w:eastAsia="Times New Roman" w:hAnsi="Times New Roman" w:cs="Times New Roman"/>
          <w:sz w:val="28"/>
          <w:szCs w:val="28"/>
        </w:rPr>
        <w:t>2.4 Модуль</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"Культура</w:t>
      </w:r>
      <w:r w:rsidRPr="007025B9">
        <w:rPr>
          <w:rFonts w:ascii="Times New Roman" w:eastAsia="Times New Roman" w:hAnsi="Times New Roman" w:cs="Times New Roman"/>
          <w:spacing w:val="-3"/>
          <w:sz w:val="28"/>
          <w:szCs w:val="28"/>
        </w:rPr>
        <w:t xml:space="preserve"> </w:t>
      </w:r>
      <w:bookmarkEnd w:id="9"/>
      <w:r w:rsidRPr="007025B9">
        <w:rPr>
          <w:rFonts w:ascii="Times New Roman" w:eastAsia="Times New Roman" w:hAnsi="Times New Roman" w:cs="Times New Roman"/>
          <w:spacing w:val="-2"/>
          <w:sz w:val="28"/>
          <w:szCs w:val="28"/>
        </w:rPr>
        <w:t>России"</w:t>
      </w:r>
    </w:p>
    <w:p w:rsidR="007025B9" w:rsidRPr="007025B9" w:rsidRDefault="007025B9" w:rsidP="007025B9">
      <w:pPr>
        <w:widowControl w:val="0"/>
        <w:autoSpaceDE w:val="0"/>
        <w:autoSpaceDN w:val="0"/>
        <w:spacing w:after="0" w:line="276" w:lineRule="auto"/>
        <w:jc w:val="center"/>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Данный модуль реализуется в целях содействия формированию нравственной,</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 xml:space="preserve">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w:t>
      </w:r>
      <w:r w:rsidRPr="007025B9">
        <w:rPr>
          <w:rFonts w:ascii="Times New Roman" w:eastAsia="Times New Roman" w:hAnsi="Times New Roman" w:cs="Times New Roman"/>
          <w:spacing w:val="-2"/>
          <w:sz w:val="28"/>
          <w:szCs w:val="28"/>
        </w:rPr>
        <w:t>оздоровления.</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Воспитательная работа предполагает просмотр отечественных кинофильмов, спектаклей, концертов и литературно-музыкальных композиций; участие в виртуальных экскурсиях и выставках; проведение "громких" чтений, чтений по ролям; постановки спектаклей; реализацию иных </w:t>
      </w:r>
      <w:r w:rsidRPr="007025B9">
        <w:rPr>
          <w:rFonts w:ascii="Times New Roman" w:eastAsia="Times New Roman" w:hAnsi="Times New Roman" w:cs="Times New Roman"/>
          <w:sz w:val="28"/>
          <w:szCs w:val="28"/>
        </w:rPr>
        <w:lastRenderedPageBreak/>
        <w:t>форм мероприятий на основе и с привлечением произведений, созданных отечественными учреждениями культуры, в том числе в рамках тематического дня.</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Организация воспитательной работы в рамках модуля "Культура России" возможна с использованием различных безвозмездных электронных ресурсов, созданных в сфере культуры: "</w:t>
      </w:r>
      <w:proofErr w:type="spellStart"/>
      <w:r w:rsidRPr="007025B9">
        <w:rPr>
          <w:rFonts w:ascii="Times New Roman" w:eastAsia="Times New Roman" w:hAnsi="Times New Roman" w:cs="Times New Roman"/>
          <w:sz w:val="28"/>
          <w:szCs w:val="28"/>
        </w:rPr>
        <w:t>Культура.РФ</w:t>
      </w:r>
      <w:proofErr w:type="spellEnd"/>
      <w:r w:rsidRPr="007025B9">
        <w:rPr>
          <w:rFonts w:ascii="Times New Roman" w:eastAsia="Times New Roman" w:hAnsi="Times New Roman" w:cs="Times New Roman"/>
          <w:sz w:val="28"/>
          <w:szCs w:val="28"/>
        </w:rPr>
        <w:t>", Национальная электронная библиотека, Национальная электронная детская библиотека, Президентская библиотека и других.</w:t>
      </w: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bookmarkStart w:id="10" w:name="_TOC_250009"/>
    </w:p>
    <w:p w:rsidR="007025B9" w:rsidRPr="007025B9" w:rsidRDefault="007025B9" w:rsidP="007025B9">
      <w:pPr>
        <w:widowControl w:val="0"/>
        <w:autoSpaceDE w:val="0"/>
        <w:autoSpaceDN w:val="0"/>
        <w:spacing w:after="0" w:line="276" w:lineRule="auto"/>
        <w:jc w:val="center"/>
        <w:rPr>
          <w:rFonts w:ascii="Times New Roman" w:eastAsia="Times New Roman" w:hAnsi="Times New Roman" w:cs="Times New Roman"/>
          <w:spacing w:val="-2"/>
          <w:sz w:val="28"/>
          <w:szCs w:val="28"/>
        </w:rPr>
      </w:pPr>
      <w:r w:rsidRPr="007025B9">
        <w:rPr>
          <w:rFonts w:ascii="Times New Roman" w:eastAsia="Times New Roman" w:hAnsi="Times New Roman" w:cs="Times New Roman"/>
          <w:sz w:val="28"/>
          <w:szCs w:val="28"/>
        </w:rPr>
        <w:t>2.5 Модуль</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"Детское</w:t>
      </w:r>
      <w:r w:rsidRPr="007025B9">
        <w:rPr>
          <w:rFonts w:ascii="Times New Roman" w:eastAsia="Times New Roman" w:hAnsi="Times New Roman" w:cs="Times New Roman"/>
          <w:spacing w:val="-5"/>
          <w:sz w:val="28"/>
          <w:szCs w:val="28"/>
        </w:rPr>
        <w:t xml:space="preserve"> </w:t>
      </w:r>
      <w:bookmarkEnd w:id="10"/>
      <w:r w:rsidRPr="007025B9">
        <w:rPr>
          <w:rFonts w:ascii="Times New Roman" w:eastAsia="Times New Roman" w:hAnsi="Times New Roman" w:cs="Times New Roman"/>
          <w:spacing w:val="-2"/>
          <w:sz w:val="28"/>
          <w:szCs w:val="28"/>
        </w:rPr>
        <w:t>самоуправление"</w:t>
      </w:r>
    </w:p>
    <w:p w:rsidR="007025B9" w:rsidRPr="007025B9" w:rsidRDefault="007025B9" w:rsidP="007025B9">
      <w:pPr>
        <w:widowControl w:val="0"/>
        <w:autoSpaceDE w:val="0"/>
        <w:autoSpaceDN w:val="0"/>
        <w:spacing w:after="0" w:line="276" w:lineRule="auto"/>
        <w:jc w:val="center"/>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На уровне организации отдыха детей и их оздоровления: самоуправление в организации отдыха детей и их оздоровления может складываться из деятельности временных и постоянных органов. К временным органам самоуправления относятся: дежурный отряд, творческие и инициативные группы, советы дела. Постоянно действующие органы самоуправления включают в себя: совет отряда, совет командиров отрядов, деятельность клубов, штабов.</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На уровне отряда: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w:t>
      </w:r>
      <w:r w:rsidRPr="007025B9">
        <w:rPr>
          <w:rFonts w:ascii="Times New Roman" w:eastAsia="Times New Roman" w:hAnsi="Times New Roman" w:cs="Times New Roman"/>
          <w:spacing w:val="-2"/>
          <w:sz w:val="28"/>
          <w:szCs w:val="28"/>
        </w:rPr>
        <w:t>оздоровления.</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Структура самоуправления строится с учетом уклада организации отдыха детей и их оздоровления, тематической и игровой модели смены, с определением необходимости создания органов для координации всех сторон жизни в отряде, в организации отдыха детей и их оздоровления, выбора их названия (советы, штабы, клубы) и возложения поручений на них.</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Система проявлений активной жизненной позиции и поощрения социальной успешности детей строится на принципах:</w:t>
      </w:r>
    </w:p>
    <w:p w:rsidR="007025B9" w:rsidRPr="007025B9" w:rsidRDefault="007025B9" w:rsidP="007025B9">
      <w:pPr>
        <w:widowControl w:val="0"/>
        <w:numPr>
          <w:ilvl w:val="0"/>
          <w:numId w:val="30"/>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публичности, открытости поощрений (информирование всех детей о награждении, проведение награждений в присутствии значительного числа детей);</w:t>
      </w:r>
    </w:p>
    <w:p w:rsidR="007025B9" w:rsidRPr="007025B9" w:rsidRDefault="007025B9" w:rsidP="007025B9">
      <w:pPr>
        <w:widowControl w:val="0"/>
        <w:numPr>
          <w:ilvl w:val="0"/>
          <w:numId w:val="30"/>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соответствия символов и процедур награждения укладу организации отдыха детей и их оздоровления, качеству воспитывающей среды, </w:t>
      </w:r>
      <w:r w:rsidRPr="007025B9">
        <w:rPr>
          <w:rFonts w:ascii="Times New Roman" w:eastAsia="Times New Roman" w:hAnsi="Times New Roman" w:cs="Times New Roman"/>
          <w:sz w:val="28"/>
          <w:szCs w:val="28"/>
        </w:rPr>
        <w:lastRenderedPageBreak/>
        <w:t xml:space="preserve">символике организации отдыха детей и их </w:t>
      </w:r>
      <w:r w:rsidRPr="007025B9">
        <w:rPr>
          <w:rFonts w:ascii="Times New Roman" w:eastAsia="Times New Roman" w:hAnsi="Times New Roman" w:cs="Times New Roman"/>
          <w:spacing w:val="-2"/>
          <w:sz w:val="28"/>
          <w:szCs w:val="28"/>
        </w:rPr>
        <w:t>оздоровления;</w:t>
      </w:r>
    </w:p>
    <w:p w:rsidR="007025B9" w:rsidRPr="007025B9" w:rsidRDefault="007025B9" w:rsidP="007025B9">
      <w:pPr>
        <w:widowControl w:val="0"/>
        <w:numPr>
          <w:ilvl w:val="0"/>
          <w:numId w:val="30"/>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прозрачности правил поощрения (наличие положения о награждениях, соблюдение справедливости при выдвижении кандидатур);</w:t>
      </w:r>
    </w:p>
    <w:p w:rsidR="007025B9" w:rsidRPr="007025B9" w:rsidRDefault="007025B9" w:rsidP="007025B9">
      <w:pPr>
        <w:widowControl w:val="0"/>
        <w:numPr>
          <w:ilvl w:val="0"/>
          <w:numId w:val="30"/>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регулирования частоты награждений (недопущение избыточности в поощрениях, чрезмерно больших групп поощряемых);</w:t>
      </w:r>
    </w:p>
    <w:p w:rsidR="007025B9" w:rsidRPr="007025B9" w:rsidRDefault="007025B9" w:rsidP="007025B9">
      <w:pPr>
        <w:widowControl w:val="0"/>
        <w:numPr>
          <w:ilvl w:val="0"/>
          <w:numId w:val="30"/>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 детьми, получившими и не получившими награды;</w:t>
      </w:r>
    </w:p>
    <w:p w:rsidR="007025B9" w:rsidRPr="007025B9" w:rsidRDefault="007025B9" w:rsidP="007025B9">
      <w:pPr>
        <w:widowControl w:val="0"/>
        <w:numPr>
          <w:ilvl w:val="0"/>
          <w:numId w:val="30"/>
        </w:numPr>
        <w:autoSpaceDE w:val="0"/>
        <w:autoSpaceDN w:val="0"/>
        <w:spacing w:after="0" w:line="276" w:lineRule="auto"/>
        <w:jc w:val="both"/>
        <w:rPr>
          <w:rFonts w:ascii="Times New Roman" w:eastAsia="Times New Roman" w:hAnsi="Times New Roman" w:cs="Times New Roman"/>
          <w:sz w:val="28"/>
          <w:szCs w:val="28"/>
        </w:rPr>
      </w:pPr>
      <w:proofErr w:type="spellStart"/>
      <w:r w:rsidRPr="007025B9">
        <w:rPr>
          <w:rFonts w:ascii="Times New Roman" w:eastAsia="Times New Roman" w:hAnsi="Times New Roman" w:cs="Times New Roman"/>
          <w:sz w:val="28"/>
          <w:szCs w:val="28"/>
        </w:rPr>
        <w:t>дифференцированности</w:t>
      </w:r>
      <w:proofErr w:type="spellEnd"/>
      <w:r w:rsidRPr="007025B9">
        <w:rPr>
          <w:rFonts w:ascii="Times New Roman" w:eastAsia="Times New Roman" w:hAnsi="Times New Roman" w:cs="Times New Roman"/>
          <w:sz w:val="28"/>
          <w:szCs w:val="28"/>
        </w:rPr>
        <w:t xml:space="preserve"> поощрений (наличие уровней и типов наград позволяет продлить стимулирующее действие системы поощрения).</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Система поощрения в организации отдыха детей и их оздоровления 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 В программе необходимо предусмотреть, как отмечать индивидуальные заслуги ребенка и коллективные достижения отрядов.</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Поощрения социальной успешности и проявлений активной жизненной позиции детей происходит на организационном уровне и предполагает привлечение ребенка к участию в делах отряда и всей организации отдыха детей и их оздоровления, включение в органы самоуправления, где ребенку предоставляется право голоса при решении ряда проблем, как правило, социального характера; на социальном уровне представляет собой: вручение наград, дипломов за участие и победу в конкурсных мероприятиях; объявление благодарности ребенку родителю (родителям)</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или законному представителю (законным представителям) за личные достижения; публичные поощрения отрядных и индивидуальных достижений, в том числе создание портфолио; размещение фотографий на почетном стенде или в официальных социальных сетях организации отдыха детей и их оздоровления; ступени роста статуса ребенка; на эмоциональном уровне как создание ситуации успеха ребенка, которая формирует позитивную мотивацию и самооценку.</w:t>
      </w: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bookmarkStart w:id="11" w:name="_TOC_250008"/>
    </w:p>
    <w:p w:rsidR="007025B9" w:rsidRPr="007025B9" w:rsidRDefault="007025B9" w:rsidP="007025B9">
      <w:pPr>
        <w:widowControl w:val="0"/>
        <w:autoSpaceDE w:val="0"/>
        <w:autoSpaceDN w:val="0"/>
        <w:spacing w:after="0" w:line="276" w:lineRule="auto"/>
        <w:jc w:val="center"/>
        <w:rPr>
          <w:rFonts w:ascii="Times New Roman" w:eastAsia="Times New Roman" w:hAnsi="Times New Roman" w:cs="Times New Roman"/>
          <w:spacing w:val="-2"/>
          <w:sz w:val="28"/>
          <w:szCs w:val="28"/>
        </w:rPr>
      </w:pPr>
      <w:r w:rsidRPr="007025B9">
        <w:rPr>
          <w:rFonts w:ascii="Times New Roman" w:eastAsia="Times New Roman" w:hAnsi="Times New Roman" w:cs="Times New Roman"/>
          <w:sz w:val="28"/>
          <w:szCs w:val="28"/>
        </w:rPr>
        <w:t>2.6 Модуль</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z w:val="28"/>
          <w:szCs w:val="28"/>
        </w:rPr>
        <w:t>"Инклюзивное</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pacing w:val="-2"/>
          <w:sz w:val="28"/>
          <w:szCs w:val="28"/>
        </w:rPr>
        <w:t>пространство</w:t>
      </w:r>
      <w:bookmarkEnd w:id="11"/>
      <w:r w:rsidRPr="007025B9">
        <w:rPr>
          <w:rFonts w:ascii="Times New Roman" w:eastAsia="Times New Roman" w:hAnsi="Times New Roman" w:cs="Times New Roman"/>
          <w:spacing w:val="-2"/>
          <w:sz w:val="28"/>
          <w:szCs w:val="28"/>
        </w:rPr>
        <w:t>"</w:t>
      </w:r>
    </w:p>
    <w:p w:rsidR="007025B9" w:rsidRPr="007025B9" w:rsidRDefault="007025B9" w:rsidP="007025B9">
      <w:pPr>
        <w:widowControl w:val="0"/>
        <w:autoSpaceDE w:val="0"/>
        <w:autoSpaceDN w:val="0"/>
        <w:spacing w:after="0" w:line="276" w:lineRule="auto"/>
        <w:jc w:val="center"/>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Инклюзивное образовательное пространство строится как комфортная и доступная среда для детей с особыми образовательными потребностями и должно быть направлено на социализацию детей с ограниченными возможностями здоровья (далее - ОВЗ), инвалидностью и адаптацию их в </w:t>
      </w:r>
      <w:r w:rsidRPr="007025B9">
        <w:rPr>
          <w:rFonts w:ascii="Times New Roman" w:eastAsia="Times New Roman" w:hAnsi="Times New Roman" w:cs="Times New Roman"/>
          <w:sz w:val="28"/>
          <w:szCs w:val="28"/>
        </w:rPr>
        <w:lastRenderedPageBreak/>
        <w:t>самостоятельной жизни.</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При</w:t>
      </w:r>
      <w:r w:rsidRPr="007025B9">
        <w:rPr>
          <w:rFonts w:ascii="Times New Roman" w:eastAsia="Times New Roman" w:hAnsi="Times New Roman" w:cs="Times New Roman"/>
          <w:spacing w:val="-6"/>
          <w:sz w:val="28"/>
          <w:szCs w:val="28"/>
        </w:rPr>
        <w:t xml:space="preserve"> </w:t>
      </w:r>
      <w:r w:rsidRPr="007025B9">
        <w:rPr>
          <w:rFonts w:ascii="Times New Roman" w:eastAsia="Times New Roman" w:hAnsi="Times New Roman" w:cs="Times New Roman"/>
          <w:sz w:val="28"/>
          <w:szCs w:val="28"/>
        </w:rPr>
        <w:t>организации</w:t>
      </w:r>
      <w:r w:rsidRPr="007025B9">
        <w:rPr>
          <w:rFonts w:ascii="Times New Roman" w:eastAsia="Times New Roman" w:hAnsi="Times New Roman" w:cs="Times New Roman"/>
          <w:spacing w:val="-8"/>
          <w:sz w:val="28"/>
          <w:szCs w:val="28"/>
        </w:rPr>
        <w:t xml:space="preserve"> </w:t>
      </w:r>
      <w:r w:rsidRPr="007025B9">
        <w:rPr>
          <w:rFonts w:ascii="Times New Roman" w:eastAsia="Times New Roman" w:hAnsi="Times New Roman" w:cs="Times New Roman"/>
          <w:sz w:val="28"/>
          <w:szCs w:val="28"/>
        </w:rPr>
        <w:t>инклюзивного</w:t>
      </w:r>
      <w:r w:rsidRPr="007025B9">
        <w:rPr>
          <w:rFonts w:ascii="Times New Roman" w:eastAsia="Times New Roman" w:hAnsi="Times New Roman" w:cs="Times New Roman"/>
          <w:spacing w:val="-6"/>
          <w:sz w:val="28"/>
          <w:szCs w:val="28"/>
        </w:rPr>
        <w:t xml:space="preserve"> </w:t>
      </w:r>
      <w:r w:rsidRPr="007025B9">
        <w:rPr>
          <w:rFonts w:ascii="Times New Roman" w:eastAsia="Times New Roman" w:hAnsi="Times New Roman" w:cs="Times New Roman"/>
          <w:sz w:val="28"/>
          <w:szCs w:val="28"/>
        </w:rPr>
        <w:t>пространства</w:t>
      </w:r>
      <w:r w:rsidRPr="007025B9">
        <w:rPr>
          <w:rFonts w:ascii="Times New Roman" w:eastAsia="Times New Roman" w:hAnsi="Times New Roman" w:cs="Times New Roman"/>
          <w:spacing w:val="-7"/>
          <w:sz w:val="28"/>
          <w:szCs w:val="28"/>
        </w:rPr>
        <w:t xml:space="preserve"> </w:t>
      </w:r>
      <w:r w:rsidRPr="007025B9">
        <w:rPr>
          <w:rFonts w:ascii="Times New Roman" w:eastAsia="Times New Roman" w:hAnsi="Times New Roman" w:cs="Times New Roman"/>
          <w:sz w:val="28"/>
          <w:szCs w:val="28"/>
        </w:rPr>
        <w:t>создаются</w:t>
      </w:r>
      <w:r w:rsidRPr="007025B9">
        <w:rPr>
          <w:rFonts w:ascii="Times New Roman" w:eastAsia="Times New Roman" w:hAnsi="Times New Roman" w:cs="Times New Roman"/>
          <w:spacing w:val="-6"/>
          <w:sz w:val="28"/>
          <w:szCs w:val="28"/>
        </w:rPr>
        <w:t xml:space="preserve"> </w:t>
      </w:r>
      <w:r w:rsidRPr="007025B9">
        <w:rPr>
          <w:rFonts w:ascii="Times New Roman" w:eastAsia="Times New Roman" w:hAnsi="Times New Roman" w:cs="Times New Roman"/>
          <w:sz w:val="28"/>
          <w:szCs w:val="28"/>
        </w:rPr>
        <w:t>особые</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 xml:space="preserve">условия: </w:t>
      </w:r>
    </w:p>
    <w:p w:rsidR="007025B9" w:rsidRPr="007025B9" w:rsidRDefault="007025B9" w:rsidP="007025B9">
      <w:pPr>
        <w:widowControl w:val="0"/>
        <w:numPr>
          <w:ilvl w:val="0"/>
          <w:numId w:val="31"/>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организационное обеспечение (нормативно-правовая база);</w:t>
      </w:r>
    </w:p>
    <w:p w:rsidR="007025B9" w:rsidRPr="007025B9" w:rsidRDefault="007025B9" w:rsidP="007025B9">
      <w:pPr>
        <w:widowControl w:val="0"/>
        <w:numPr>
          <w:ilvl w:val="0"/>
          <w:numId w:val="31"/>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материально-техническое</w:t>
      </w:r>
      <w:r w:rsidRPr="007025B9">
        <w:rPr>
          <w:rFonts w:ascii="Times New Roman" w:eastAsia="Times New Roman" w:hAnsi="Times New Roman" w:cs="Times New Roman"/>
          <w:spacing w:val="-10"/>
          <w:sz w:val="28"/>
          <w:szCs w:val="28"/>
        </w:rPr>
        <w:t xml:space="preserve"> </w:t>
      </w:r>
      <w:r w:rsidRPr="007025B9">
        <w:rPr>
          <w:rFonts w:ascii="Times New Roman" w:eastAsia="Times New Roman" w:hAnsi="Times New Roman" w:cs="Times New Roman"/>
          <w:sz w:val="28"/>
          <w:szCs w:val="28"/>
        </w:rPr>
        <w:t>обеспечение,</w:t>
      </w:r>
      <w:r w:rsidRPr="007025B9">
        <w:rPr>
          <w:rFonts w:ascii="Times New Roman" w:eastAsia="Times New Roman" w:hAnsi="Times New Roman" w:cs="Times New Roman"/>
          <w:spacing w:val="-6"/>
          <w:sz w:val="28"/>
          <w:szCs w:val="28"/>
        </w:rPr>
        <w:t xml:space="preserve"> </w:t>
      </w:r>
      <w:r w:rsidRPr="007025B9">
        <w:rPr>
          <w:rFonts w:ascii="Times New Roman" w:eastAsia="Times New Roman" w:hAnsi="Times New Roman" w:cs="Times New Roman"/>
          <w:sz w:val="28"/>
          <w:szCs w:val="28"/>
        </w:rPr>
        <w:t>включая</w:t>
      </w:r>
      <w:r w:rsidRPr="007025B9">
        <w:rPr>
          <w:rFonts w:ascii="Times New Roman" w:eastAsia="Times New Roman" w:hAnsi="Times New Roman" w:cs="Times New Roman"/>
          <w:spacing w:val="-7"/>
          <w:sz w:val="28"/>
          <w:szCs w:val="28"/>
        </w:rPr>
        <w:t xml:space="preserve"> </w:t>
      </w:r>
      <w:r w:rsidRPr="007025B9">
        <w:rPr>
          <w:rFonts w:ascii="Times New Roman" w:eastAsia="Times New Roman" w:hAnsi="Times New Roman" w:cs="Times New Roman"/>
          <w:sz w:val="28"/>
          <w:szCs w:val="28"/>
        </w:rPr>
        <w:t>архитектурную</w:t>
      </w:r>
      <w:r w:rsidRPr="007025B9">
        <w:rPr>
          <w:rFonts w:ascii="Times New Roman" w:eastAsia="Times New Roman" w:hAnsi="Times New Roman" w:cs="Times New Roman"/>
          <w:spacing w:val="-6"/>
          <w:sz w:val="28"/>
          <w:szCs w:val="28"/>
        </w:rPr>
        <w:t xml:space="preserve"> </w:t>
      </w:r>
      <w:r w:rsidRPr="007025B9">
        <w:rPr>
          <w:rFonts w:ascii="Times New Roman" w:eastAsia="Times New Roman" w:hAnsi="Times New Roman" w:cs="Times New Roman"/>
          <w:spacing w:val="-2"/>
          <w:sz w:val="28"/>
          <w:szCs w:val="28"/>
        </w:rPr>
        <w:t>доступность;</w:t>
      </w:r>
    </w:p>
    <w:p w:rsidR="007025B9" w:rsidRPr="007025B9" w:rsidRDefault="007025B9" w:rsidP="007025B9">
      <w:pPr>
        <w:widowControl w:val="0"/>
        <w:numPr>
          <w:ilvl w:val="0"/>
          <w:numId w:val="31"/>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кадровое обеспечение, в том числе комплексное психолого-педагогическое сопровождение ребенка с ОВЗ, инвалидностью на протяжении всего периода его пребывания в организации</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отдыха детей и их оздоровления;</w:t>
      </w:r>
    </w:p>
    <w:p w:rsidR="007025B9" w:rsidRPr="007025B9" w:rsidRDefault="007025B9" w:rsidP="007025B9">
      <w:pPr>
        <w:widowControl w:val="0"/>
        <w:numPr>
          <w:ilvl w:val="0"/>
          <w:numId w:val="31"/>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программно-методическое обеспечение (реализация адаптированных образовательных программ, программ коррекционной работы).</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Специальными задачами воспитания детей с особыми образовательными потребностями являются: налаживание эмоционально-положительного взаимодействия с окружающими для их успешной социальной адаптации и интеграции в организации отдыха детей и их оздоровления; формирование доброжелательного отношения к детям и их семьям со стороны всех участников воспитательного процесса; построение воспитательной работы с учетом индивидуальных особенностей и возможностей каждого ребенка.</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При организации воспитания детей с ОВЗ, инвалидностью следует ориентироваться на: </w:t>
      </w:r>
    </w:p>
    <w:p w:rsidR="007025B9" w:rsidRPr="007025B9" w:rsidRDefault="007025B9" w:rsidP="007025B9">
      <w:pPr>
        <w:widowControl w:val="0"/>
        <w:numPr>
          <w:ilvl w:val="0"/>
          <w:numId w:val="33"/>
        </w:numPr>
        <w:autoSpaceDE w:val="0"/>
        <w:autoSpaceDN w:val="0"/>
        <w:spacing w:after="0" w:line="240"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7025B9" w:rsidRPr="007025B9" w:rsidRDefault="007025B9" w:rsidP="007025B9">
      <w:pPr>
        <w:widowControl w:val="0"/>
        <w:numPr>
          <w:ilvl w:val="0"/>
          <w:numId w:val="32"/>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создание оптимальных условий совместного воспитания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 организацией совместных форм работы вожатых, воспитателей, педагогов-психологов, учителей-логопедов, </w:t>
      </w:r>
      <w:r w:rsidRPr="007025B9">
        <w:rPr>
          <w:rFonts w:ascii="Times New Roman" w:eastAsia="Times New Roman" w:hAnsi="Times New Roman" w:cs="Times New Roman"/>
          <w:spacing w:val="-2"/>
          <w:sz w:val="28"/>
          <w:szCs w:val="28"/>
        </w:rPr>
        <w:t>учителей-дефектологов;</w:t>
      </w:r>
    </w:p>
    <w:p w:rsidR="007025B9" w:rsidRPr="007025B9" w:rsidRDefault="007025B9" w:rsidP="007025B9">
      <w:pPr>
        <w:widowControl w:val="0"/>
        <w:numPr>
          <w:ilvl w:val="0"/>
          <w:numId w:val="32"/>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Ключевым</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условием</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создания</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z w:val="28"/>
          <w:szCs w:val="28"/>
        </w:rPr>
        <w:t>инклюзивного</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z w:val="28"/>
          <w:szCs w:val="28"/>
        </w:rPr>
        <w:t>пространства</w:t>
      </w:r>
      <w:r w:rsidRPr="007025B9">
        <w:rPr>
          <w:rFonts w:ascii="Times New Roman" w:eastAsia="Times New Roman" w:hAnsi="Times New Roman" w:cs="Times New Roman"/>
          <w:spacing w:val="-6"/>
          <w:sz w:val="28"/>
          <w:szCs w:val="28"/>
        </w:rPr>
        <w:t xml:space="preserve"> </w:t>
      </w:r>
      <w:r w:rsidRPr="007025B9">
        <w:rPr>
          <w:rFonts w:ascii="Times New Roman" w:eastAsia="Times New Roman" w:hAnsi="Times New Roman" w:cs="Times New Roman"/>
          <w:sz w:val="28"/>
          <w:szCs w:val="28"/>
        </w:rPr>
        <w:t>является</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z w:val="28"/>
          <w:szCs w:val="28"/>
        </w:rPr>
        <w:t>равноправное</w:t>
      </w:r>
      <w:r w:rsidRPr="007025B9">
        <w:rPr>
          <w:rFonts w:ascii="Times New Roman" w:eastAsia="Times New Roman" w:hAnsi="Times New Roman" w:cs="Times New Roman"/>
          <w:spacing w:val="-6"/>
          <w:sz w:val="28"/>
          <w:szCs w:val="28"/>
        </w:rPr>
        <w:t xml:space="preserve"> </w:t>
      </w:r>
      <w:r w:rsidRPr="007025B9">
        <w:rPr>
          <w:rFonts w:ascii="Times New Roman" w:eastAsia="Times New Roman" w:hAnsi="Times New Roman" w:cs="Times New Roman"/>
          <w:sz w:val="28"/>
          <w:szCs w:val="28"/>
        </w:rPr>
        <w:t>включение в общий воспитательный процесс всех участников смены (детей с ОВЗ, детей с особыми образовательными потребностями, их нормативно развивающихся сверстников, воспитателей, вожатых, педагогов-психологов, учителей-ло</w:t>
      </w:r>
      <w:bookmarkStart w:id="12" w:name="_TOC_250007"/>
      <w:r w:rsidRPr="007025B9">
        <w:rPr>
          <w:rFonts w:ascii="Times New Roman" w:eastAsia="Times New Roman" w:hAnsi="Times New Roman" w:cs="Times New Roman"/>
          <w:sz w:val="28"/>
          <w:szCs w:val="28"/>
        </w:rPr>
        <w:t>гопедов, учителей-дефектологов).</w:t>
      </w:r>
    </w:p>
    <w:p w:rsidR="007025B9" w:rsidRPr="007025B9" w:rsidRDefault="007025B9" w:rsidP="007025B9">
      <w:pPr>
        <w:widowControl w:val="0"/>
        <w:autoSpaceDE w:val="0"/>
        <w:autoSpaceDN w:val="0"/>
        <w:spacing w:after="0" w:line="276" w:lineRule="auto"/>
        <w:jc w:val="center"/>
        <w:rPr>
          <w:rFonts w:ascii="Times New Roman" w:eastAsia="Times New Roman" w:hAnsi="Times New Roman" w:cs="Times New Roman"/>
          <w:spacing w:val="-2"/>
          <w:sz w:val="28"/>
          <w:szCs w:val="28"/>
        </w:rPr>
      </w:pPr>
      <w:r w:rsidRPr="007025B9">
        <w:rPr>
          <w:rFonts w:ascii="Times New Roman" w:eastAsia="Times New Roman" w:hAnsi="Times New Roman" w:cs="Times New Roman"/>
          <w:sz w:val="28"/>
          <w:szCs w:val="28"/>
        </w:rPr>
        <w:lastRenderedPageBreak/>
        <w:t>2.7 Модуль</w:t>
      </w:r>
      <w:r w:rsidRPr="007025B9">
        <w:rPr>
          <w:rFonts w:ascii="Times New Roman" w:eastAsia="Times New Roman" w:hAnsi="Times New Roman" w:cs="Times New Roman"/>
          <w:spacing w:val="-1"/>
          <w:sz w:val="28"/>
          <w:szCs w:val="28"/>
        </w:rPr>
        <w:t xml:space="preserve"> </w:t>
      </w:r>
      <w:bookmarkEnd w:id="12"/>
      <w:r w:rsidRPr="007025B9">
        <w:rPr>
          <w:rFonts w:ascii="Times New Roman" w:eastAsia="Times New Roman" w:hAnsi="Times New Roman" w:cs="Times New Roman"/>
          <w:spacing w:val="-2"/>
          <w:sz w:val="28"/>
          <w:szCs w:val="28"/>
        </w:rPr>
        <w:t>"Профориентация"</w:t>
      </w:r>
    </w:p>
    <w:p w:rsidR="007025B9" w:rsidRPr="007025B9" w:rsidRDefault="007025B9" w:rsidP="007025B9">
      <w:pPr>
        <w:widowControl w:val="0"/>
        <w:autoSpaceDE w:val="0"/>
        <w:autoSpaceDN w:val="0"/>
        <w:spacing w:after="0" w:line="276" w:lineRule="auto"/>
        <w:jc w:val="center"/>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осуществляется через:</w:t>
      </w:r>
    </w:p>
    <w:p w:rsidR="007025B9" w:rsidRPr="007025B9" w:rsidRDefault="007025B9" w:rsidP="007025B9">
      <w:pPr>
        <w:widowControl w:val="0"/>
        <w:numPr>
          <w:ilvl w:val="0"/>
          <w:numId w:val="34"/>
        </w:numPr>
        <w:autoSpaceDE w:val="0"/>
        <w:autoSpaceDN w:val="0"/>
        <w:spacing w:after="0" w:line="276" w:lineRule="auto"/>
        <w:jc w:val="both"/>
        <w:rPr>
          <w:rFonts w:ascii="Times New Roman" w:eastAsia="Times New Roman" w:hAnsi="Times New Roman" w:cs="Times New Roman"/>
          <w:sz w:val="28"/>
          <w:szCs w:val="28"/>
        </w:rPr>
      </w:pPr>
      <w:proofErr w:type="spellStart"/>
      <w:r w:rsidRPr="007025B9">
        <w:rPr>
          <w:rFonts w:ascii="Times New Roman" w:eastAsia="Times New Roman" w:hAnsi="Times New Roman" w:cs="Times New Roman"/>
          <w:sz w:val="28"/>
          <w:szCs w:val="28"/>
        </w:rPr>
        <w:t>профориентационные</w:t>
      </w:r>
      <w:proofErr w:type="spellEnd"/>
      <w:r w:rsidRPr="007025B9">
        <w:rPr>
          <w:rFonts w:ascii="Times New Roman" w:eastAsia="Times New Roman" w:hAnsi="Times New Roman" w:cs="Times New Roman"/>
          <w:sz w:val="28"/>
          <w:szCs w:val="28"/>
        </w:rPr>
        <w:t xml:space="preserve"> игры: симуляции, сюжетно-ролевые и деловые игры, </w:t>
      </w:r>
      <w:proofErr w:type="spellStart"/>
      <w:r w:rsidRPr="007025B9">
        <w:rPr>
          <w:rFonts w:ascii="Times New Roman" w:eastAsia="Times New Roman" w:hAnsi="Times New Roman" w:cs="Times New Roman"/>
          <w:sz w:val="28"/>
          <w:szCs w:val="28"/>
        </w:rPr>
        <w:t>квесты</w:t>
      </w:r>
      <w:proofErr w:type="spellEnd"/>
      <w:r w:rsidRPr="007025B9">
        <w:rPr>
          <w:rFonts w:ascii="Times New Roman" w:eastAsia="Times New Roman" w:hAnsi="Times New Roman" w:cs="Times New Roman"/>
          <w:sz w:val="28"/>
          <w:szCs w:val="28"/>
        </w:rPr>
        <w:t>,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w:t>
      </w:r>
    </w:p>
    <w:p w:rsidR="007025B9" w:rsidRPr="007025B9" w:rsidRDefault="007025B9" w:rsidP="007025B9">
      <w:pPr>
        <w:widowControl w:val="0"/>
        <w:numPr>
          <w:ilvl w:val="0"/>
          <w:numId w:val="34"/>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экскурсии на предприятия и встречи с гостями: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w:t>
      </w:r>
    </w:p>
    <w:p w:rsidR="007025B9" w:rsidRPr="007025B9" w:rsidRDefault="007025B9" w:rsidP="007025B9">
      <w:pPr>
        <w:widowControl w:val="0"/>
        <w:numPr>
          <w:ilvl w:val="0"/>
          <w:numId w:val="34"/>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организация тематических дней и </w:t>
      </w:r>
      <w:proofErr w:type="spellStart"/>
      <w:r w:rsidRPr="007025B9">
        <w:rPr>
          <w:rFonts w:ascii="Times New Roman" w:eastAsia="Times New Roman" w:hAnsi="Times New Roman" w:cs="Times New Roman"/>
          <w:sz w:val="28"/>
          <w:szCs w:val="28"/>
        </w:rPr>
        <w:t>профориентационных</w:t>
      </w:r>
      <w:proofErr w:type="spellEnd"/>
      <w:r w:rsidRPr="007025B9">
        <w:rPr>
          <w:rFonts w:ascii="Times New Roman" w:eastAsia="Times New Roman" w:hAnsi="Times New Roman" w:cs="Times New Roman"/>
          <w:sz w:val="28"/>
          <w:szCs w:val="28"/>
        </w:rPr>
        <w:t xml:space="preserve"> смен, в работе которых принимают участие эксперты из различных сфер производства, бизнеса, науки, и где дети могут</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познакомиться</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с</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профессиями,</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получить</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представление</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об</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их специфике, попробовать</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свои</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силы</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 xml:space="preserve">в той или иной профессии, развить в себе соответствующие навыки, расширить знания о рынке </w:t>
      </w:r>
      <w:r w:rsidRPr="007025B9">
        <w:rPr>
          <w:rFonts w:ascii="Times New Roman" w:eastAsia="Times New Roman" w:hAnsi="Times New Roman" w:cs="Times New Roman"/>
          <w:spacing w:val="-2"/>
          <w:sz w:val="28"/>
          <w:szCs w:val="28"/>
        </w:rPr>
        <w:t>труда;</w:t>
      </w:r>
    </w:p>
    <w:p w:rsidR="007025B9" w:rsidRPr="007025B9" w:rsidRDefault="007025B9" w:rsidP="007025B9">
      <w:pPr>
        <w:widowControl w:val="0"/>
        <w:numPr>
          <w:ilvl w:val="0"/>
          <w:numId w:val="34"/>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участие в работе всероссийских </w:t>
      </w:r>
      <w:proofErr w:type="spellStart"/>
      <w:r w:rsidRPr="007025B9">
        <w:rPr>
          <w:rFonts w:ascii="Times New Roman" w:eastAsia="Times New Roman" w:hAnsi="Times New Roman" w:cs="Times New Roman"/>
          <w:sz w:val="28"/>
          <w:szCs w:val="28"/>
        </w:rPr>
        <w:t>профориентационных</w:t>
      </w:r>
      <w:proofErr w:type="spellEnd"/>
      <w:r w:rsidRPr="007025B9">
        <w:rPr>
          <w:rFonts w:ascii="Times New Roman" w:eastAsia="Times New Roman" w:hAnsi="Times New Roman" w:cs="Times New Roman"/>
          <w:sz w:val="28"/>
          <w:szCs w:val="28"/>
        </w:rPr>
        <w:t xml:space="preserve"> проектов: просмотр лекций, решение учебно-тренировочных задач, участие в мастер-классах.</w:t>
      </w: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bookmarkStart w:id="13" w:name="_TOC_250006"/>
    </w:p>
    <w:p w:rsidR="007025B9" w:rsidRPr="007025B9" w:rsidRDefault="007025B9" w:rsidP="007025B9">
      <w:pPr>
        <w:widowControl w:val="0"/>
        <w:autoSpaceDE w:val="0"/>
        <w:autoSpaceDN w:val="0"/>
        <w:spacing w:after="0" w:line="276" w:lineRule="auto"/>
        <w:jc w:val="center"/>
        <w:rPr>
          <w:rFonts w:ascii="Times New Roman" w:eastAsia="Times New Roman" w:hAnsi="Times New Roman" w:cs="Times New Roman"/>
          <w:spacing w:val="-2"/>
          <w:sz w:val="28"/>
          <w:szCs w:val="28"/>
        </w:rPr>
      </w:pPr>
      <w:r w:rsidRPr="007025B9">
        <w:rPr>
          <w:rFonts w:ascii="Times New Roman" w:eastAsia="Times New Roman" w:hAnsi="Times New Roman" w:cs="Times New Roman"/>
          <w:sz w:val="28"/>
          <w:szCs w:val="28"/>
        </w:rPr>
        <w:t>2.8 Модуль</w:t>
      </w:r>
      <w:r w:rsidRPr="007025B9">
        <w:rPr>
          <w:rFonts w:ascii="Times New Roman" w:eastAsia="Times New Roman" w:hAnsi="Times New Roman" w:cs="Times New Roman"/>
          <w:spacing w:val="-7"/>
          <w:sz w:val="28"/>
          <w:szCs w:val="28"/>
        </w:rPr>
        <w:t xml:space="preserve"> </w:t>
      </w:r>
      <w:r w:rsidRPr="007025B9">
        <w:rPr>
          <w:rFonts w:ascii="Times New Roman" w:eastAsia="Times New Roman" w:hAnsi="Times New Roman" w:cs="Times New Roman"/>
          <w:sz w:val="28"/>
          <w:szCs w:val="28"/>
        </w:rPr>
        <w:t>"Коллективная</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социально</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значимая</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деятельность</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в</w:t>
      </w:r>
      <w:r w:rsidRPr="007025B9">
        <w:rPr>
          <w:rFonts w:ascii="Times New Roman" w:eastAsia="Times New Roman" w:hAnsi="Times New Roman" w:cs="Times New Roman"/>
          <w:spacing w:val="-7"/>
          <w:sz w:val="28"/>
          <w:szCs w:val="28"/>
        </w:rPr>
        <w:t xml:space="preserve"> </w:t>
      </w:r>
      <w:r w:rsidRPr="007025B9">
        <w:rPr>
          <w:rFonts w:ascii="Times New Roman" w:eastAsia="Times New Roman" w:hAnsi="Times New Roman" w:cs="Times New Roman"/>
          <w:sz w:val="28"/>
          <w:szCs w:val="28"/>
        </w:rPr>
        <w:t>Движении</w:t>
      </w:r>
      <w:r w:rsidRPr="007025B9">
        <w:rPr>
          <w:rFonts w:ascii="Times New Roman" w:eastAsia="Times New Roman" w:hAnsi="Times New Roman" w:cs="Times New Roman"/>
          <w:spacing w:val="-4"/>
          <w:sz w:val="28"/>
          <w:szCs w:val="28"/>
        </w:rPr>
        <w:t xml:space="preserve"> </w:t>
      </w:r>
      <w:bookmarkEnd w:id="13"/>
      <w:r w:rsidRPr="007025B9">
        <w:rPr>
          <w:rFonts w:ascii="Times New Roman" w:eastAsia="Times New Roman" w:hAnsi="Times New Roman" w:cs="Times New Roman"/>
          <w:spacing w:val="-2"/>
          <w:sz w:val="28"/>
          <w:szCs w:val="28"/>
        </w:rPr>
        <w:t>Первых"</w:t>
      </w:r>
    </w:p>
    <w:p w:rsidR="007025B9" w:rsidRPr="007025B9" w:rsidRDefault="007025B9" w:rsidP="007025B9">
      <w:pPr>
        <w:widowControl w:val="0"/>
        <w:autoSpaceDE w:val="0"/>
        <w:autoSpaceDN w:val="0"/>
        <w:spacing w:after="0" w:line="276" w:lineRule="auto"/>
        <w:jc w:val="center"/>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Данный модуль содержит включает</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взаимодействие с Движением Первых с целью формирования у детей представления о назначении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 В</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 xml:space="preserve">Программу воспитательной работы включен следующий формат: тематический День Первых - эффективно построенная система воспитательных событий, обеспечивающая, с одной стороны, просвещение и всестороннее развитие участников через их включение в различные виды полезной и интересной деятельности, с другой - формирование и расширение представлений о Движении Первых, стимулирование активного участия в </w:t>
      </w:r>
      <w:r w:rsidRPr="007025B9">
        <w:rPr>
          <w:rFonts w:ascii="Times New Roman" w:eastAsia="Times New Roman" w:hAnsi="Times New Roman" w:cs="Times New Roman"/>
          <w:sz w:val="28"/>
          <w:szCs w:val="28"/>
        </w:rPr>
        <w:lastRenderedPageBreak/>
        <w:t xml:space="preserve">деятельности Движения Первых. </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Воспитательный потенциал данного модуля реализуется в рамках следующих мероприятий и форм воспитательной работы:</w:t>
      </w:r>
    </w:p>
    <w:p w:rsidR="007025B9" w:rsidRPr="007025B9" w:rsidRDefault="007025B9" w:rsidP="007025B9">
      <w:pPr>
        <w:widowControl w:val="0"/>
        <w:numPr>
          <w:ilvl w:val="0"/>
          <w:numId w:val="35"/>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классные встречи с успешными активистами Движения Первых - открытый диалог "путь к успеху", мотивационная встреча "равный - равному" способствует формированию активной жизненной позиции и уверенности в себе у участников смены на примере успеха ровесника;</w:t>
      </w:r>
    </w:p>
    <w:p w:rsidR="007025B9" w:rsidRPr="007025B9" w:rsidRDefault="007025B9" w:rsidP="007025B9">
      <w:pPr>
        <w:widowControl w:val="0"/>
        <w:numPr>
          <w:ilvl w:val="0"/>
          <w:numId w:val="35"/>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волонтерские мастер-классы - проведение занятий и встреч для знакомства детей с принципами, направлениями </w:t>
      </w:r>
      <w:proofErr w:type="spellStart"/>
      <w:r w:rsidRPr="007025B9">
        <w:rPr>
          <w:rFonts w:ascii="Times New Roman" w:eastAsia="Times New Roman" w:hAnsi="Times New Roman" w:cs="Times New Roman"/>
          <w:sz w:val="28"/>
          <w:szCs w:val="28"/>
        </w:rPr>
        <w:t>волонтерства</w:t>
      </w:r>
      <w:proofErr w:type="spellEnd"/>
      <w:r w:rsidRPr="007025B9">
        <w:rPr>
          <w:rFonts w:ascii="Times New Roman" w:eastAsia="Times New Roman" w:hAnsi="Times New Roman" w:cs="Times New Roman"/>
          <w:sz w:val="28"/>
          <w:szCs w:val="28"/>
        </w:rPr>
        <w:t xml:space="preserve"> и его историей;</w:t>
      </w:r>
    </w:p>
    <w:p w:rsidR="007025B9" w:rsidRPr="007025B9" w:rsidRDefault="007025B9" w:rsidP="007025B9">
      <w:pPr>
        <w:widowControl w:val="0"/>
        <w:numPr>
          <w:ilvl w:val="0"/>
          <w:numId w:val="35"/>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акции по благоустройству территории, посадке деревьев, уборке природных зон - вклад в сохранение окружающей среды и экологическое благополучие;</w:t>
      </w:r>
    </w:p>
    <w:p w:rsidR="007025B9" w:rsidRPr="007025B9" w:rsidRDefault="007025B9" w:rsidP="007025B9">
      <w:pPr>
        <w:widowControl w:val="0"/>
        <w:numPr>
          <w:ilvl w:val="0"/>
          <w:numId w:val="35"/>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социальные акции - мероприятия по сбору вещей, игрушек, книг для детских домов и малообеспеченных семей с целью развития у детей чувств сопричастности и социальной </w:t>
      </w:r>
      <w:r w:rsidRPr="007025B9">
        <w:rPr>
          <w:rFonts w:ascii="Times New Roman" w:eastAsia="Times New Roman" w:hAnsi="Times New Roman" w:cs="Times New Roman"/>
          <w:spacing w:val="-2"/>
          <w:sz w:val="28"/>
          <w:szCs w:val="28"/>
        </w:rPr>
        <w:t>ответственности;</w:t>
      </w:r>
    </w:p>
    <w:p w:rsidR="007025B9" w:rsidRPr="007025B9" w:rsidRDefault="007025B9" w:rsidP="007025B9">
      <w:pPr>
        <w:widowControl w:val="0"/>
        <w:numPr>
          <w:ilvl w:val="0"/>
          <w:numId w:val="35"/>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организация мероприятий для младших отрядов - старшие дети помогают в организации игр, представлений и праздников для младших, что развивает навыки заботы о других и лидерские </w:t>
      </w:r>
      <w:r w:rsidRPr="007025B9">
        <w:rPr>
          <w:rFonts w:ascii="Times New Roman" w:eastAsia="Times New Roman" w:hAnsi="Times New Roman" w:cs="Times New Roman"/>
          <w:spacing w:val="-2"/>
          <w:sz w:val="28"/>
          <w:szCs w:val="28"/>
        </w:rPr>
        <w:t>качества;</w:t>
      </w:r>
    </w:p>
    <w:p w:rsidR="007025B9" w:rsidRPr="007025B9" w:rsidRDefault="007025B9" w:rsidP="007025B9">
      <w:pPr>
        <w:widowControl w:val="0"/>
        <w:numPr>
          <w:ilvl w:val="0"/>
          <w:numId w:val="35"/>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акции</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по защите</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животных -</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сбор корма</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для приютов, изготовление</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кормушек для птиц</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и так далее, что развивает чувство ответственности и доброты;</w:t>
      </w:r>
    </w:p>
    <w:p w:rsidR="007025B9" w:rsidRPr="007025B9" w:rsidRDefault="007025B9" w:rsidP="007025B9">
      <w:pPr>
        <w:widowControl w:val="0"/>
        <w:numPr>
          <w:ilvl w:val="0"/>
          <w:numId w:val="35"/>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обучение навыкам оказания первой помощи - тренинги по оказанию первой помощи помогают детям научиться заботиться о других и быть полезными в экстренных ситуациях; благоустройство мемориалов и памятных мест, изучение исторического значения этих объектов с целью укрепления патриотизма и чувства уважения к культурному наследию;</w:t>
      </w:r>
    </w:p>
    <w:p w:rsidR="007025B9" w:rsidRPr="007025B9" w:rsidRDefault="007025B9" w:rsidP="007025B9">
      <w:pPr>
        <w:widowControl w:val="0"/>
        <w:numPr>
          <w:ilvl w:val="0"/>
          <w:numId w:val="35"/>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медиа-</w:t>
      </w:r>
      <w:proofErr w:type="spellStart"/>
      <w:r w:rsidRPr="007025B9">
        <w:rPr>
          <w:rFonts w:ascii="Times New Roman" w:eastAsia="Times New Roman" w:hAnsi="Times New Roman" w:cs="Times New Roman"/>
          <w:sz w:val="28"/>
          <w:szCs w:val="28"/>
        </w:rPr>
        <w:t>волонтерство</w:t>
      </w:r>
      <w:proofErr w:type="spellEnd"/>
      <w:r w:rsidRPr="007025B9">
        <w:rPr>
          <w:rFonts w:ascii="Times New Roman" w:eastAsia="Times New Roman" w:hAnsi="Times New Roman" w:cs="Times New Roman"/>
          <w:sz w:val="28"/>
          <w:szCs w:val="28"/>
        </w:rPr>
        <w:t xml:space="preserve"> - ведение блога, создание фото- и видео продуктов о волонтерских инициативах организации отдыха детей и их оздоровления с целью развития навыков коммуникации медиа-творчества.</w:t>
      </w:r>
    </w:p>
    <w:p w:rsidR="007025B9" w:rsidRPr="007025B9" w:rsidRDefault="007025B9" w:rsidP="007025B9">
      <w:pPr>
        <w:widowControl w:val="0"/>
        <w:autoSpaceDE w:val="0"/>
        <w:autoSpaceDN w:val="0"/>
        <w:spacing w:after="0" w:line="276" w:lineRule="auto"/>
        <w:jc w:val="center"/>
        <w:rPr>
          <w:rFonts w:ascii="Times New Roman" w:eastAsia="Times New Roman" w:hAnsi="Times New Roman" w:cs="Times New Roman"/>
          <w:sz w:val="28"/>
          <w:szCs w:val="28"/>
        </w:rPr>
      </w:pPr>
      <w:bookmarkStart w:id="14" w:name="_TOC_250005"/>
    </w:p>
    <w:p w:rsidR="007025B9" w:rsidRPr="007025B9" w:rsidRDefault="007025B9" w:rsidP="007025B9">
      <w:pPr>
        <w:widowControl w:val="0"/>
        <w:autoSpaceDE w:val="0"/>
        <w:autoSpaceDN w:val="0"/>
        <w:spacing w:after="0" w:line="276" w:lineRule="auto"/>
        <w:jc w:val="center"/>
        <w:rPr>
          <w:rFonts w:ascii="Times New Roman" w:eastAsia="Times New Roman" w:hAnsi="Times New Roman" w:cs="Times New Roman"/>
          <w:spacing w:val="-2"/>
          <w:sz w:val="28"/>
          <w:szCs w:val="28"/>
        </w:rPr>
      </w:pPr>
      <w:r w:rsidRPr="007025B9">
        <w:rPr>
          <w:rFonts w:ascii="Times New Roman" w:eastAsia="Times New Roman" w:hAnsi="Times New Roman" w:cs="Times New Roman"/>
          <w:sz w:val="28"/>
          <w:szCs w:val="28"/>
        </w:rPr>
        <w:t>2.9 Модуль</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"Экскурсии</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и</w:t>
      </w:r>
      <w:r w:rsidRPr="007025B9">
        <w:rPr>
          <w:rFonts w:ascii="Times New Roman" w:eastAsia="Times New Roman" w:hAnsi="Times New Roman" w:cs="Times New Roman"/>
          <w:spacing w:val="-4"/>
          <w:sz w:val="28"/>
          <w:szCs w:val="28"/>
        </w:rPr>
        <w:t xml:space="preserve"> </w:t>
      </w:r>
      <w:bookmarkEnd w:id="14"/>
      <w:r w:rsidRPr="007025B9">
        <w:rPr>
          <w:rFonts w:ascii="Times New Roman" w:eastAsia="Times New Roman" w:hAnsi="Times New Roman" w:cs="Times New Roman"/>
          <w:spacing w:val="-2"/>
          <w:sz w:val="28"/>
          <w:szCs w:val="28"/>
        </w:rPr>
        <w:t>походы"</w:t>
      </w:r>
    </w:p>
    <w:p w:rsidR="007025B9" w:rsidRPr="007025B9" w:rsidRDefault="007025B9" w:rsidP="007025B9">
      <w:pPr>
        <w:widowControl w:val="0"/>
        <w:autoSpaceDE w:val="0"/>
        <w:autoSpaceDN w:val="0"/>
        <w:spacing w:after="0" w:line="276" w:lineRule="auto"/>
        <w:jc w:val="center"/>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Для детей и подростков организуются тематические экскурсии: </w:t>
      </w:r>
      <w:proofErr w:type="spellStart"/>
      <w:r w:rsidRPr="007025B9">
        <w:rPr>
          <w:rFonts w:ascii="Times New Roman" w:eastAsia="Times New Roman" w:hAnsi="Times New Roman" w:cs="Times New Roman"/>
          <w:sz w:val="28"/>
          <w:szCs w:val="28"/>
        </w:rPr>
        <w:t>профориентационные</w:t>
      </w:r>
      <w:proofErr w:type="spellEnd"/>
      <w:r w:rsidRPr="007025B9">
        <w:rPr>
          <w:rFonts w:ascii="Times New Roman" w:eastAsia="Times New Roman" w:hAnsi="Times New Roman" w:cs="Times New Roman"/>
          <w:sz w:val="28"/>
          <w:szCs w:val="28"/>
        </w:rPr>
        <w:t>, экскурсии по памятным местам и местам боевой славы, в музей, картинную галерею, технопарк.</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На экскурсиях, в походах создаются благоприятные условия для воспитания у детей самостоятельности и ответственности, формирования у </w:t>
      </w:r>
      <w:r w:rsidRPr="007025B9">
        <w:rPr>
          <w:rFonts w:ascii="Times New Roman" w:eastAsia="Times New Roman" w:hAnsi="Times New Roman" w:cs="Times New Roman"/>
          <w:sz w:val="28"/>
          <w:szCs w:val="28"/>
        </w:rPr>
        <w:lastRenderedPageBreak/>
        <w:t xml:space="preserve">них навыков безопасного поведения в природной среде, </w:t>
      </w:r>
      <w:proofErr w:type="spellStart"/>
      <w:r w:rsidRPr="007025B9">
        <w:rPr>
          <w:rFonts w:ascii="Times New Roman" w:eastAsia="Times New Roman" w:hAnsi="Times New Roman" w:cs="Times New Roman"/>
          <w:sz w:val="28"/>
          <w:szCs w:val="28"/>
        </w:rPr>
        <w:t>самообслуживающего</w:t>
      </w:r>
      <w:proofErr w:type="spellEnd"/>
      <w:r w:rsidRPr="007025B9">
        <w:rPr>
          <w:rFonts w:ascii="Times New Roman" w:eastAsia="Times New Roman" w:hAnsi="Times New Roman" w:cs="Times New Roman"/>
          <w:sz w:val="28"/>
          <w:szCs w:val="28"/>
        </w:rPr>
        <w:t xml:space="preserve"> труда, обучения рациональному использованию своего времени, сил и имущества.</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В зависимости от возраста детей выбирается тематика, форма, продолжительность, оценка результативности экскурсии и похода.</w:t>
      </w: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bookmarkStart w:id="15" w:name="_TOC_250004"/>
    </w:p>
    <w:p w:rsidR="007025B9" w:rsidRPr="007025B9" w:rsidRDefault="007025B9" w:rsidP="007025B9">
      <w:pPr>
        <w:widowControl w:val="0"/>
        <w:autoSpaceDE w:val="0"/>
        <w:autoSpaceDN w:val="0"/>
        <w:spacing w:after="0" w:line="276" w:lineRule="auto"/>
        <w:jc w:val="center"/>
        <w:rPr>
          <w:rFonts w:ascii="Times New Roman" w:eastAsia="Times New Roman" w:hAnsi="Times New Roman" w:cs="Times New Roman"/>
          <w:spacing w:val="-2"/>
          <w:sz w:val="28"/>
          <w:szCs w:val="28"/>
        </w:rPr>
      </w:pPr>
      <w:r w:rsidRPr="007025B9">
        <w:rPr>
          <w:rFonts w:ascii="Times New Roman" w:eastAsia="Times New Roman" w:hAnsi="Times New Roman" w:cs="Times New Roman"/>
          <w:sz w:val="28"/>
          <w:szCs w:val="28"/>
        </w:rPr>
        <w:t>2.10 Модуль</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"Кружки</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и</w:t>
      </w:r>
      <w:bookmarkEnd w:id="15"/>
      <w:r w:rsidRPr="007025B9">
        <w:rPr>
          <w:rFonts w:ascii="Times New Roman" w:eastAsia="Times New Roman" w:hAnsi="Times New Roman" w:cs="Times New Roman"/>
          <w:spacing w:val="-2"/>
          <w:sz w:val="28"/>
          <w:szCs w:val="28"/>
        </w:rPr>
        <w:t xml:space="preserve"> секции"</w:t>
      </w:r>
    </w:p>
    <w:p w:rsidR="007025B9" w:rsidRPr="007025B9" w:rsidRDefault="007025B9" w:rsidP="007025B9">
      <w:pPr>
        <w:widowControl w:val="0"/>
        <w:autoSpaceDE w:val="0"/>
        <w:autoSpaceDN w:val="0"/>
        <w:spacing w:after="0" w:line="276" w:lineRule="auto"/>
        <w:jc w:val="center"/>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Дополнительное образование детей в организации отдыха детей и их оздоровления является одним из основных видов деятельности и реализовывается через программу смены.</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Реализация воспитательного потенциала дополнительного образования в рамках шести направленностей дополнительных общеразвивающих программ: социально-гуманитарная; художественная; естественно-научная; техническая; туристско-краеведческая; физкультурно- </w:t>
      </w:r>
      <w:r w:rsidRPr="007025B9">
        <w:rPr>
          <w:rFonts w:ascii="Times New Roman" w:eastAsia="Times New Roman" w:hAnsi="Times New Roman" w:cs="Times New Roman"/>
          <w:spacing w:val="-2"/>
          <w:sz w:val="28"/>
          <w:szCs w:val="28"/>
        </w:rPr>
        <w:t>спортивная.</w:t>
      </w: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center"/>
        <w:rPr>
          <w:rFonts w:ascii="Times New Roman" w:eastAsia="Times New Roman" w:hAnsi="Times New Roman" w:cs="Times New Roman"/>
          <w:spacing w:val="-2"/>
          <w:sz w:val="28"/>
          <w:szCs w:val="28"/>
        </w:rPr>
      </w:pPr>
      <w:bookmarkStart w:id="16" w:name="_TOC_250003"/>
      <w:r w:rsidRPr="007025B9">
        <w:rPr>
          <w:rFonts w:ascii="Times New Roman" w:eastAsia="Times New Roman" w:hAnsi="Times New Roman" w:cs="Times New Roman"/>
          <w:sz w:val="28"/>
          <w:szCs w:val="28"/>
        </w:rPr>
        <w:t>2.11 Модуль</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"Цифровая</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и</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медиа-</w:t>
      </w:r>
      <w:bookmarkEnd w:id="16"/>
      <w:r w:rsidRPr="007025B9">
        <w:rPr>
          <w:rFonts w:ascii="Times New Roman" w:eastAsia="Times New Roman" w:hAnsi="Times New Roman" w:cs="Times New Roman"/>
          <w:spacing w:val="-2"/>
          <w:sz w:val="28"/>
          <w:szCs w:val="28"/>
        </w:rPr>
        <w:t>среда"</w:t>
      </w:r>
    </w:p>
    <w:p w:rsidR="007025B9" w:rsidRPr="007025B9" w:rsidRDefault="007025B9" w:rsidP="007025B9">
      <w:pPr>
        <w:widowControl w:val="0"/>
        <w:autoSpaceDE w:val="0"/>
        <w:autoSpaceDN w:val="0"/>
        <w:spacing w:after="0" w:line="276" w:lineRule="auto"/>
        <w:jc w:val="center"/>
        <w:rPr>
          <w:rFonts w:ascii="Times New Roman" w:eastAsia="Times New Roman" w:hAnsi="Times New Roman" w:cs="Times New Roman"/>
          <w:spacing w:val="-2"/>
          <w:sz w:val="28"/>
          <w:szCs w:val="28"/>
        </w:rPr>
      </w:pP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Цифровая</w:t>
      </w:r>
      <w:r w:rsidRPr="007025B9">
        <w:rPr>
          <w:rFonts w:ascii="Times New Roman" w:eastAsia="Times New Roman" w:hAnsi="Times New Roman" w:cs="Times New Roman"/>
          <w:spacing w:val="-7"/>
          <w:sz w:val="28"/>
          <w:szCs w:val="28"/>
        </w:rPr>
        <w:t xml:space="preserve"> </w:t>
      </w:r>
      <w:r w:rsidRPr="007025B9">
        <w:rPr>
          <w:rFonts w:ascii="Times New Roman" w:eastAsia="Times New Roman" w:hAnsi="Times New Roman" w:cs="Times New Roman"/>
          <w:sz w:val="28"/>
          <w:szCs w:val="28"/>
        </w:rPr>
        <w:t>среда</w:t>
      </w:r>
      <w:r w:rsidRPr="007025B9">
        <w:rPr>
          <w:rFonts w:ascii="Times New Roman" w:eastAsia="Times New Roman" w:hAnsi="Times New Roman" w:cs="Times New Roman"/>
          <w:spacing w:val="-8"/>
          <w:sz w:val="28"/>
          <w:szCs w:val="28"/>
        </w:rPr>
        <w:t xml:space="preserve"> </w:t>
      </w:r>
      <w:r w:rsidRPr="007025B9">
        <w:rPr>
          <w:rFonts w:ascii="Times New Roman" w:eastAsia="Times New Roman" w:hAnsi="Times New Roman" w:cs="Times New Roman"/>
          <w:sz w:val="28"/>
          <w:szCs w:val="28"/>
        </w:rPr>
        <w:t>воспитания</w:t>
      </w:r>
      <w:r w:rsidRPr="007025B9">
        <w:rPr>
          <w:rFonts w:ascii="Times New Roman" w:eastAsia="Times New Roman" w:hAnsi="Times New Roman" w:cs="Times New Roman"/>
          <w:spacing w:val="-7"/>
          <w:sz w:val="28"/>
          <w:szCs w:val="28"/>
        </w:rPr>
        <w:t xml:space="preserve"> </w:t>
      </w:r>
      <w:r w:rsidRPr="007025B9">
        <w:rPr>
          <w:rFonts w:ascii="Times New Roman" w:eastAsia="Times New Roman" w:hAnsi="Times New Roman" w:cs="Times New Roman"/>
          <w:sz w:val="28"/>
          <w:szCs w:val="28"/>
        </w:rPr>
        <w:t>предполагает</w:t>
      </w:r>
      <w:r w:rsidRPr="007025B9">
        <w:rPr>
          <w:rFonts w:ascii="Times New Roman" w:eastAsia="Times New Roman" w:hAnsi="Times New Roman" w:cs="Times New Roman"/>
          <w:spacing w:val="-7"/>
          <w:sz w:val="28"/>
          <w:szCs w:val="28"/>
        </w:rPr>
        <w:t xml:space="preserve"> </w:t>
      </w:r>
      <w:r w:rsidRPr="007025B9">
        <w:rPr>
          <w:rFonts w:ascii="Times New Roman" w:eastAsia="Times New Roman" w:hAnsi="Times New Roman" w:cs="Times New Roman"/>
          <w:sz w:val="28"/>
          <w:szCs w:val="28"/>
        </w:rPr>
        <w:t>ряд</w:t>
      </w:r>
      <w:r w:rsidRPr="007025B9">
        <w:rPr>
          <w:rFonts w:ascii="Times New Roman" w:eastAsia="Times New Roman" w:hAnsi="Times New Roman" w:cs="Times New Roman"/>
          <w:spacing w:val="-8"/>
          <w:sz w:val="28"/>
          <w:szCs w:val="28"/>
        </w:rPr>
        <w:t xml:space="preserve"> </w:t>
      </w:r>
      <w:r w:rsidRPr="007025B9">
        <w:rPr>
          <w:rFonts w:ascii="Times New Roman" w:eastAsia="Times New Roman" w:hAnsi="Times New Roman" w:cs="Times New Roman"/>
          <w:sz w:val="28"/>
          <w:szCs w:val="28"/>
        </w:rPr>
        <w:t>следующих</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z w:val="28"/>
          <w:szCs w:val="28"/>
        </w:rPr>
        <w:t xml:space="preserve">мероприятий: </w:t>
      </w:r>
    </w:p>
    <w:p w:rsidR="007025B9" w:rsidRPr="007025B9" w:rsidRDefault="007025B9" w:rsidP="007025B9">
      <w:pPr>
        <w:widowControl w:val="0"/>
        <w:numPr>
          <w:ilvl w:val="0"/>
          <w:numId w:val="36"/>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pacing w:val="-2"/>
          <w:sz w:val="28"/>
          <w:szCs w:val="28"/>
        </w:rPr>
        <w:t>онлайн-встречи;</w:t>
      </w:r>
    </w:p>
    <w:p w:rsidR="007025B9" w:rsidRPr="007025B9" w:rsidRDefault="007025B9" w:rsidP="007025B9">
      <w:pPr>
        <w:widowControl w:val="0"/>
        <w:numPr>
          <w:ilvl w:val="0"/>
          <w:numId w:val="36"/>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занятия, направленные на формирование культуры информационной безопасности, информационной грамотности, противодействие распространению идеологии терроризма, профилактики травли в информационно-телекоммуникационной сети "Интернет";</w:t>
      </w:r>
    </w:p>
    <w:p w:rsidR="007025B9" w:rsidRPr="007025B9" w:rsidRDefault="007025B9" w:rsidP="007025B9">
      <w:pPr>
        <w:widowControl w:val="0"/>
        <w:numPr>
          <w:ilvl w:val="0"/>
          <w:numId w:val="36"/>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онлайн-мероприятия</w:t>
      </w:r>
      <w:r w:rsidRPr="007025B9">
        <w:rPr>
          <w:rFonts w:ascii="Times New Roman" w:eastAsia="Times New Roman" w:hAnsi="Times New Roman" w:cs="Times New Roman"/>
          <w:spacing w:val="-8"/>
          <w:sz w:val="28"/>
          <w:szCs w:val="28"/>
        </w:rPr>
        <w:t xml:space="preserve"> </w:t>
      </w:r>
      <w:r w:rsidRPr="007025B9">
        <w:rPr>
          <w:rFonts w:ascii="Times New Roman" w:eastAsia="Times New Roman" w:hAnsi="Times New Roman" w:cs="Times New Roman"/>
          <w:sz w:val="28"/>
          <w:szCs w:val="28"/>
        </w:rPr>
        <w:t>в</w:t>
      </w:r>
      <w:r w:rsidRPr="007025B9">
        <w:rPr>
          <w:rFonts w:ascii="Times New Roman" w:eastAsia="Times New Roman" w:hAnsi="Times New Roman" w:cs="Times New Roman"/>
          <w:spacing w:val="-8"/>
          <w:sz w:val="28"/>
          <w:szCs w:val="28"/>
        </w:rPr>
        <w:t xml:space="preserve"> </w:t>
      </w:r>
      <w:r w:rsidRPr="007025B9">
        <w:rPr>
          <w:rFonts w:ascii="Times New Roman" w:eastAsia="Times New Roman" w:hAnsi="Times New Roman" w:cs="Times New Roman"/>
          <w:sz w:val="28"/>
          <w:szCs w:val="28"/>
        </w:rPr>
        <w:t>официальных</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группах</w:t>
      </w:r>
      <w:r w:rsidRPr="007025B9">
        <w:rPr>
          <w:rFonts w:ascii="Times New Roman" w:eastAsia="Times New Roman" w:hAnsi="Times New Roman" w:cs="Times New Roman"/>
          <w:spacing w:val="-7"/>
          <w:sz w:val="28"/>
          <w:szCs w:val="28"/>
        </w:rPr>
        <w:t xml:space="preserve"> </w:t>
      </w:r>
      <w:r w:rsidRPr="007025B9">
        <w:rPr>
          <w:rFonts w:ascii="Times New Roman" w:eastAsia="Times New Roman" w:hAnsi="Times New Roman" w:cs="Times New Roman"/>
          <w:sz w:val="28"/>
          <w:szCs w:val="28"/>
        </w:rPr>
        <w:t>организации</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z w:val="28"/>
          <w:szCs w:val="28"/>
        </w:rPr>
        <w:t>в</w:t>
      </w:r>
      <w:r w:rsidRPr="007025B9">
        <w:rPr>
          <w:rFonts w:ascii="Times New Roman" w:eastAsia="Times New Roman" w:hAnsi="Times New Roman" w:cs="Times New Roman"/>
          <w:spacing w:val="-6"/>
          <w:sz w:val="28"/>
          <w:szCs w:val="28"/>
        </w:rPr>
        <w:t xml:space="preserve"> </w:t>
      </w:r>
      <w:r w:rsidRPr="007025B9">
        <w:rPr>
          <w:rFonts w:ascii="Times New Roman" w:eastAsia="Times New Roman" w:hAnsi="Times New Roman" w:cs="Times New Roman"/>
          <w:sz w:val="28"/>
          <w:szCs w:val="28"/>
        </w:rPr>
        <w:t>социальных</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pacing w:val="-2"/>
          <w:sz w:val="28"/>
          <w:szCs w:val="28"/>
        </w:rPr>
        <w:t>сетях;</w:t>
      </w:r>
    </w:p>
    <w:p w:rsidR="007025B9" w:rsidRPr="007025B9" w:rsidRDefault="007025B9" w:rsidP="007025B9">
      <w:pPr>
        <w:widowControl w:val="0"/>
        <w:numPr>
          <w:ilvl w:val="0"/>
          <w:numId w:val="36"/>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освещение</w:t>
      </w:r>
      <w:r w:rsidRPr="007025B9">
        <w:rPr>
          <w:rFonts w:ascii="Times New Roman" w:eastAsia="Times New Roman" w:hAnsi="Times New Roman" w:cs="Times New Roman"/>
          <w:spacing w:val="80"/>
          <w:sz w:val="28"/>
          <w:szCs w:val="28"/>
        </w:rPr>
        <w:t xml:space="preserve"> </w:t>
      </w:r>
      <w:r w:rsidRPr="007025B9">
        <w:rPr>
          <w:rFonts w:ascii="Times New Roman" w:eastAsia="Times New Roman" w:hAnsi="Times New Roman" w:cs="Times New Roman"/>
          <w:sz w:val="28"/>
          <w:szCs w:val="28"/>
        </w:rPr>
        <w:t>деятельности</w:t>
      </w:r>
      <w:r w:rsidRPr="007025B9">
        <w:rPr>
          <w:rFonts w:ascii="Times New Roman" w:eastAsia="Times New Roman" w:hAnsi="Times New Roman" w:cs="Times New Roman"/>
          <w:spacing w:val="80"/>
          <w:sz w:val="28"/>
          <w:szCs w:val="28"/>
        </w:rPr>
        <w:t xml:space="preserve"> </w:t>
      </w:r>
      <w:r w:rsidRPr="007025B9">
        <w:rPr>
          <w:rFonts w:ascii="Times New Roman" w:eastAsia="Times New Roman" w:hAnsi="Times New Roman" w:cs="Times New Roman"/>
          <w:sz w:val="28"/>
          <w:szCs w:val="28"/>
        </w:rPr>
        <w:t>организации</w:t>
      </w:r>
      <w:r w:rsidRPr="007025B9">
        <w:rPr>
          <w:rFonts w:ascii="Times New Roman" w:eastAsia="Times New Roman" w:hAnsi="Times New Roman" w:cs="Times New Roman"/>
          <w:spacing w:val="80"/>
          <w:sz w:val="28"/>
          <w:szCs w:val="28"/>
        </w:rPr>
        <w:t xml:space="preserve"> </w:t>
      </w:r>
      <w:r w:rsidRPr="007025B9">
        <w:rPr>
          <w:rFonts w:ascii="Times New Roman" w:eastAsia="Times New Roman" w:hAnsi="Times New Roman" w:cs="Times New Roman"/>
          <w:sz w:val="28"/>
          <w:szCs w:val="28"/>
        </w:rPr>
        <w:t>отдыха</w:t>
      </w:r>
      <w:r w:rsidRPr="007025B9">
        <w:rPr>
          <w:rFonts w:ascii="Times New Roman" w:eastAsia="Times New Roman" w:hAnsi="Times New Roman" w:cs="Times New Roman"/>
          <w:spacing w:val="80"/>
          <w:sz w:val="28"/>
          <w:szCs w:val="28"/>
        </w:rPr>
        <w:t xml:space="preserve"> </w:t>
      </w:r>
      <w:r w:rsidRPr="007025B9">
        <w:rPr>
          <w:rFonts w:ascii="Times New Roman" w:eastAsia="Times New Roman" w:hAnsi="Times New Roman" w:cs="Times New Roman"/>
          <w:sz w:val="28"/>
          <w:szCs w:val="28"/>
        </w:rPr>
        <w:t>детей</w:t>
      </w:r>
      <w:r w:rsidRPr="007025B9">
        <w:rPr>
          <w:rFonts w:ascii="Times New Roman" w:eastAsia="Times New Roman" w:hAnsi="Times New Roman" w:cs="Times New Roman"/>
          <w:spacing w:val="80"/>
          <w:sz w:val="28"/>
          <w:szCs w:val="28"/>
        </w:rPr>
        <w:t xml:space="preserve"> </w:t>
      </w:r>
      <w:r w:rsidRPr="007025B9">
        <w:rPr>
          <w:rFonts w:ascii="Times New Roman" w:eastAsia="Times New Roman" w:hAnsi="Times New Roman" w:cs="Times New Roman"/>
          <w:sz w:val="28"/>
          <w:szCs w:val="28"/>
        </w:rPr>
        <w:t>и</w:t>
      </w:r>
      <w:r w:rsidRPr="007025B9">
        <w:rPr>
          <w:rFonts w:ascii="Times New Roman" w:eastAsia="Times New Roman" w:hAnsi="Times New Roman" w:cs="Times New Roman"/>
          <w:spacing w:val="80"/>
          <w:sz w:val="28"/>
          <w:szCs w:val="28"/>
        </w:rPr>
        <w:t xml:space="preserve"> </w:t>
      </w:r>
      <w:r w:rsidRPr="007025B9">
        <w:rPr>
          <w:rFonts w:ascii="Times New Roman" w:eastAsia="Times New Roman" w:hAnsi="Times New Roman" w:cs="Times New Roman"/>
          <w:sz w:val="28"/>
          <w:szCs w:val="28"/>
        </w:rPr>
        <w:t>их</w:t>
      </w:r>
      <w:r w:rsidRPr="007025B9">
        <w:rPr>
          <w:rFonts w:ascii="Times New Roman" w:eastAsia="Times New Roman" w:hAnsi="Times New Roman" w:cs="Times New Roman"/>
          <w:spacing w:val="80"/>
          <w:sz w:val="28"/>
          <w:szCs w:val="28"/>
        </w:rPr>
        <w:t xml:space="preserve"> </w:t>
      </w:r>
      <w:r w:rsidRPr="007025B9">
        <w:rPr>
          <w:rFonts w:ascii="Times New Roman" w:eastAsia="Times New Roman" w:hAnsi="Times New Roman" w:cs="Times New Roman"/>
          <w:sz w:val="28"/>
          <w:szCs w:val="28"/>
        </w:rPr>
        <w:t>оздоровления</w:t>
      </w:r>
      <w:r w:rsidRPr="007025B9">
        <w:rPr>
          <w:rFonts w:ascii="Times New Roman" w:eastAsia="Times New Roman" w:hAnsi="Times New Roman" w:cs="Times New Roman"/>
          <w:spacing w:val="80"/>
          <w:sz w:val="28"/>
          <w:szCs w:val="28"/>
        </w:rPr>
        <w:t xml:space="preserve"> </w:t>
      </w:r>
      <w:r w:rsidRPr="007025B9">
        <w:rPr>
          <w:rFonts w:ascii="Times New Roman" w:eastAsia="Times New Roman" w:hAnsi="Times New Roman" w:cs="Times New Roman"/>
          <w:sz w:val="28"/>
          <w:szCs w:val="28"/>
        </w:rPr>
        <w:t>в</w:t>
      </w:r>
      <w:r w:rsidRPr="007025B9">
        <w:rPr>
          <w:rFonts w:ascii="Times New Roman" w:eastAsia="Times New Roman" w:hAnsi="Times New Roman" w:cs="Times New Roman"/>
          <w:spacing w:val="80"/>
          <w:sz w:val="28"/>
          <w:szCs w:val="28"/>
        </w:rPr>
        <w:t xml:space="preserve"> </w:t>
      </w:r>
      <w:r w:rsidRPr="007025B9">
        <w:rPr>
          <w:rFonts w:ascii="Times New Roman" w:eastAsia="Times New Roman" w:hAnsi="Times New Roman" w:cs="Times New Roman"/>
          <w:sz w:val="28"/>
          <w:szCs w:val="28"/>
        </w:rPr>
        <w:t>официальных группах в социальных сетях и на официальном сайте организации.</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Воспитательный потенциал </w:t>
      </w:r>
      <w:proofErr w:type="spellStart"/>
      <w:r w:rsidRPr="007025B9">
        <w:rPr>
          <w:rFonts w:ascii="Times New Roman" w:eastAsia="Times New Roman" w:hAnsi="Times New Roman" w:cs="Times New Roman"/>
          <w:sz w:val="28"/>
          <w:szCs w:val="28"/>
        </w:rPr>
        <w:t>медиапространства</w:t>
      </w:r>
      <w:proofErr w:type="spellEnd"/>
      <w:r w:rsidRPr="007025B9">
        <w:rPr>
          <w:rFonts w:ascii="Times New Roman" w:eastAsia="Times New Roman" w:hAnsi="Times New Roman" w:cs="Times New Roman"/>
          <w:sz w:val="28"/>
          <w:szCs w:val="28"/>
        </w:rPr>
        <w:t xml:space="preserve"> реализуется в рамках следующих видов и форм воспитательной работы: </w:t>
      </w:r>
    </w:p>
    <w:p w:rsidR="007025B9" w:rsidRPr="007025B9" w:rsidRDefault="007025B9" w:rsidP="007025B9">
      <w:pPr>
        <w:widowControl w:val="0"/>
        <w:numPr>
          <w:ilvl w:val="0"/>
          <w:numId w:val="37"/>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детская медиа-студия, в рамках которой создаются фотографии, ролики, клипы, осуществляется монтаж познавательных, документальных, анимационных, художественных фильмов, с акцентом на этическое, эстетическое, экологическое, патриотическое просвещение </w:t>
      </w:r>
      <w:r w:rsidRPr="007025B9">
        <w:rPr>
          <w:rFonts w:ascii="Times New Roman" w:eastAsia="Times New Roman" w:hAnsi="Times New Roman" w:cs="Times New Roman"/>
          <w:spacing w:val="-2"/>
          <w:sz w:val="28"/>
          <w:szCs w:val="28"/>
        </w:rPr>
        <w:t>аудитории;</w:t>
      </w:r>
    </w:p>
    <w:p w:rsidR="007025B9" w:rsidRPr="007025B9" w:rsidRDefault="007025B9" w:rsidP="007025B9">
      <w:pPr>
        <w:widowControl w:val="0"/>
        <w:numPr>
          <w:ilvl w:val="0"/>
          <w:numId w:val="37"/>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участие</w:t>
      </w:r>
      <w:r w:rsidRPr="007025B9">
        <w:rPr>
          <w:rFonts w:ascii="Times New Roman" w:eastAsia="Times New Roman" w:hAnsi="Times New Roman" w:cs="Times New Roman"/>
          <w:spacing w:val="-7"/>
          <w:sz w:val="28"/>
          <w:szCs w:val="28"/>
        </w:rPr>
        <w:t xml:space="preserve"> </w:t>
      </w:r>
      <w:r w:rsidRPr="007025B9">
        <w:rPr>
          <w:rFonts w:ascii="Times New Roman" w:eastAsia="Times New Roman" w:hAnsi="Times New Roman" w:cs="Times New Roman"/>
          <w:sz w:val="28"/>
          <w:szCs w:val="28"/>
        </w:rPr>
        <w:t>детей</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в</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конкурсах различных уровней</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с</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z w:val="28"/>
          <w:szCs w:val="28"/>
        </w:rPr>
        <w:t>детскими</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творческими</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медиа</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pacing w:val="-2"/>
          <w:sz w:val="28"/>
          <w:szCs w:val="28"/>
        </w:rPr>
        <w:t>продуктами.</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Механизмом реализации информационного обеспечения является </w:t>
      </w:r>
      <w:r w:rsidRPr="007025B9">
        <w:rPr>
          <w:rFonts w:ascii="Times New Roman" w:eastAsia="Times New Roman" w:hAnsi="Times New Roman" w:cs="Times New Roman"/>
          <w:sz w:val="28"/>
          <w:szCs w:val="28"/>
        </w:rPr>
        <w:lastRenderedPageBreak/>
        <w:t>информирование возможных участников воспитательного процесса об организации отдыха и оздоровления детей через информационно-телекоммуникационную сеть "Интернет" и средства массовой информации.</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pacing w:val="-2"/>
          <w:sz w:val="28"/>
          <w:szCs w:val="28"/>
        </w:rPr>
      </w:pPr>
      <w:r w:rsidRPr="007025B9">
        <w:rPr>
          <w:rFonts w:ascii="Times New Roman" w:eastAsia="Times New Roman" w:hAnsi="Times New Roman" w:cs="Times New Roman"/>
          <w:sz w:val="28"/>
          <w:szCs w:val="28"/>
        </w:rPr>
        <w:t xml:space="preserve">При планировании и реализации содержания программы воспитательной работы необходимо обеспечить интеграцию смысловой основы и единых воспитательных линий, включая каждое пространство, в котором ребенок совместно с коллективом реализует и развивает свои </w:t>
      </w:r>
      <w:r w:rsidRPr="007025B9">
        <w:rPr>
          <w:rFonts w:ascii="Times New Roman" w:eastAsia="Times New Roman" w:hAnsi="Times New Roman" w:cs="Times New Roman"/>
          <w:spacing w:val="-2"/>
          <w:sz w:val="28"/>
          <w:szCs w:val="28"/>
        </w:rPr>
        <w:t>способности.</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pacing w:val="-2"/>
          <w:sz w:val="28"/>
          <w:szCs w:val="28"/>
        </w:rPr>
      </w:pPr>
    </w:p>
    <w:p w:rsidR="007025B9" w:rsidRPr="007025B9" w:rsidRDefault="007025B9" w:rsidP="007025B9">
      <w:pPr>
        <w:widowControl w:val="0"/>
        <w:autoSpaceDE w:val="0"/>
        <w:autoSpaceDN w:val="0"/>
        <w:spacing w:after="0" w:line="276" w:lineRule="auto"/>
        <w:ind w:firstLine="851"/>
        <w:jc w:val="center"/>
        <w:rPr>
          <w:rFonts w:ascii="Times New Roman" w:eastAsia="Times New Roman" w:hAnsi="Times New Roman" w:cs="Times New Roman"/>
          <w:sz w:val="28"/>
          <w:szCs w:val="28"/>
        </w:rPr>
      </w:pPr>
      <w:r w:rsidRPr="007025B9">
        <w:rPr>
          <w:rFonts w:ascii="Times New Roman" w:eastAsia="Times New Roman" w:hAnsi="Times New Roman" w:cs="Times New Roman"/>
          <w:spacing w:val="-2"/>
          <w:sz w:val="28"/>
          <w:szCs w:val="28"/>
        </w:rPr>
        <w:t>2.12 Уровни реализации содержания Программы</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Уровни</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реализации</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содержания</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включают</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в</w:t>
      </w:r>
      <w:r w:rsidRPr="007025B9">
        <w:rPr>
          <w:rFonts w:ascii="Times New Roman" w:eastAsia="Times New Roman" w:hAnsi="Times New Roman" w:cs="Times New Roman"/>
          <w:spacing w:val="-4"/>
          <w:sz w:val="28"/>
          <w:szCs w:val="28"/>
        </w:rPr>
        <w:t xml:space="preserve"> себя:</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proofErr w:type="spellStart"/>
      <w:r w:rsidRPr="007025B9">
        <w:rPr>
          <w:rFonts w:ascii="Times New Roman" w:eastAsia="Times New Roman" w:hAnsi="Times New Roman" w:cs="Times New Roman"/>
          <w:sz w:val="28"/>
          <w:szCs w:val="28"/>
        </w:rPr>
        <w:t>Общелагерный</w:t>
      </w:r>
      <w:proofErr w:type="spellEnd"/>
      <w:r w:rsidRPr="007025B9">
        <w:rPr>
          <w:rFonts w:ascii="Times New Roman" w:eastAsia="Times New Roman" w:hAnsi="Times New Roman" w:cs="Times New Roman"/>
          <w:sz w:val="28"/>
          <w:szCs w:val="28"/>
        </w:rPr>
        <w:t xml:space="preserve"> уровень,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направления и всех специалистов, должна представлять собой совместное "проживание" участниками эмоционального опыта, способствующего принятию ценностей, определяющих воспитательный компонент.</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proofErr w:type="spellStart"/>
      <w:r w:rsidRPr="007025B9">
        <w:rPr>
          <w:rFonts w:ascii="Times New Roman" w:eastAsia="Times New Roman" w:hAnsi="Times New Roman" w:cs="Times New Roman"/>
          <w:sz w:val="28"/>
          <w:szCs w:val="28"/>
        </w:rPr>
        <w:t>Межотрядный</w:t>
      </w:r>
      <w:proofErr w:type="spellEnd"/>
      <w:r w:rsidRPr="007025B9">
        <w:rPr>
          <w:rFonts w:ascii="Times New Roman" w:eastAsia="Times New Roman" w:hAnsi="Times New Roman" w:cs="Times New Roman"/>
          <w:sz w:val="28"/>
          <w:szCs w:val="28"/>
        </w:rPr>
        <w:t xml:space="preserve"> уровень, который позволяет расширить спектр коммуникативного пространства для ребенка. События организуются исходя из возрастных особенностей и предполагают реализацию содержания по дружинам. Одной из эффективных и универсальных форм работы на данном уровне является </w:t>
      </w:r>
      <w:proofErr w:type="spellStart"/>
      <w:r w:rsidRPr="007025B9">
        <w:rPr>
          <w:rFonts w:ascii="Times New Roman" w:eastAsia="Times New Roman" w:hAnsi="Times New Roman" w:cs="Times New Roman"/>
          <w:sz w:val="28"/>
          <w:szCs w:val="28"/>
        </w:rPr>
        <w:t>гостевание</w:t>
      </w:r>
      <w:proofErr w:type="spellEnd"/>
      <w:r w:rsidRPr="007025B9">
        <w:rPr>
          <w:rFonts w:ascii="Times New Roman" w:eastAsia="Times New Roman" w:hAnsi="Times New Roman" w:cs="Times New Roman"/>
          <w:sz w:val="28"/>
          <w:szCs w:val="28"/>
        </w:rPr>
        <w:t xml:space="preserve"> отрядов ("отряд в гостях у отряда"), которое предполагает взаимную подготовку и знакомство друг друга с особенностями своего уклада.</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Групповой уровень, который соотносится с реализацией содержания в формате объединений детей из разных отрядов в рамках единого выбранного самими детьми направления: секции,</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 xml:space="preserve">студии и кружки, органы самоуправления на </w:t>
      </w:r>
      <w:proofErr w:type="spellStart"/>
      <w:r w:rsidRPr="007025B9">
        <w:rPr>
          <w:rFonts w:ascii="Times New Roman" w:eastAsia="Times New Roman" w:hAnsi="Times New Roman" w:cs="Times New Roman"/>
          <w:sz w:val="28"/>
          <w:szCs w:val="28"/>
        </w:rPr>
        <w:t>общелагерном</w:t>
      </w:r>
      <w:proofErr w:type="spellEnd"/>
      <w:r w:rsidRPr="007025B9">
        <w:rPr>
          <w:rFonts w:ascii="Times New Roman" w:eastAsia="Times New Roman" w:hAnsi="Times New Roman" w:cs="Times New Roman"/>
          <w:sz w:val="28"/>
          <w:szCs w:val="28"/>
        </w:rPr>
        <w:t xml:space="preserve"> уровне. Особенность работы заключается в разновозрастном формате совместной деятельности.</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Отрядный уровень, который является ключевым воспитывающим пространством, создающим уникальную среду совместного проживания и совместного творчества детей и взрослых. Реализация воспитательного потенциала отрядной работы предусматривает:</w:t>
      </w:r>
    </w:p>
    <w:p w:rsidR="007025B9" w:rsidRPr="007025B9" w:rsidRDefault="007025B9" w:rsidP="007025B9">
      <w:pPr>
        <w:widowControl w:val="0"/>
        <w:numPr>
          <w:ilvl w:val="0"/>
          <w:numId w:val="3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планирование</w:t>
      </w:r>
      <w:r w:rsidRPr="007025B9">
        <w:rPr>
          <w:rFonts w:ascii="Times New Roman" w:eastAsia="Times New Roman" w:hAnsi="Times New Roman" w:cs="Times New Roman"/>
          <w:spacing w:val="-9"/>
          <w:sz w:val="28"/>
          <w:szCs w:val="28"/>
        </w:rPr>
        <w:t xml:space="preserve"> </w:t>
      </w:r>
      <w:r w:rsidRPr="007025B9">
        <w:rPr>
          <w:rFonts w:ascii="Times New Roman" w:eastAsia="Times New Roman" w:hAnsi="Times New Roman" w:cs="Times New Roman"/>
          <w:sz w:val="28"/>
          <w:szCs w:val="28"/>
        </w:rPr>
        <w:t>и</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проведение</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отрядной</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pacing w:val="-2"/>
          <w:sz w:val="28"/>
          <w:szCs w:val="28"/>
        </w:rPr>
        <w:t>деятельности;</w:t>
      </w:r>
    </w:p>
    <w:p w:rsidR="007025B9" w:rsidRPr="007025B9" w:rsidRDefault="007025B9" w:rsidP="007025B9">
      <w:pPr>
        <w:widowControl w:val="0"/>
        <w:numPr>
          <w:ilvl w:val="0"/>
          <w:numId w:val="3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w:t>
      </w:r>
      <w:r w:rsidRPr="007025B9">
        <w:rPr>
          <w:rFonts w:ascii="Times New Roman" w:eastAsia="Times New Roman" w:hAnsi="Times New Roman" w:cs="Times New Roman"/>
          <w:sz w:val="28"/>
          <w:szCs w:val="28"/>
        </w:rPr>
        <w:lastRenderedPageBreak/>
        <w:t>решении проблем, конфликтных ситуаций;</w:t>
      </w:r>
    </w:p>
    <w:p w:rsidR="007025B9" w:rsidRPr="007025B9" w:rsidRDefault="007025B9" w:rsidP="007025B9">
      <w:pPr>
        <w:widowControl w:val="0"/>
        <w:numPr>
          <w:ilvl w:val="0"/>
          <w:numId w:val="3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для</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самореализации, устанавливать</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и укреплять</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доверительные</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отношения,</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стать</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 xml:space="preserve">для них наставником, задающим образцы поведения; вовлечение каждого ребенка в отрядные дела и </w:t>
      </w:r>
      <w:proofErr w:type="spellStart"/>
      <w:r w:rsidRPr="007025B9">
        <w:rPr>
          <w:rFonts w:ascii="Times New Roman" w:eastAsia="Times New Roman" w:hAnsi="Times New Roman" w:cs="Times New Roman"/>
          <w:sz w:val="28"/>
          <w:szCs w:val="28"/>
        </w:rPr>
        <w:t>общелагерные</w:t>
      </w:r>
      <w:proofErr w:type="spellEnd"/>
      <w:r w:rsidRPr="007025B9">
        <w:rPr>
          <w:rFonts w:ascii="Times New Roman" w:eastAsia="Times New Roman" w:hAnsi="Times New Roman" w:cs="Times New Roman"/>
          <w:sz w:val="28"/>
          <w:szCs w:val="28"/>
        </w:rPr>
        <w:t xml:space="preserve"> мероприятия в разных ролях: сценаристов, постановщиков, исполнителей,</w:t>
      </w:r>
    </w:p>
    <w:p w:rsidR="007025B9" w:rsidRPr="007025B9" w:rsidRDefault="007025B9" w:rsidP="007025B9">
      <w:pPr>
        <w:widowControl w:val="0"/>
        <w:numPr>
          <w:ilvl w:val="0"/>
          <w:numId w:val="3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корреспондентов</w:t>
      </w:r>
      <w:r w:rsidRPr="007025B9">
        <w:rPr>
          <w:rFonts w:ascii="Times New Roman" w:eastAsia="Times New Roman" w:hAnsi="Times New Roman" w:cs="Times New Roman"/>
          <w:spacing w:val="-7"/>
          <w:sz w:val="28"/>
          <w:szCs w:val="28"/>
        </w:rPr>
        <w:t xml:space="preserve"> </w:t>
      </w:r>
      <w:r w:rsidRPr="007025B9">
        <w:rPr>
          <w:rFonts w:ascii="Times New Roman" w:eastAsia="Times New Roman" w:hAnsi="Times New Roman" w:cs="Times New Roman"/>
          <w:sz w:val="28"/>
          <w:szCs w:val="28"/>
        </w:rPr>
        <w:t>и</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редакторов,</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ведущих,</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декораторов</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z w:val="28"/>
          <w:szCs w:val="28"/>
        </w:rPr>
        <w:t>и</w:t>
      </w:r>
      <w:r w:rsidRPr="007025B9">
        <w:rPr>
          <w:rFonts w:ascii="Times New Roman" w:eastAsia="Times New Roman" w:hAnsi="Times New Roman" w:cs="Times New Roman"/>
          <w:spacing w:val="-2"/>
          <w:sz w:val="28"/>
          <w:szCs w:val="28"/>
        </w:rPr>
        <w:t xml:space="preserve"> других;</w:t>
      </w:r>
    </w:p>
    <w:p w:rsidR="007025B9" w:rsidRPr="007025B9" w:rsidRDefault="007025B9" w:rsidP="007025B9">
      <w:pPr>
        <w:widowControl w:val="0"/>
        <w:numPr>
          <w:ilvl w:val="0"/>
          <w:numId w:val="3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формирование и сплочение отряда (временного детского коллектива) через игры, элементы тренингов на сплочение и </w:t>
      </w:r>
      <w:proofErr w:type="spellStart"/>
      <w:r w:rsidRPr="007025B9">
        <w:rPr>
          <w:rFonts w:ascii="Times New Roman" w:eastAsia="Times New Roman" w:hAnsi="Times New Roman" w:cs="Times New Roman"/>
          <w:sz w:val="28"/>
          <w:szCs w:val="28"/>
        </w:rPr>
        <w:t>командообразование</w:t>
      </w:r>
      <w:proofErr w:type="spellEnd"/>
      <w:r w:rsidRPr="007025B9">
        <w:rPr>
          <w:rFonts w:ascii="Times New Roman" w:eastAsia="Times New Roman" w:hAnsi="Times New Roman" w:cs="Times New Roman"/>
          <w:sz w:val="28"/>
          <w:szCs w:val="28"/>
        </w:rPr>
        <w:t>, огонек знакомства, визитные карточки отрядов;</w:t>
      </w:r>
    </w:p>
    <w:p w:rsidR="007025B9" w:rsidRPr="007025B9" w:rsidRDefault="007025B9" w:rsidP="007025B9">
      <w:pPr>
        <w:widowControl w:val="0"/>
        <w:numPr>
          <w:ilvl w:val="0"/>
          <w:numId w:val="3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предъявление единых требований по выполнению режима и распорядка дня, по самообслуживанию, дисциплине и поведению, санитарно-гигиенических требований;</w:t>
      </w:r>
    </w:p>
    <w:p w:rsidR="007025B9" w:rsidRPr="007025B9" w:rsidRDefault="007025B9" w:rsidP="007025B9">
      <w:pPr>
        <w:widowControl w:val="0"/>
        <w:numPr>
          <w:ilvl w:val="0"/>
          <w:numId w:val="3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принятие совместно с детьми законов и правил отряда, которым они будут следовать в организации</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отдыха</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детей</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и</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их</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оздоровления,</w:t>
      </w:r>
      <w:r w:rsidRPr="007025B9">
        <w:rPr>
          <w:rFonts w:ascii="Times New Roman" w:eastAsia="Times New Roman" w:hAnsi="Times New Roman" w:cs="Times New Roman"/>
          <w:spacing w:val="-6"/>
          <w:sz w:val="28"/>
          <w:szCs w:val="28"/>
        </w:rPr>
        <w:t xml:space="preserve"> </w:t>
      </w:r>
      <w:r w:rsidRPr="007025B9">
        <w:rPr>
          <w:rFonts w:ascii="Times New Roman" w:eastAsia="Times New Roman" w:hAnsi="Times New Roman" w:cs="Times New Roman"/>
          <w:sz w:val="28"/>
          <w:szCs w:val="28"/>
        </w:rPr>
        <w:t>а</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также</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символов,</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названия,</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девиза,</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эмблемы,</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песни, которые подчеркнут принадлежность к конкретному коллективу;</w:t>
      </w:r>
    </w:p>
    <w:p w:rsidR="007025B9" w:rsidRPr="007025B9" w:rsidRDefault="007025B9" w:rsidP="007025B9">
      <w:pPr>
        <w:widowControl w:val="0"/>
        <w:numPr>
          <w:ilvl w:val="0"/>
          <w:numId w:val="3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диагностику интересов, склонностей, ценностных ориентаций, выявление лидеров, </w:t>
      </w:r>
      <w:proofErr w:type="spellStart"/>
      <w:r w:rsidRPr="007025B9">
        <w:rPr>
          <w:rFonts w:ascii="Times New Roman" w:eastAsia="Times New Roman" w:hAnsi="Times New Roman" w:cs="Times New Roman"/>
          <w:sz w:val="28"/>
          <w:szCs w:val="28"/>
        </w:rPr>
        <w:t>референтных</w:t>
      </w:r>
      <w:proofErr w:type="spellEnd"/>
      <w:r w:rsidRPr="007025B9">
        <w:rPr>
          <w:rFonts w:ascii="Times New Roman" w:eastAsia="Times New Roman" w:hAnsi="Times New Roman" w:cs="Times New Roman"/>
          <w:sz w:val="28"/>
          <w:szCs w:val="28"/>
        </w:rPr>
        <w:t xml:space="preserve"> групп, непопулярных детей через наблюдение, игры, анкеты;</w:t>
      </w:r>
    </w:p>
    <w:p w:rsidR="007025B9" w:rsidRPr="007025B9" w:rsidRDefault="007025B9" w:rsidP="007025B9">
      <w:pPr>
        <w:widowControl w:val="0"/>
        <w:numPr>
          <w:ilvl w:val="0"/>
          <w:numId w:val="3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аналитическую работу с детьми: анализ дня, анализ ситуации, мероприятия, анализ смены, </w:t>
      </w:r>
      <w:r w:rsidRPr="007025B9">
        <w:rPr>
          <w:rFonts w:ascii="Times New Roman" w:eastAsia="Times New Roman" w:hAnsi="Times New Roman" w:cs="Times New Roman"/>
          <w:spacing w:val="-2"/>
          <w:sz w:val="28"/>
          <w:szCs w:val="28"/>
        </w:rPr>
        <w:t>результатов;</w:t>
      </w:r>
    </w:p>
    <w:p w:rsidR="007025B9" w:rsidRPr="007025B9" w:rsidRDefault="007025B9" w:rsidP="007025B9">
      <w:pPr>
        <w:widowControl w:val="0"/>
        <w:numPr>
          <w:ilvl w:val="0"/>
          <w:numId w:val="3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отрядного самоуправления возможно применение метода чередования творческих поручений;</w:t>
      </w:r>
    </w:p>
    <w:p w:rsidR="007025B9" w:rsidRPr="007025B9" w:rsidRDefault="007025B9" w:rsidP="007025B9">
      <w:pPr>
        <w:widowControl w:val="0"/>
        <w:numPr>
          <w:ilvl w:val="0"/>
          <w:numId w:val="3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проведение сбора отряда: хозяйственный сбор, организационный сбор, утренний информационный сбор отряда и другие;</w:t>
      </w:r>
    </w:p>
    <w:p w:rsidR="007025B9" w:rsidRPr="007025B9" w:rsidRDefault="007025B9" w:rsidP="007025B9">
      <w:pPr>
        <w:widowControl w:val="0"/>
        <w:numPr>
          <w:ilvl w:val="0"/>
          <w:numId w:val="3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проведение огоньков (особое межличностное внутригрупповое камерное общение, отличающееся откровенностью, доброжелательностью, </w:t>
      </w:r>
      <w:proofErr w:type="spellStart"/>
      <w:r w:rsidRPr="007025B9">
        <w:rPr>
          <w:rFonts w:ascii="Times New Roman" w:eastAsia="Times New Roman" w:hAnsi="Times New Roman" w:cs="Times New Roman"/>
          <w:sz w:val="28"/>
          <w:szCs w:val="28"/>
        </w:rPr>
        <w:t>эмпатичностью</w:t>
      </w:r>
      <w:proofErr w:type="spellEnd"/>
      <w:r w:rsidRPr="007025B9">
        <w:rPr>
          <w:rFonts w:ascii="Times New Roman" w:eastAsia="Times New Roman" w:hAnsi="Times New Roman" w:cs="Times New Roman"/>
          <w:sz w:val="28"/>
          <w:szCs w:val="28"/>
        </w:rPr>
        <w:t xml:space="preserve"> и поддержкой): огонек знакомства, огонек организационного периода, огонек - анализ дня, огонек прощания, тематический огонек, коллективное обсуждение отрядом и педагогами прожитого дня, анализ проведенных акций и </w:t>
      </w:r>
      <w:r w:rsidRPr="007025B9">
        <w:rPr>
          <w:rFonts w:ascii="Times New Roman" w:eastAsia="Times New Roman" w:hAnsi="Times New Roman" w:cs="Times New Roman"/>
          <w:sz w:val="28"/>
          <w:szCs w:val="28"/>
        </w:rPr>
        <w:lastRenderedPageBreak/>
        <w:t>складывающихся в отряде взаимоотношений;</w:t>
      </w:r>
    </w:p>
    <w:p w:rsidR="007025B9" w:rsidRPr="007025B9" w:rsidRDefault="007025B9" w:rsidP="007025B9">
      <w:pPr>
        <w:widowControl w:val="0"/>
        <w:numPr>
          <w:ilvl w:val="0"/>
          <w:numId w:val="38"/>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организация</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коллективно-творческих</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дел</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(КТД).</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КТД</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как особый</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тип формы</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Система индивидуальной работы с ребенком, а также психолого-педагогического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w:t>
      </w:r>
      <w:r w:rsidRPr="007025B9">
        <w:rPr>
          <w:rFonts w:ascii="Times New Roman" w:eastAsia="Times New Roman" w:hAnsi="Times New Roman" w:cs="Times New Roman"/>
          <w:spacing w:val="-2"/>
          <w:sz w:val="28"/>
          <w:szCs w:val="28"/>
        </w:rPr>
        <w:t>воспитанников.</w:t>
      </w: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bookmarkStart w:id="17" w:name="_TOC_250002"/>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360" w:lineRule="auto"/>
        <w:jc w:val="center"/>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360" w:lineRule="auto"/>
        <w:jc w:val="center"/>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360" w:lineRule="auto"/>
        <w:jc w:val="center"/>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360" w:lineRule="auto"/>
        <w:jc w:val="center"/>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360" w:lineRule="auto"/>
        <w:jc w:val="center"/>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360" w:lineRule="auto"/>
        <w:jc w:val="center"/>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360" w:lineRule="auto"/>
        <w:jc w:val="center"/>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360" w:lineRule="auto"/>
        <w:jc w:val="center"/>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360" w:lineRule="auto"/>
        <w:jc w:val="center"/>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360" w:lineRule="auto"/>
        <w:jc w:val="center"/>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lastRenderedPageBreak/>
        <w:t>Раздел</w:t>
      </w:r>
      <w:r w:rsidRPr="007025B9">
        <w:rPr>
          <w:rFonts w:ascii="Times New Roman" w:eastAsia="Times New Roman" w:hAnsi="Times New Roman" w:cs="Times New Roman"/>
          <w:spacing w:val="-5"/>
          <w:sz w:val="28"/>
          <w:szCs w:val="28"/>
        </w:rPr>
        <w:t xml:space="preserve"> </w:t>
      </w:r>
      <w:r w:rsidRPr="007025B9">
        <w:rPr>
          <w:rFonts w:ascii="Times New Roman" w:eastAsia="Times New Roman" w:hAnsi="Times New Roman" w:cs="Times New Roman"/>
          <w:sz w:val="28"/>
          <w:szCs w:val="28"/>
        </w:rPr>
        <w:t>III.</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ОРГАНИЗАЦИЯ</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ВОСПИТАТЕЛЬНОЙ</w:t>
      </w:r>
      <w:bookmarkEnd w:id="17"/>
      <w:r w:rsidRPr="007025B9">
        <w:rPr>
          <w:rFonts w:ascii="Times New Roman" w:eastAsia="Times New Roman" w:hAnsi="Times New Roman" w:cs="Times New Roman"/>
          <w:spacing w:val="-2"/>
          <w:sz w:val="28"/>
          <w:szCs w:val="28"/>
        </w:rPr>
        <w:t xml:space="preserve"> ДЕЯТЕЛЬНОСТИ</w:t>
      </w:r>
    </w:p>
    <w:p w:rsidR="007025B9" w:rsidRPr="007025B9" w:rsidRDefault="007025B9" w:rsidP="007025B9">
      <w:pPr>
        <w:widowControl w:val="0"/>
        <w:autoSpaceDE w:val="0"/>
        <w:autoSpaceDN w:val="0"/>
        <w:spacing w:after="0" w:line="360" w:lineRule="auto"/>
        <w:jc w:val="center"/>
        <w:rPr>
          <w:rFonts w:ascii="Times New Roman" w:eastAsia="Times New Roman" w:hAnsi="Times New Roman" w:cs="Times New Roman"/>
          <w:spacing w:val="-2"/>
          <w:sz w:val="28"/>
          <w:szCs w:val="28"/>
        </w:rPr>
      </w:pPr>
      <w:bookmarkStart w:id="18" w:name="_TOC_250001"/>
      <w:r w:rsidRPr="007025B9">
        <w:rPr>
          <w:rFonts w:ascii="Times New Roman" w:eastAsia="Times New Roman" w:hAnsi="Times New Roman" w:cs="Times New Roman"/>
          <w:sz w:val="28"/>
          <w:szCs w:val="28"/>
        </w:rPr>
        <w:t>3.1 Особенности</w:t>
      </w:r>
      <w:r w:rsidRPr="007025B9">
        <w:rPr>
          <w:rFonts w:ascii="Times New Roman" w:eastAsia="Times New Roman" w:hAnsi="Times New Roman" w:cs="Times New Roman"/>
          <w:spacing w:val="-9"/>
          <w:sz w:val="28"/>
          <w:szCs w:val="28"/>
        </w:rPr>
        <w:t xml:space="preserve"> </w:t>
      </w:r>
      <w:r w:rsidRPr="007025B9">
        <w:rPr>
          <w:rFonts w:ascii="Times New Roman" w:eastAsia="Times New Roman" w:hAnsi="Times New Roman" w:cs="Times New Roman"/>
          <w:sz w:val="28"/>
          <w:szCs w:val="28"/>
        </w:rPr>
        <w:t>организации</w:t>
      </w:r>
      <w:r w:rsidRPr="007025B9">
        <w:rPr>
          <w:rFonts w:ascii="Times New Roman" w:eastAsia="Times New Roman" w:hAnsi="Times New Roman" w:cs="Times New Roman"/>
          <w:spacing w:val="-6"/>
          <w:sz w:val="28"/>
          <w:szCs w:val="28"/>
        </w:rPr>
        <w:t xml:space="preserve"> </w:t>
      </w:r>
      <w:r w:rsidRPr="007025B9">
        <w:rPr>
          <w:rFonts w:ascii="Times New Roman" w:eastAsia="Times New Roman" w:hAnsi="Times New Roman" w:cs="Times New Roman"/>
          <w:sz w:val="28"/>
          <w:szCs w:val="28"/>
        </w:rPr>
        <w:t>воспитательной</w:t>
      </w:r>
      <w:r w:rsidRPr="007025B9">
        <w:rPr>
          <w:rFonts w:ascii="Times New Roman" w:eastAsia="Times New Roman" w:hAnsi="Times New Roman" w:cs="Times New Roman"/>
          <w:spacing w:val="-6"/>
          <w:sz w:val="28"/>
          <w:szCs w:val="28"/>
        </w:rPr>
        <w:t xml:space="preserve"> </w:t>
      </w:r>
      <w:bookmarkEnd w:id="18"/>
      <w:r w:rsidRPr="007025B9">
        <w:rPr>
          <w:rFonts w:ascii="Times New Roman" w:eastAsia="Times New Roman" w:hAnsi="Times New Roman" w:cs="Times New Roman"/>
          <w:spacing w:val="-2"/>
          <w:sz w:val="28"/>
          <w:szCs w:val="28"/>
        </w:rPr>
        <w:t>деятельности</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Лагерь с дневной формой пребывания детей на базе МОУ Сарафоновской СШ ЯМР незначительно удален от центра города, на территории микрорайона школы находится ДК с. Сарафоново, поэтому социокультурная среда микрорайона более консервативна и традиционна.</w:t>
      </w: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Воспитательное пространство лагеря с дневной формой пребывания детей на базе</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МОУ Сарафоновской СШ ЯМР представляет собой систему условий, возможностей для саморазвития личности, образуемых субъектами этого пространства - воспитанниками, педагогами-воспитателями, родителями (законными представителями).</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Значительная часть семей связана со школой тесными узами: многие жители микрорайона – выпускники школы. Эта особенность играет важную роль в воспитательном процессе, способствует формированию благоприятного микроклимата, доверительных отношений, укреплению традиций, лучшему взаимопониманию родителей (законных представителей), учащихся и учителей не только в школе, но в микрорайоне в целом.</w:t>
      </w: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Круг общения воспитанников, их родителей (законных представителей) отличается детальным знанием окружающих людей. В таких условиях у детей значительно раньше формируется уважение к семейным традициям, почитание и уважение</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старших,</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взаимопомощь.</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Значительная часть</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педагогических работников</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школы родились в нашем микрорайоне, учились в МОУ Сарафоновской СШ ЯМР, теперь работают в ней, знают личностные особенности, бытовые условия жизни друг друга, отношения в семьях, что</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способствует установлению доброжелательных и доверительных отношений между педагогами,</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учащимися и их родителями (законными представителями).</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Лагерь с дневной формой пребывания детей на базе МОУ Сарафоновской СШ ЯМР широко использует не только воспитательный потенциал учреждения, но и села и Ярославского муниципального округа. Воспитанники лагеря принимают участие в мероприятиях на базе учреждения культуры (ДК с. Сарафоново), а также включаются в муниципальные и региональные проекты и</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акции.</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Лагерь с дневной формой пребывания детей на базе</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МОУ Сарафоновской СШ ЯМР развивается в различных направлениях воспитательной работы, движется в ногу со временем, сохраняя в то же время свои традиции и особый уклад.</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Именно традиции обеспечивают стабильность воспитательной </w:t>
      </w:r>
      <w:r w:rsidRPr="007025B9">
        <w:rPr>
          <w:rFonts w:ascii="Times New Roman" w:eastAsia="Times New Roman" w:hAnsi="Times New Roman" w:cs="Times New Roman"/>
          <w:sz w:val="28"/>
          <w:szCs w:val="28"/>
        </w:rPr>
        <w:lastRenderedPageBreak/>
        <w:t>системы работы лагеря с дневной формой пребывания детей. Их сохранению и развитию придается особое значение.</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Основными традициями воспитания в лагере с дневной формой пребывания детей на базе</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 xml:space="preserve">МОУ Сарафоновской СШ ЯМР являются </w:t>
      </w:r>
      <w:r w:rsidRPr="007025B9">
        <w:rPr>
          <w:rFonts w:ascii="Times New Roman" w:eastAsia="Times New Roman" w:hAnsi="Times New Roman" w:cs="Times New Roman"/>
          <w:spacing w:val="-2"/>
          <w:sz w:val="28"/>
          <w:szCs w:val="28"/>
        </w:rPr>
        <w:t>следующие:</w:t>
      </w:r>
    </w:p>
    <w:p w:rsidR="007025B9" w:rsidRPr="007025B9" w:rsidRDefault="007025B9" w:rsidP="007025B9">
      <w:pPr>
        <w:widowControl w:val="0"/>
        <w:numPr>
          <w:ilvl w:val="0"/>
          <w:numId w:val="39"/>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стержнем работы лагеря являются коллективно-творческие</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дела, через которые осуществляется интеграция воспитательных усилий педагогических работников;</w:t>
      </w:r>
    </w:p>
    <w:p w:rsidR="007025B9" w:rsidRPr="007025B9" w:rsidRDefault="007025B9" w:rsidP="007025B9">
      <w:pPr>
        <w:widowControl w:val="0"/>
        <w:numPr>
          <w:ilvl w:val="0"/>
          <w:numId w:val="39"/>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важной чертой каждого ключевого дела и большинства используемых для воспитания других совместных дел педагогов и учащихся является коллективная разработка, коллективное планирование, коллективное проведение и коллективный анализ их результатов;</w:t>
      </w:r>
    </w:p>
    <w:p w:rsidR="007025B9" w:rsidRPr="007025B9" w:rsidRDefault="007025B9" w:rsidP="007025B9">
      <w:pPr>
        <w:widowControl w:val="0"/>
        <w:numPr>
          <w:ilvl w:val="0"/>
          <w:numId w:val="39"/>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в лагере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7025B9" w:rsidRPr="007025B9" w:rsidRDefault="007025B9" w:rsidP="007025B9">
      <w:pPr>
        <w:widowControl w:val="0"/>
        <w:numPr>
          <w:ilvl w:val="0"/>
          <w:numId w:val="39"/>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в проведении </w:t>
      </w:r>
      <w:proofErr w:type="spellStart"/>
      <w:r w:rsidRPr="007025B9">
        <w:rPr>
          <w:rFonts w:ascii="Times New Roman" w:eastAsia="Times New Roman" w:hAnsi="Times New Roman" w:cs="Times New Roman"/>
          <w:sz w:val="28"/>
          <w:szCs w:val="28"/>
        </w:rPr>
        <w:t>общелагерных</w:t>
      </w:r>
      <w:proofErr w:type="spellEnd"/>
      <w:r w:rsidRPr="007025B9">
        <w:rPr>
          <w:rFonts w:ascii="Times New Roman" w:eastAsia="Times New Roman" w:hAnsi="Times New Roman" w:cs="Times New Roman"/>
          <w:sz w:val="28"/>
          <w:szCs w:val="28"/>
        </w:rPr>
        <w:t xml:space="preserve"> дел отсутствует </w:t>
      </w:r>
      <w:proofErr w:type="spellStart"/>
      <w:r w:rsidRPr="007025B9">
        <w:rPr>
          <w:rFonts w:ascii="Times New Roman" w:eastAsia="Times New Roman" w:hAnsi="Times New Roman" w:cs="Times New Roman"/>
          <w:sz w:val="28"/>
          <w:szCs w:val="28"/>
        </w:rPr>
        <w:t>соревновательность</w:t>
      </w:r>
      <w:proofErr w:type="spellEnd"/>
      <w:r w:rsidRPr="007025B9">
        <w:rPr>
          <w:rFonts w:ascii="Times New Roman" w:eastAsia="Times New Roman" w:hAnsi="Times New Roman" w:cs="Times New Roman"/>
          <w:sz w:val="28"/>
          <w:szCs w:val="28"/>
        </w:rPr>
        <w:t xml:space="preserve"> между отрядами, поощряется конструктивное </w:t>
      </w:r>
      <w:proofErr w:type="spellStart"/>
      <w:r w:rsidRPr="007025B9">
        <w:rPr>
          <w:rFonts w:ascii="Times New Roman" w:eastAsia="Times New Roman" w:hAnsi="Times New Roman" w:cs="Times New Roman"/>
          <w:sz w:val="28"/>
          <w:szCs w:val="28"/>
        </w:rPr>
        <w:t>межотрядное</w:t>
      </w:r>
      <w:proofErr w:type="spellEnd"/>
      <w:r w:rsidRPr="007025B9">
        <w:rPr>
          <w:rFonts w:ascii="Times New Roman" w:eastAsia="Times New Roman" w:hAnsi="Times New Roman" w:cs="Times New Roman"/>
          <w:sz w:val="28"/>
          <w:szCs w:val="28"/>
        </w:rPr>
        <w:t xml:space="preserve"> и </w:t>
      </w:r>
      <w:proofErr w:type="spellStart"/>
      <w:r w:rsidRPr="007025B9">
        <w:rPr>
          <w:rFonts w:ascii="Times New Roman" w:eastAsia="Times New Roman" w:hAnsi="Times New Roman" w:cs="Times New Roman"/>
          <w:sz w:val="28"/>
          <w:szCs w:val="28"/>
        </w:rPr>
        <w:t>межвозрастное</w:t>
      </w:r>
      <w:proofErr w:type="spellEnd"/>
      <w:r w:rsidRPr="007025B9">
        <w:rPr>
          <w:rFonts w:ascii="Times New Roman" w:eastAsia="Times New Roman" w:hAnsi="Times New Roman" w:cs="Times New Roman"/>
          <w:sz w:val="28"/>
          <w:szCs w:val="28"/>
        </w:rPr>
        <w:t xml:space="preserve"> взаимодействие воспитанников, а также их социальная активность;</w:t>
      </w:r>
    </w:p>
    <w:p w:rsidR="007025B9" w:rsidRPr="007025B9" w:rsidRDefault="007025B9" w:rsidP="007025B9">
      <w:pPr>
        <w:widowControl w:val="0"/>
        <w:numPr>
          <w:ilvl w:val="0"/>
          <w:numId w:val="39"/>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воспитатели</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лагеря</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ориентированы</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на</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формирование</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коллективов</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в</w:t>
      </w:r>
      <w:r w:rsidRPr="007025B9">
        <w:rPr>
          <w:rFonts w:ascii="Times New Roman" w:eastAsia="Times New Roman" w:hAnsi="Times New Roman" w:cs="Times New Roman"/>
          <w:spacing w:val="-6"/>
          <w:sz w:val="28"/>
          <w:szCs w:val="28"/>
        </w:rPr>
        <w:t xml:space="preserve"> </w:t>
      </w:r>
      <w:r w:rsidRPr="007025B9">
        <w:rPr>
          <w:rFonts w:ascii="Times New Roman" w:eastAsia="Times New Roman" w:hAnsi="Times New Roman" w:cs="Times New Roman"/>
          <w:sz w:val="28"/>
          <w:szCs w:val="28"/>
        </w:rPr>
        <w:t>рамках</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pacing w:val="-2"/>
          <w:sz w:val="28"/>
          <w:szCs w:val="28"/>
        </w:rPr>
        <w:t>отрядов;</w:t>
      </w:r>
    </w:p>
    <w:p w:rsidR="007025B9" w:rsidRPr="007025B9" w:rsidRDefault="007025B9" w:rsidP="007025B9">
      <w:pPr>
        <w:widowControl w:val="0"/>
        <w:numPr>
          <w:ilvl w:val="0"/>
          <w:numId w:val="39"/>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ключевой фигурой воспитания в школе является воспитатель, реализующий по отношению к детям защитную, личностно развивающую, организационную, посредническую (в разрешении конфликтов) функции.</w:t>
      </w: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bookmarkStart w:id="19" w:name="_TOC_250000"/>
    </w:p>
    <w:p w:rsidR="007025B9" w:rsidRPr="007025B9" w:rsidRDefault="007025B9" w:rsidP="007025B9">
      <w:pPr>
        <w:widowControl w:val="0"/>
        <w:autoSpaceDE w:val="0"/>
        <w:autoSpaceDN w:val="0"/>
        <w:spacing w:after="0" w:line="276" w:lineRule="auto"/>
        <w:jc w:val="center"/>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3.2 Анализ</w:t>
      </w:r>
      <w:r w:rsidRPr="007025B9">
        <w:rPr>
          <w:rFonts w:ascii="Times New Roman" w:eastAsia="Times New Roman" w:hAnsi="Times New Roman" w:cs="Times New Roman"/>
          <w:spacing w:val="-6"/>
          <w:sz w:val="28"/>
          <w:szCs w:val="28"/>
        </w:rPr>
        <w:t xml:space="preserve"> </w:t>
      </w:r>
      <w:r w:rsidRPr="007025B9">
        <w:rPr>
          <w:rFonts w:ascii="Times New Roman" w:eastAsia="Times New Roman" w:hAnsi="Times New Roman" w:cs="Times New Roman"/>
          <w:sz w:val="28"/>
          <w:szCs w:val="28"/>
        </w:rPr>
        <w:t>воспитательного</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процесса</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и</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результатов</w:t>
      </w:r>
      <w:r w:rsidRPr="007025B9">
        <w:rPr>
          <w:rFonts w:ascii="Times New Roman" w:eastAsia="Times New Roman" w:hAnsi="Times New Roman" w:cs="Times New Roman"/>
          <w:spacing w:val="-4"/>
          <w:sz w:val="28"/>
          <w:szCs w:val="28"/>
        </w:rPr>
        <w:t xml:space="preserve"> </w:t>
      </w:r>
      <w:bookmarkEnd w:id="19"/>
      <w:r w:rsidRPr="007025B9">
        <w:rPr>
          <w:rFonts w:ascii="Times New Roman" w:eastAsia="Times New Roman" w:hAnsi="Times New Roman" w:cs="Times New Roman"/>
          <w:spacing w:val="-2"/>
          <w:sz w:val="28"/>
          <w:szCs w:val="28"/>
        </w:rPr>
        <w:t>воспитания</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Этапы</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работы</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над</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pacing w:val="-2"/>
          <w:sz w:val="28"/>
          <w:szCs w:val="28"/>
        </w:rPr>
        <w:t>программой:</w:t>
      </w:r>
    </w:p>
    <w:p w:rsidR="007025B9" w:rsidRPr="007025B9" w:rsidRDefault="007025B9" w:rsidP="007025B9">
      <w:pPr>
        <w:widowControl w:val="0"/>
        <w:numPr>
          <w:ilvl w:val="0"/>
          <w:numId w:val="40"/>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Подготовительный этап включает в себя со стороны управленческого звена организации отдыха детей и их оздоровления подбор и обучение педагогического состава с практическими блоками освоения реализации содержания Программы, 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 планирование деятельности, информационную работу с родителем (родителями) или законным представителем (законными </w:t>
      </w:r>
      <w:r w:rsidRPr="007025B9">
        <w:rPr>
          <w:rFonts w:ascii="Times New Roman" w:eastAsia="Times New Roman" w:hAnsi="Times New Roman" w:cs="Times New Roman"/>
          <w:spacing w:val="-2"/>
          <w:sz w:val="28"/>
          <w:szCs w:val="28"/>
        </w:rPr>
        <w:t>представителями).</w:t>
      </w:r>
    </w:p>
    <w:p w:rsidR="007025B9" w:rsidRPr="007025B9" w:rsidRDefault="007025B9" w:rsidP="007025B9">
      <w:pPr>
        <w:widowControl w:val="0"/>
        <w:numPr>
          <w:ilvl w:val="0"/>
          <w:numId w:val="40"/>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Организационный период смены связан с реализацией основных задач: адаптация детей к новым условиям, знакомство с режимом, правилами, </w:t>
      </w:r>
      <w:r w:rsidRPr="007025B9">
        <w:rPr>
          <w:rFonts w:ascii="Times New Roman" w:eastAsia="Times New Roman" w:hAnsi="Times New Roman" w:cs="Times New Roman"/>
          <w:sz w:val="28"/>
          <w:szCs w:val="28"/>
        </w:rPr>
        <w:lastRenderedPageBreak/>
        <w:t xml:space="preserve">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 инвариантных (обязательных) </w:t>
      </w:r>
      <w:proofErr w:type="spellStart"/>
      <w:r w:rsidRPr="007025B9">
        <w:rPr>
          <w:rFonts w:ascii="Times New Roman" w:eastAsia="Times New Roman" w:hAnsi="Times New Roman" w:cs="Times New Roman"/>
          <w:sz w:val="28"/>
          <w:szCs w:val="28"/>
        </w:rPr>
        <w:t>общелагерных</w:t>
      </w:r>
      <w:proofErr w:type="spellEnd"/>
      <w:r w:rsidRPr="007025B9">
        <w:rPr>
          <w:rFonts w:ascii="Times New Roman" w:eastAsia="Times New Roman" w:hAnsi="Times New Roman" w:cs="Times New Roman"/>
          <w:sz w:val="28"/>
          <w:szCs w:val="28"/>
        </w:rPr>
        <w:t xml:space="preserve"> и отрядных формах воспитательной работы в календарном плане воспитательной работы.</w:t>
      </w:r>
    </w:p>
    <w:p w:rsidR="007025B9" w:rsidRPr="007025B9" w:rsidRDefault="007025B9" w:rsidP="007025B9">
      <w:pPr>
        <w:widowControl w:val="0"/>
        <w:numPr>
          <w:ilvl w:val="0"/>
          <w:numId w:val="40"/>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Основной период смены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Содержание событий основного периода представлено в инвариантных (обязательных) </w:t>
      </w:r>
      <w:proofErr w:type="spellStart"/>
      <w:r w:rsidRPr="007025B9">
        <w:rPr>
          <w:rFonts w:ascii="Times New Roman" w:eastAsia="Times New Roman" w:hAnsi="Times New Roman" w:cs="Times New Roman"/>
          <w:sz w:val="28"/>
          <w:szCs w:val="28"/>
        </w:rPr>
        <w:t>общелагерных</w:t>
      </w:r>
      <w:proofErr w:type="spellEnd"/>
      <w:r w:rsidRPr="007025B9">
        <w:rPr>
          <w:rFonts w:ascii="Times New Roman" w:eastAsia="Times New Roman" w:hAnsi="Times New Roman" w:cs="Times New Roman"/>
          <w:sz w:val="28"/>
          <w:szCs w:val="28"/>
        </w:rPr>
        <w:t xml:space="preserve"> и отрядных формах воспитательной работы в календарном плане воспитательной работы.</w:t>
      </w:r>
    </w:p>
    <w:p w:rsidR="007025B9" w:rsidRPr="007025B9" w:rsidRDefault="007025B9" w:rsidP="007025B9">
      <w:pPr>
        <w:widowControl w:val="0"/>
        <w:numPr>
          <w:ilvl w:val="0"/>
          <w:numId w:val="40"/>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w:t>
      </w:r>
      <w:proofErr w:type="spellStart"/>
      <w:r w:rsidRPr="007025B9">
        <w:rPr>
          <w:rFonts w:ascii="Times New Roman" w:eastAsia="Times New Roman" w:hAnsi="Times New Roman" w:cs="Times New Roman"/>
          <w:sz w:val="28"/>
          <w:szCs w:val="28"/>
        </w:rPr>
        <w:t>общелагерных</w:t>
      </w:r>
      <w:proofErr w:type="spellEnd"/>
      <w:r w:rsidRPr="007025B9">
        <w:rPr>
          <w:rFonts w:ascii="Times New Roman" w:eastAsia="Times New Roman" w:hAnsi="Times New Roman" w:cs="Times New Roman"/>
          <w:sz w:val="28"/>
          <w:szCs w:val="28"/>
        </w:rPr>
        <w:t xml:space="preserve"> и отрядных формах воспитательной работы в календарном плане.</w:t>
      </w:r>
    </w:p>
    <w:p w:rsidR="007025B9" w:rsidRPr="007025B9" w:rsidRDefault="007025B9" w:rsidP="007025B9">
      <w:pPr>
        <w:widowControl w:val="0"/>
        <w:numPr>
          <w:ilvl w:val="0"/>
          <w:numId w:val="40"/>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Этап последействия 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детский</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коллектив</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посредством обратной связи</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или</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характеристик,</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направленных</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или переданных в образовательную организацию.</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Анализ воспитательной работы организации отдыха детей и их оздоровления осуществляется в соответствии с целевыми ориентирами результатов воспитания, личностными результатами воспитанников.</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Основным методом анализа воспитательной работы в организации отдыха детей и их оздоровления является самоанализ с целью выявления основных проблем и последующего их решения с привлечением (при необходимости) внешних экспертов, специалистов, который проводится ежегодно для круглогодичного лагеря и по окончании летней оздоровительной кампании для сезонного.</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Планирование анализа воспитательной работы включается в календарный план воспитательной работы.</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Анализ</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проводится</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совместно</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с</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педагогическим</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составом (воспитатели,</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педагог-</w:t>
      </w:r>
      <w:proofErr w:type="spellStart"/>
      <w:proofErr w:type="gramStart"/>
      <w:r w:rsidRPr="007025B9">
        <w:rPr>
          <w:rFonts w:ascii="Times New Roman" w:eastAsia="Times New Roman" w:hAnsi="Times New Roman" w:cs="Times New Roman"/>
          <w:spacing w:val="-2"/>
          <w:sz w:val="28"/>
          <w:szCs w:val="28"/>
        </w:rPr>
        <w:t>организатор,</w:t>
      </w:r>
      <w:r w:rsidRPr="007025B9">
        <w:rPr>
          <w:rFonts w:ascii="Times New Roman" w:eastAsia="Times New Roman" w:hAnsi="Times New Roman" w:cs="Times New Roman"/>
          <w:sz w:val="28"/>
          <w:szCs w:val="28"/>
        </w:rPr>
        <w:t>начальник</w:t>
      </w:r>
      <w:proofErr w:type="spellEnd"/>
      <w:proofErr w:type="gramEnd"/>
      <w:r w:rsidRPr="007025B9">
        <w:rPr>
          <w:rFonts w:ascii="Times New Roman" w:eastAsia="Times New Roman" w:hAnsi="Times New Roman" w:cs="Times New Roman"/>
          <w:sz w:val="28"/>
          <w:szCs w:val="28"/>
        </w:rPr>
        <w:t xml:space="preserve"> лагеря), с заместителем директора по воспитательной работе</w:t>
      </w:r>
      <w:r w:rsidRPr="007025B9">
        <w:rPr>
          <w:rFonts w:ascii="Times New Roman" w:eastAsia="Times New Roman" w:hAnsi="Times New Roman" w:cs="Times New Roman"/>
          <w:spacing w:val="-1"/>
          <w:sz w:val="28"/>
          <w:szCs w:val="28"/>
        </w:rPr>
        <w:t xml:space="preserve"> и советником директора по воспитанию </w:t>
      </w:r>
      <w:r w:rsidRPr="007025B9">
        <w:rPr>
          <w:rFonts w:ascii="Times New Roman" w:eastAsia="Times New Roman" w:hAnsi="Times New Roman" w:cs="Times New Roman"/>
          <w:sz w:val="28"/>
          <w:szCs w:val="28"/>
        </w:rPr>
        <w:t>с</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lastRenderedPageBreak/>
        <w:t>последующим</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обсуждением</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результатов на</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 xml:space="preserve">педагогическом </w:t>
      </w:r>
      <w:r w:rsidRPr="007025B9">
        <w:rPr>
          <w:rFonts w:ascii="Times New Roman" w:eastAsia="Times New Roman" w:hAnsi="Times New Roman" w:cs="Times New Roman"/>
          <w:spacing w:val="-2"/>
          <w:sz w:val="28"/>
          <w:szCs w:val="28"/>
        </w:rPr>
        <w:t>совете.</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Основное внимание сосредотачивается на вопросах, связанных с качеством: реализации программы воспитательной работы в лагере в целом; работы конкретных структурных звеньев организации отдыха детей и их оздоровления (отрядов, органов самоуправления, кружков и секций); деятельности педагогического коллектива; работы с родителем (родителями) или законным представителем (законными представителями); работы с социальными партнерами.</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Итогом самоанализа является перечень достижений, а также выявленных проблем, над решением которых предстоит работать коллективу лагеря с дневным пребыванием детей.</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Итогом результативности воспитательной работы (самоанализа) является аналитическая справка, являющаяся основанием для корректировки программы воспитания на следующий год.</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ind w:firstLine="851"/>
        <w:jc w:val="center"/>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3.3 Партнерское взаимодействие с общественными и молодежными организациями</w:t>
      </w:r>
    </w:p>
    <w:p w:rsidR="007025B9" w:rsidRPr="007025B9" w:rsidRDefault="007025B9" w:rsidP="007025B9">
      <w:pPr>
        <w:widowControl w:val="0"/>
        <w:autoSpaceDE w:val="0"/>
        <w:autoSpaceDN w:val="0"/>
        <w:spacing w:after="0" w:line="276" w:lineRule="auto"/>
        <w:ind w:firstLine="851"/>
        <w:jc w:val="center"/>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Партнерское взаимодействие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разделяющими в своей деятельности цель и задачи воспитания, ценности и традиции уклада МОУ Сарафоновской СШ ЯМР.       </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Лагерь с дневной формой пребывания детей на базе МОУ Сарафоновской СШ ЯМР активно сотрудничает с ДК с. Сарафоново, библиотекой ДК</w:t>
      </w:r>
      <w:r w:rsidRPr="007025B9">
        <w:rPr>
          <w:rFonts w:ascii="Times New Roman" w:eastAsia="Times New Roman" w:hAnsi="Times New Roman" w:cs="Times New Roman"/>
        </w:rPr>
        <w:t xml:space="preserve"> </w:t>
      </w:r>
      <w:r w:rsidRPr="007025B9">
        <w:rPr>
          <w:rFonts w:ascii="Times New Roman" w:eastAsia="Times New Roman" w:hAnsi="Times New Roman" w:cs="Times New Roman"/>
          <w:sz w:val="28"/>
          <w:szCs w:val="28"/>
        </w:rPr>
        <w:t>с. Сарафоново, МЦ «Содействие» ЯМО, «Движением Первых», «ЮНАРМИЯ».</w:t>
      </w:r>
    </w:p>
    <w:p w:rsidR="007025B9" w:rsidRPr="007025B9" w:rsidRDefault="007025B9" w:rsidP="007025B9">
      <w:pPr>
        <w:widowControl w:val="0"/>
        <w:autoSpaceDE w:val="0"/>
        <w:autoSpaceDN w:val="0"/>
        <w:spacing w:after="0" w:line="276" w:lineRule="auto"/>
        <w:ind w:firstLine="851"/>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Привлечение воспитательного потенциала партнерского взаимодействия:</w:t>
      </w:r>
    </w:p>
    <w:p w:rsidR="007025B9" w:rsidRPr="007025B9" w:rsidRDefault="007025B9" w:rsidP="007025B9">
      <w:pPr>
        <w:widowControl w:val="0"/>
        <w:numPr>
          <w:ilvl w:val="0"/>
          <w:numId w:val="43"/>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данной Программы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торжественные мероприятия и другие); </w:t>
      </w:r>
    </w:p>
    <w:p w:rsidR="007025B9" w:rsidRPr="007025B9" w:rsidRDefault="007025B9" w:rsidP="007025B9">
      <w:pPr>
        <w:widowControl w:val="0"/>
        <w:numPr>
          <w:ilvl w:val="0"/>
          <w:numId w:val="42"/>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проведение на базе организаций-партнеров отдельных занятий, тематических событий, отдельных мероприятий</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и</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 xml:space="preserve">акций; </w:t>
      </w:r>
    </w:p>
    <w:p w:rsidR="007025B9" w:rsidRPr="007025B9" w:rsidRDefault="007025B9" w:rsidP="007025B9">
      <w:pPr>
        <w:widowControl w:val="0"/>
        <w:numPr>
          <w:ilvl w:val="0"/>
          <w:numId w:val="42"/>
        </w:numPr>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lastRenderedPageBreak/>
        <w:t>социальные</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проекты,</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совместно</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разрабатываемые</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и</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реализуемые детьми, педагогами с организациями-партнерами благотворительного, экологического, патриотического, трудового и иных направлений деятельности, ориентированные на воспитание детей,</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преобразование</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окружающего социума</w:t>
      </w:r>
      <w:r w:rsidRPr="007025B9">
        <w:rPr>
          <w:rFonts w:ascii="Times New Roman" w:eastAsia="Times New Roman" w:hAnsi="Times New Roman" w:cs="Times New Roman"/>
          <w:spacing w:val="-1"/>
          <w:sz w:val="28"/>
          <w:szCs w:val="28"/>
        </w:rPr>
        <w:t xml:space="preserve"> </w:t>
      </w:r>
      <w:r w:rsidRPr="007025B9">
        <w:rPr>
          <w:rFonts w:ascii="Times New Roman" w:eastAsia="Times New Roman" w:hAnsi="Times New Roman" w:cs="Times New Roman"/>
          <w:sz w:val="28"/>
          <w:szCs w:val="28"/>
        </w:rPr>
        <w:t>и</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позитивное</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воздействие</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на</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социальное</w:t>
      </w:r>
      <w:r w:rsidRPr="007025B9">
        <w:rPr>
          <w:rFonts w:ascii="Times New Roman" w:eastAsia="Times New Roman" w:hAnsi="Times New Roman" w:cs="Times New Roman"/>
          <w:spacing w:val="-2"/>
          <w:sz w:val="28"/>
          <w:szCs w:val="28"/>
        </w:rPr>
        <w:t xml:space="preserve"> </w:t>
      </w:r>
      <w:r w:rsidRPr="007025B9">
        <w:rPr>
          <w:rFonts w:ascii="Times New Roman" w:eastAsia="Times New Roman" w:hAnsi="Times New Roman" w:cs="Times New Roman"/>
          <w:sz w:val="28"/>
          <w:szCs w:val="28"/>
        </w:rPr>
        <w:t>окружение.</w:t>
      </w:r>
    </w:p>
    <w:p w:rsidR="007025B9" w:rsidRPr="007025B9" w:rsidRDefault="007025B9" w:rsidP="007025B9">
      <w:pPr>
        <w:widowControl w:val="0"/>
        <w:autoSpaceDE w:val="0"/>
        <w:autoSpaceDN w:val="0"/>
        <w:spacing w:after="0" w:line="276" w:lineRule="auto"/>
        <w:ind w:left="720"/>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ind w:left="720"/>
        <w:jc w:val="center"/>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3.4</w:t>
      </w:r>
      <w:r w:rsidRPr="007025B9">
        <w:rPr>
          <w:rFonts w:ascii="Times New Roman" w:eastAsia="Times New Roman" w:hAnsi="Times New Roman" w:cs="Times New Roman"/>
        </w:rPr>
        <w:t xml:space="preserve"> </w:t>
      </w:r>
      <w:r w:rsidRPr="007025B9">
        <w:rPr>
          <w:rFonts w:ascii="Times New Roman" w:eastAsia="Times New Roman" w:hAnsi="Times New Roman" w:cs="Times New Roman"/>
          <w:sz w:val="28"/>
          <w:szCs w:val="28"/>
        </w:rPr>
        <w:t>Реализация воспитательного потенциала взаимодействия с родительским сообществом</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Реализация воспитательного потенциала взаимодействия с родительским сообществом - родителями (законными представителями): информирование родителя (родителей) или законного представителя (законных представителей) до начала работы лагеря об особенностях воспитательной работы, внутреннего распорядка и режима, необходимых вещах, которые понадобятся ребенку, с помощью информации на сайте организации, в социальных сетях и мессенджерах; проведение тематических собраний, на которых родитель (родители) или законный представитель (законные представители) могут получать советы по вопросам воспитания, консультации специалистов; дни и события, в которые родитель (родители) или законный представитель (законные представители) могут посещать организацию отдыха детей и их оздоровления; размещение информационных стендов в местах, отведенных для общения детей и родителя (родителей) или законного представителя (законных представителей).</w:t>
      </w: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center"/>
        <w:rPr>
          <w:rFonts w:ascii="Times New Roman" w:eastAsia="Times New Roman" w:hAnsi="Times New Roman" w:cs="Times New Roman"/>
          <w:spacing w:val="-2"/>
          <w:sz w:val="28"/>
          <w:szCs w:val="28"/>
        </w:rPr>
      </w:pPr>
      <w:r w:rsidRPr="007025B9">
        <w:rPr>
          <w:rFonts w:ascii="Times New Roman" w:eastAsia="Times New Roman" w:hAnsi="Times New Roman" w:cs="Times New Roman"/>
          <w:sz w:val="28"/>
          <w:szCs w:val="28"/>
        </w:rPr>
        <w:t>3.5 Кадровое</w:t>
      </w:r>
      <w:r w:rsidRPr="007025B9">
        <w:rPr>
          <w:rFonts w:ascii="Times New Roman" w:eastAsia="Times New Roman" w:hAnsi="Times New Roman" w:cs="Times New Roman"/>
          <w:spacing w:val="-5"/>
          <w:sz w:val="28"/>
          <w:szCs w:val="28"/>
        </w:rPr>
        <w:t xml:space="preserve"> и методическое </w:t>
      </w:r>
      <w:r w:rsidRPr="007025B9">
        <w:rPr>
          <w:rFonts w:ascii="Times New Roman" w:eastAsia="Times New Roman" w:hAnsi="Times New Roman" w:cs="Times New Roman"/>
          <w:sz w:val="28"/>
          <w:szCs w:val="28"/>
        </w:rPr>
        <w:t>обеспечение</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z w:val="28"/>
          <w:szCs w:val="28"/>
        </w:rPr>
        <w:t>реализации</w:t>
      </w:r>
      <w:r w:rsidRPr="007025B9">
        <w:rPr>
          <w:rFonts w:ascii="Times New Roman" w:eastAsia="Times New Roman" w:hAnsi="Times New Roman" w:cs="Times New Roman"/>
          <w:spacing w:val="-2"/>
          <w:sz w:val="28"/>
          <w:szCs w:val="28"/>
        </w:rPr>
        <w:t xml:space="preserve"> Программы</w:t>
      </w:r>
    </w:p>
    <w:p w:rsidR="007025B9" w:rsidRPr="007025B9" w:rsidRDefault="007025B9" w:rsidP="007025B9">
      <w:pPr>
        <w:widowControl w:val="0"/>
        <w:autoSpaceDE w:val="0"/>
        <w:autoSpaceDN w:val="0"/>
        <w:spacing w:after="0" w:line="276" w:lineRule="auto"/>
        <w:jc w:val="center"/>
        <w:rPr>
          <w:rFonts w:ascii="Times New Roman" w:eastAsia="Times New Roman" w:hAnsi="Times New Roman" w:cs="Times New Roman"/>
          <w:spacing w:val="-2"/>
          <w:sz w:val="28"/>
          <w:szCs w:val="28"/>
        </w:rPr>
      </w:pPr>
    </w:p>
    <w:p w:rsidR="007025B9" w:rsidRPr="007025B9" w:rsidRDefault="007025B9" w:rsidP="007025B9">
      <w:pPr>
        <w:widowControl w:val="0"/>
        <w:tabs>
          <w:tab w:val="left" w:pos="900"/>
        </w:tabs>
        <w:autoSpaceDE w:val="0"/>
        <w:autoSpaceDN w:val="0"/>
        <w:spacing w:after="0" w:line="276" w:lineRule="auto"/>
        <w:jc w:val="both"/>
        <w:rPr>
          <w:rFonts w:ascii="Times New Roman" w:eastAsia="Times New Roman" w:hAnsi="Times New Roman" w:cs="Times New Roman"/>
          <w:spacing w:val="-2"/>
          <w:sz w:val="28"/>
          <w:szCs w:val="28"/>
        </w:rPr>
      </w:pPr>
      <w:r w:rsidRPr="007025B9">
        <w:rPr>
          <w:rFonts w:ascii="Times New Roman" w:eastAsia="Times New Roman" w:hAnsi="Times New Roman" w:cs="Times New Roman"/>
          <w:spacing w:val="-2"/>
          <w:sz w:val="28"/>
          <w:szCs w:val="28"/>
        </w:rPr>
        <w:tab/>
        <w:t>Организацию деятельности школьного лагеря, контроль и общее руководство осуществляет директор школы. Директор утверждает структуру и предельную штатную численность школьного лагеря из числа педагогических работников школы. В штатную структуру школьного лагеря могут входить: начальник лагеря, воспитатели, уборщик служебных помещений и др. Непосредственное руководство школьным лагерем осуществляет начальник лагеря. Начальник лагеря назначается и освобождается приказом директора школы. В отсутствие начальника школьного лагеря или в случае невозможности исполнения им своих обязанностей обязанности начальника школьного лагеря исполняет назначенное приказом директора школы лицо из числа работников школьного лагеря.</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Методическое обеспечение реализации Программы предназначено для специалистов, ответственных за реализацию содержания программы смены </w:t>
      </w:r>
      <w:r w:rsidRPr="007025B9">
        <w:rPr>
          <w:rFonts w:ascii="Times New Roman" w:eastAsia="Times New Roman" w:hAnsi="Times New Roman" w:cs="Times New Roman"/>
          <w:sz w:val="28"/>
          <w:szCs w:val="28"/>
        </w:rPr>
        <w:lastRenderedPageBreak/>
        <w:t>(начальник лагеря, заместитель директора по воспитательной работе, советник директора по воспитанию). На основе Программы создается календарный план для каждой смены лагеря с дневной формой пребывания детей на базе МОУ Сарафоновской СШ ЯМР в период каникул, с учетом регионального компонента и соответствующих срокам проведения смены памятных дат, отражая тип организации,</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длительность и тематику смены, игровую модель, интегрируя инвариантные и вариативные</w:t>
      </w:r>
      <w:r w:rsidRPr="007025B9">
        <w:rPr>
          <w:rFonts w:ascii="Times New Roman" w:eastAsia="Times New Roman" w:hAnsi="Times New Roman" w:cs="Times New Roman"/>
          <w:spacing w:val="40"/>
          <w:sz w:val="28"/>
          <w:szCs w:val="28"/>
        </w:rPr>
        <w:t xml:space="preserve"> </w:t>
      </w:r>
      <w:r w:rsidRPr="007025B9">
        <w:rPr>
          <w:rFonts w:ascii="Times New Roman" w:eastAsia="Times New Roman" w:hAnsi="Times New Roman" w:cs="Times New Roman"/>
          <w:sz w:val="28"/>
          <w:szCs w:val="28"/>
        </w:rPr>
        <w:t>модули с опорой на универсальный для каждой организации отдыха детей и их оздоровления календарный план.</w:t>
      </w: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pacing w:val="-2"/>
          <w:sz w:val="28"/>
          <w:szCs w:val="28"/>
        </w:rPr>
      </w:pPr>
    </w:p>
    <w:p w:rsidR="007025B9" w:rsidRPr="007025B9" w:rsidRDefault="007025B9" w:rsidP="007025B9">
      <w:pPr>
        <w:widowControl w:val="0"/>
        <w:autoSpaceDE w:val="0"/>
        <w:autoSpaceDN w:val="0"/>
        <w:spacing w:after="0" w:line="276" w:lineRule="auto"/>
        <w:ind w:firstLine="851"/>
        <w:jc w:val="center"/>
        <w:rPr>
          <w:rFonts w:ascii="Times New Roman" w:eastAsia="Times New Roman" w:hAnsi="Times New Roman" w:cs="Times New Roman"/>
          <w:spacing w:val="-2"/>
          <w:sz w:val="28"/>
          <w:szCs w:val="28"/>
        </w:rPr>
      </w:pPr>
      <w:r w:rsidRPr="007025B9">
        <w:rPr>
          <w:rFonts w:ascii="Times New Roman" w:eastAsia="Times New Roman" w:hAnsi="Times New Roman" w:cs="Times New Roman"/>
          <w:spacing w:val="-2"/>
          <w:sz w:val="28"/>
          <w:szCs w:val="28"/>
        </w:rPr>
        <w:t>3.6 Материально-техническое обеспечение</w:t>
      </w:r>
      <w:r w:rsidRPr="007025B9">
        <w:rPr>
          <w:rFonts w:ascii="Times New Roman" w:eastAsia="Times New Roman" w:hAnsi="Times New Roman" w:cs="Times New Roman"/>
          <w:sz w:val="28"/>
          <w:szCs w:val="28"/>
        </w:rPr>
        <w:t xml:space="preserve"> </w:t>
      </w:r>
      <w:r w:rsidRPr="007025B9">
        <w:rPr>
          <w:rFonts w:ascii="Times New Roman" w:eastAsia="Times New Roman" w:hAnsi="Times New Roman" w:cs="Times New Roman"/>
          <w:spacing w:val="-2"/>
          <w:sz w:val="28"/>
          <w:szCs w:val="28"/>
        </w:rPr>
        <w:t>реализации</w:t>
      </w:r>
      <w:r w:rsidRPr="007025B9">
        <w:rPr>
          <w:rFonts w:ascii="Times New Roman" w:eastAsia="Times New Roman" w:hAnsi="Times New Roman" w:cs="Times New Roman"/>
          <w:sz w:val="28"/>
          <w:szCs w:val="28"/>
        </w:rPr>
        <w:t xml:space="preserve"> </w:t>
      </w:r>
      <w:r w:rsidRPr="007025B9">
        <w:rPr>
          <w:rFonts w:ascii="Times New Roman" w:eastAsia="Times New Roman" w:hAnsi="Times New Roman" w:cs="Times New Roman"/>
          <w:spacing w:val="-2"/>
          <w:sz w:val="28"/>
          <w:szCs w:val="28"/>
        </w:rPr>
        <w:t>Программы</w:t>
      </w:r>
    </w:p>
    <w:p w:rsidR="007025B9" w:rsidRPr="007025B9" w:rsidRDefault="007025B9" w:rsidP="007025B9">
      <w:pPr>
        <w:widowControl w:val="0"/>
        <w:autoSpaceDE w:val="0"/>
        <w:autoSpaceDN w:val="0"/>
        <w:spacing w:after="0" w:line="276" w:lineRule="auto"/>
        <w:ind w:firstLine="851"/>
        <w:jc w:val="center"/>
        <w:rPr>
          <w:rFonts w:ascii="Times New Roman" w:eastAsia="Times New Roman" w:hAnsi="Times New Roman" w:cs="Times New Roman"/>
          <w:spacing w:val="-2"/>
          <w:sz w:val="28"/>
          <w:szCs w:val="28"/>
        </w:rPr>
      </w:pP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pacing w:val="-2"/>
          <w:sz w:val="28"/>
          <w:szCs w:val="28"/>
        </w:rPr>
      </w:pPr>
      <w:r w:rsidRPr="007025B9">
        <w:rPr>
          <w:rFonts w:ascii="Times New Roman" w:eastAsia="Times New Roman" w:hAnsi="Times New Roman" w:cs="Times New Roman"/>
          <w:spacing w:val="-2"/>
          <w:sz w:val="28"/>
          <w:szCs w:val="28"/>
        </w:rPr>
        <w:t>Материально-техническое обеспечение реализации Программы определяет базовый минимум, который необходим для лагеря с дневной формой пребывания детей:</w:t>
      </w: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pacing w:val="-2"/>
          <w:sz w:val="28"/>
          <w:szCs w:val="28"/>
        </w:rPr>
        <w:t>- флагшток,</w:t>
      </w:r>
      <w:r w:rsidRPr="007025B9">
        <w:rPr>
          <w:rFonts w:ascii="Times New Roman" w:eastAsia="Times New Roman" w:hAnsi="Times New Roman" w:cs="Times New Roman"/>
          <w:sz w:val="28"/>
          <w:szCs w:val="28"/>
        </w:rPr>
        <w:t xml:space="preserve"> Государственный флаг Российской Федерации, флаг субъекта Российской Федерации, </w:t>
      </w: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 музыкальное оборудование и необходимые для качественного музыкального оформления фонограммы; </w:t>
      </w: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 оборудованные локации для </w:t>
      </w:r>
      <w:proofErr w:type="spellStart"/>
      <w:r w:rsidRPr="007025B9">
        <w:rPr>
          <w:rFonts w:ascii="Times New Roman" w:eastAsia="Times New Roman" w:hAnsi="Times New Roman" w:cs="Times New Roman"/>
          <w:sz w:val="28"/>
          <w:szCs w:val="28"/>
        </w:rPr>
        <w:t>общелагерных</w:t>
      </w:r>
      <w:proofErr w:type="spellEnd"/>
      <w:r w:rsidRPr="007025B9">
        <w:rPr>
          <w:rFonts w:ascii="Times New Roman" w:eastAsia="Times New Roman" w:hAnsi="Times New Roman" w:cs="Times New Roman"/>
          <w:sz w:val="28"/>
          <w:szCs w:val="28"/>
        </w:rPr>
        <w:t xml:space="preserve"> и отрядных событий, отрядные места (учебные кабинеты), отрядные уголки (стенды); </w:t>
      </w: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 спортивная площадка, футбольное поле и спортивный инвентарь; </w:t>
      </w: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канцелярские принадлежности в необходимом количестве для качественного оформления программных событий;</w:t>
      </w: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 xml:space="preserve"> - специальное оборудование, которое необходимо для реализации конкретной программы воспитательной работы, направлений воспитательной деятельности и направленностей дополнительного образования; </w:t>
      </w: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sectPr w:rsidR="007025B9" w:rsidRPr="007025B9" w:rsidSect="007025B9">
          <w:pgSz w:w="11900" w:h="16850"/>
          <w:pgMar w:top="1020" w:right="843" w:bottom="1135" w:left="1701" w:header="720" w:footer="720" w:gutter="0"/>
          <w:cols w:space="720"/>
        </w:sectPr>
      </w:pPr>
      <w:r w:rsidRPr="007025B9">
        <w:rPr>
          <w:rFonts w:ascii="Times New Roman" w:eastAsia="Times New Roman" w:hAnsi="Times New Roman" w:cs="Times New Roman"/>
          <w:sz w:val="28"/>
          <w:szCs w:val="28"/>
        </w:rPr>
        <w:t>- специальное оборудование, которое необходимо для обеспечения инклюзивного пространства.</w:t>
      </w:r>
    </w:p>
    <w:p w:rsidR="007025B9" w:rsidRPr="007025B9" w:rsidRDefault="007025B9" w:rsidP="007025B9">
      <w:pPr>
        <w:widowControl w:val="0"/>
        <w:autoSpaceDE w:val="0"/>
        <w:autoSpaceDN w:val="0"/>
        <w:spacing w:after="0" w:line="276" w:lineRule="auto"/>
        <w:jc w:val="right"/>
        <w:rPr>
          <w:rFonts w:ascii="Times New Roman" w:eastAsia="Times New Roman" w:hAnsi="Times New Roman" w:cs="Times New Roman"/>
          <w:spacing w:val="-2"/>
          <w:sz w:val="28"/>
          <w:szCs w:val="28"/>
        </w:rPr>
      </w:pPr>
      <w:r w:rsidRPr="007025B9">
        <w:rPr>
          <w:rFonts w:ascii="Times New Roman" w:eastAsia="Times New Roman" w:hAnsi="Times New Roman" w:cs="Times New Roman"/>
          <w:spacing w:val="-2"/>
          <w:sz w:val="28"/>
          <w:szCs w:val="28"/>
        </w:rPr>
        <w:lastRenderedPageBreak/>
        <w:t>Приложение 1.</w:t>
      </w: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jc w:val="center"/>
        <w:rPr>
          <w:rFonts w:ascii="Times New Roman" w:eastAsia="Times New Roman" w:hAnsi="Times New Roman" w:cs="Times New Roman"/>
          <w:spacing w:val="-2"/>
          <w:sz w:val="28"/>
          <w:szCs w:val="28"/>
        </w:rPr>
      </w:pPr>
      <w:r w:rsidRPr="007025B9">
        <w:rPr>
          <w:rFonts w:ascii="Times New Roman" w:eastAsia="Times New Roman" w:hAnsi="Times New Roman" w:cs="Times New Roman"/>
          <w:sz w:val="28"/>
          <w:szCs w:val="28"/>
        </w:rPr>
        <w:t>КАЛЕНДАРНЫЙ</w:t>
      </w:r>
      <w:r w:rsidRPr="007025B9">
        <w:rPr>
          <w:rFonts w:ascii="Times New Roman" w:eastAsia="Times New Roman" w:hAnsi="Times New Roman" w:cs="Times New Roman"/>
          <w:spacing w:val="-6"/>
          <w:sz w:val="28"/>
          <w:szCs w:val="28"/>
        </w:rPr>
        <w:t xml:space="preserve"> </w:t>
      </w:r>
      <w:r w:rsidRPr="007025B9">
        <w:rPr>
          <w:rFonts w:ascii="Times New Roman" w:eastAsia="Times New Roman" w:hAnsi="Times New Roman" w:cs="Times New Roman"/>
          <w:sz w:val="28"/>
          <w:szCs w:val="28"/>
        </w:rPr>
        <w:t>ПЛАН</w:t>
      </w:r>
      <w:r w:rsidRPr="007025B9">
        <w:rPr>
          <w:rFonts w:ascii="Times New Roman" w:eastAsia="Times New Roman" w:hAnsi="Times New Roman" w:cs="Times New Roman"/>
          <w:spacing w:val="-4"/>
          <w:sz w:val="28"/>
          <w:szCs w:val="28"/>
        </w:rPr>
        <w:t xml:space="preserve"> </w:t>
      </w:r>
      <w:r w:rsidRPr="007025B9">
        <w:rPr>
          <w:rFonts w:ascii="Times New Roman" w:eastAsia="Times New Roman" w:hAnsi="Times New Roman" w:cs="Times New Roman"/>
          <w:sz w:val="28"/>
          <w:szCs w:val="28"/>
        </w:rPr>
        <w:t>ВОСПИТАТЕЛЬНОЙ</w:t>
      </w:r>
      <w:r w:rsidRPr="007025B9">
        <w:rPr>
          <w:rFonts w:ascii="Times New Roman" w:eastAsia="Times New Roman" w:hAnsi="Times New Roman" w:cs="Times New Roman"/>
          <w:spacing w:val="-3"/>
          <w:sz w:val="28"/>
          <w:szCs w:val="28"/>
        </w:rPr>
        <w:t xml:space="preserve"> </w:t>
      </w:r>
      <w:r w:rsidRPr="007025B9">
        <w:rPr>
          <w:rFonts w:ascii="Times New Roman" w:eastAsia="Times New Roman" w:hAnsi="Times New Roman" w:cs="Times New Roman"/>
          <w:spacing w:val="-2"/>
          <w:sz w:val="28"/>
          <w:szCs w:val="28"/>
        </w:rPr>
        <w:t>РАБОТЫ ЛАГЕРЯ</w:t>
      </w:r>
    </w:p>
    <w:p w:rsidR="007025B9" w:rsidRPr="007025B9" w:rsidRDefault="007025B9" w:rsidP="007025B9">
      <w:pPr>
        <w:widowControl w:val="0"/>
        <w:autoSpaceDE w:val="0"/>
        <w:autoSpaceDN w:val="0"/>
        <w:spacing w:after="0" w:line="276" w:lineRule="auto"/>
        <w:jc w:val="center"/>
        <w:rPr>
          <w:rFonts w:ascii="Times New Roman" w:eastAsia="Times New Roman" w:hAnsi="Times New Roman" w:cs="Times New Roman"/>
          <w:spacing w:val="-2"/>
          <w:sz w:val="28"/>
          <w:szCs w:val="28"/>
        </w:rPr>
      </w:pPr>
      <w:r w:rsidRPr="007025B9">
        <w:rPr>
          <w:rFonts w:ascii="Times New Roman" w:eastAsia="Times New Roman" w:hAnsi="Times New Roman" w:cs="Times New Roman"/>
          <w:spacing w:val="-2"/>
          <w:sz w:val="28"/>
          <w:szCs w:val="28"/>
        </w:rPr>
        <w:t>«Время ПЕРВЫХ»</w:t>
      </w:r>
    </w:p>
    <w:p w:rsidR="007025B9" w:rsidRPr="007025B9" w:rsidRDefault="007025B9" w:rsidP="007025B9">
      <w:pPr>
        <w:widowControl w:val="0"/>
        <w:autoSpaceDE w:val="0"/>
        <w:autoSpaceDN w:val="0"/>
        <w:spacing w:after="0" w:line="276" w:lineRule="auto"/>
        <w:jc w:val="center"/>
        <w:rPr>
          <w:rFonts w:ascii="Times New Roman" w:eastAsia="Times New Roman" w:hAnsi="Times New Roman" w:cs="Times New Roman"/>
          <w:sz w:val="28"/>
          <w:szCs w:val="28"/>
        </w:rPr>
      </w:pPr>
      <w:r w:rsidRPr="007025B9">
        <w:rPr>
          <w:rFonts w:ascii="Times New Roman" w:eastAsia="Times New Roman" w:hAnsi="Times New Roman" w:cs="Times New Roman"/>
          <w:sz w:val="28"/>
          <w:szCs w:val="28"/>
        </w:rPr>
        <w:t>с дневной формой пребывания детей на базе МОУ Сарафоновской СШ ЯМР в период летних каникул 2024-2025 учебного года.</w:t>
      </w:r>
    </w:p>
    <w:p w:rsidR="007025B9" w:rsidRPr="007025B9" w:rsidRDefault="007025B9" w:rsidP="007025B9">
      <w:pPr>
        <w:widowControl w:val="0"/>
        <w:autoSpaceDE w:val="0"/>
        <w:autoSpaceDN w:val="0"/>
        <w:spacing w:after="0" w:line="276" w:lineRule="auto"/>
        <w:jc w:val="center"/>
        <w:rPr>
          <w:rFonts w:ascii="Times New Roman" w:eastAsia="Times New Roman" w:hAnsi="Times New Roman" w:cs="Times New Roman"/>
          <w:sz w:val="28"/>
          <w:szCs w:val="28"/>
        </w:rPr>
      </w:pPr>
    </w:p>
    <w:p w:rsidR="007025B9" w:rsidRPr="007025B9" w:rsidRDefault="007025B9" w:rsidP="007025B9">
      <w:pPr>
        <w:widowControl w:val="0"/>
        <w:autoSpaceDE w:val="0"/>
        <w:autoSpaceDN w:val="0"/>
        <w:spacing w:after="0" w:line="276" w:lineRule="auto"/>
        <w:ind w:firstLine="851"/>
        <w:jc w:val="both"/>
        <w:rPr>
          <w:rFonts w:ascii="Times New Roman" w:eastAsia="Times New Roman" w:hAnsi="Times New Roman" w:cs="Times New Roman"/>
          <w:sz w:val="28"/>
          <w:szCs w:val="28"/>
        </w:rPr>
      </w:pPr>
      <w:r w:rsidRPr="007025B9">
        <w:rPr>
          <w:rFonts w:ascii="Times New Roman" w:eastAsia="Times New Roman" w:hAnsi="Times New Roman" w:cs="Times New Roman"/>
          <w:spacing w:val="-2"/>
          <w:sz w:val="28"/>
          <w:szCs w:val="28"/>
        </w:rPr>
        <w:t>Календарный</w:t>
      </w:r>
      <w:r w:rsidRPr="007025B9">
        <w:rPr>
          <w:rFonts w:ascii="Times New Roman" w:eastAsia="Times New Roman" w:hAnsi="Times New Roman" w:cs="Times New Roman"/>
          <w:sz w:val="28"/>
          <w:szCs w:val="28"/>
        </w:rPr>
        <w:tab/>
      </w:r>
      <w:r w:rsidRPr="007025B9">
        <w:rPr>
          <w:rFonts w:ascii="Times New Roman" w:eastAsia="Times New Roman" w:hAnsi="Times New Roman" w:cs="Times New Roman"/>
          <w:spacing w:val="-4"/>
          <w:sz w:val="28"/>
          <w:szCs w:val="28"/>
        </w:rPr>
        <w:t>план</w:t>
      </w:r>
      <w:r w:rsidRPr="007025B9">
        <w:rPr>
          <w:rFonts w:ascii="Times New Roman" w:eastAsia="Times New Roman" w:hAnsi="Times New Roman" w:cs="Times New Roman"/>
          <w:sz w:val="28"/>
          <w:szCs w:val="28"/>
        </w:rPr>
        <w:tab/>
      </w:r>
      <w:r w:rsidRPr="007025B9">
        <w:rPr>
          <w:rFonts w:ascii="Times New Roman" w:eastAsia="Times New Roman" w:hAnsi="Times New Roman" w:cs="Times New Roman"/>
          <w:spacing w:val="-2"/>
          <w:sz w:val="28"/>
          <w:szCs w:val="28"/>
        </w:rPr>
        <w:t>воспитательной</w:t>
      </w:r>
      <w:r w:rsidRPr="007025B9">
        <w:rPr>
          <w:rFonts w:ascii="Times New Roman" w:eastAsia="Times New Roman" w:hAnsi="Times New Roman" w:cs="Times New Roman"/>
          <w:sz w:val="28"/>
          <w:szCs w:val="28"/>
        </w:rPr>
        <w:t xml:space="preserve"> </w:t>
      </w:r>
      <w:r w:rsidRPr="007025B9">
        <w:rPr>
          <w:rFonts w:ascii="Times New Roman" w:eastAsia="Times New Roman" w:hAnsi="Times New Roman" w:cs="Times New Roman"/>
          <w:spacing w:val="-2"/>
          <w:sz w:val="28"/>
          <w:szCs w:val="28"/>
        </w:rPr>
        <w:t>работы</w:t>
      </w:r>
      <w:r w:rsidRPr="007025B9">
        <w:rPr>
          <w:rFonts w:ascii="Times New Roman" w:eastAsia="Times New Roman" w:hAnsi="Times New Roman" w:cs="Times New Roman"/>
          <w:sz w:val="28"/>
          <w:szCs w:val="28"/>
        </w:rPr>
        <w:t xml:space="preserve"> лагеря с дневной формой пребывания детей на базе МОУ Сарафоновской СШ ЯМР </w:t>
      </w:r>
      <w:r w:rsidRPr="007025B9">
        <w:rPr>
          <w:rFonts w:ascii="Times New Roman" w:eastAsia="Times New Roman" w:hAnsi="Times New Roman" w:cs="Times New Roman"/>
          <w:spacing w:val="-2"/>
          <w:sz w:val="28"/>
          <w:szCs w:val="28"/>
        </w:rPr>
        <w:t>является</w:t>
      </w:r>
      <w:r w:rsidRPr="007025B9">
        <w:rPr>
          <w:rFonts w:ascii="Times New Roman" w:eastAsia="Times New Roman" w:hAnsi="Times New Roman" w:cs="Times New Roman"/>
          <w:sz w:val="28"/>
          <w:szCs w:val="28"/>
        </w:rPr>
        <w:t xml:space="preserve"> </w:t>
      </w:r>
      <w:r w:rsidRPr="007025B9">
        <w:rPr>
          <w:rFonts w:ascii="Times New Roman" w:eastAsia="Times New Roman" w:hAnsi="Times New Roman" w:cs="Times New Roman"/>
          <w:spacing w:val="-2"/>
          <w:sz w:val="28"/>
          <w:szCs w:val="28"/>
        </w:rPr>
        <w:t>примерным</w:t>
      </w:r>
      <w:r w:rsidRPr="007025B9">
        <w:rPr>
          <w:rFonts w:ascii="Times New Roman" w:eastAsia="Times New Roman" w:hAnsi="Times New Roman" w:cs="Times New Roman"/>
          <w:sz w:val="28"/>
          <w:szCs w:val="28"/>
        </w:rPr>
        <w:t xml:space="preserve"> </w:t>
      </w:r>
      <w:r w:rsidRPr="007025B9">
        <w:rPr>
          <w:rFonts w:ascii="Times New Roman" w:eastAsia="Times New Roman" w:hAnsi="Times New Roman" w:cs="Times New Roman"/>
          <w:spacing w:val="-2"/>
          <w:sz w:val="28"/>
          <w:szCs w:val="28"/>
        </w:rPr>
        <w:t xml:space="preserve">распределением </w:t>
      </w:r>
      <w:r w:rsidRPr="007025B9">
        <w:rPr>
          <w:rFonts w:ascii="Times New Roman" w:eastAsia="Times New Roman" w:hAnsi="Times New Roman" w:cs="Times New Roman"/>
          <w:sz w:val="28"/>
          <w:szCs w:val="28"/>
        </w:rPr>
        <w:t>универсальных форм работы по дням в соответствии с логикой развития лагерной смены.</w:t>
      </w:r>
    </w:p>
    <w:tbl>
      <w:tblPr>
        <w:tblStyle w:val="TableNormal1"/>
        <w:tblW w:w="9652"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3733"/>
        <w:gridCol w:w="1282"/>
        <w:gridCol w:w="2126"/>
        <w:gridCol w:w="1695"/>
      </w:tblGrid>
      <w:tr w:rsidR="007025B9" w:rsidRPr="007025B9" w:rsidTr="000D17A5">
        <w:trPr>
          <w:trHeight w:val="794"/>
        </w:trPr>
        <w:tc>
          <w:tcPr>
            <w:tcW w:w="816" w:type="dxa"/>
          </w:tcPr>
          <w:p w:rsidR="007025B9" w:rsidRPr="007025B9" w:rsidRDefault="007025B9" w:rsidP="007025B9">
            <w:pPr>
              <w:ind w:left="107" w:right="374"/>
              <w:rPr>
                <w:rFonts w:ascii="Times New Roman" w:eastAsia="Times New Roman" w:hAnsi="Times New Roman" w:cs="Times New Roman"/>
                <w:sz w:val="24"/>
              </w:rPr>
            </w:pPr>
            <w:r w:rsidRPr="007025B9">
              <w:rPr>
                <w:rFonts w:ascii="Times New Roman" w:eastAsia="Times New Roman" w:hAnsi="Times New Roman" w:cs="Times New Roman"/>
                <w:spacing w:val="-10"/>
                <w:sz w:val="24"/>
              </w:rPr>
              <w:t xml:space="preserve">№ </w:t>
            </w:r>
            <w:proofErr w:type="spellStart"/>
            <w:r w:rsidRPr="007025B9">
              <w:rPr>
                <w:rFonts w:ascii="Times New Roman" w:eastAsia="Times New Roman" w:hAnsi="Times New Roman" w:cs="Times New Roman"/>
                <w:spacing w:val="-4"/>
                <w:sz w:val="24"/>
              </w:rPr>
              <w:t>п,п</w:t>
            </w:r>
            <w:proofErr w:type="spellEnd"/>
          </w:p>
        </w:tc>
        <w:tc>
          <w:tcPr>
            <w:tcW w:w="3733" w:type="dxa"/>
          </w:tcPr>
          <w:p w:rsidR="007025B9" w:rsidRPr="007025B9" w:rsidRDefault="007025B9" w:rsidP="007025B9">
            <w:pPr>
              <w:spacing w:line="270" w:lineRule="exact"/>
              <w:ind w:left="108"/>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Наименование</w:t>
            </w:r>
            <w:proofErr w:type="spellEnd"/>
            <w:r w:rsidRPr="007025B9">
              <w:rPr>
                <w:rFonts w:ascii="Times New Roman" w:eastAsia="Times New Roman" w:hAnsi="Times New Roman" w:cs="Times New Roman"/>
                <w:spacing w:val="53"/>
                <w:sz w:val="24"/>
              </w:rPr>
              <w:t xml:space="preserve"> </w:t>
            </w:r>
            <w:proofErr w:type="spellStart"/>
            <w:r w:rsidRPr="007025B9">
              <w:rPr>
                <w:rFonts w:ascii="Times New Roman" w:eastAsia="Times New Roman" w:hAnsi="Times New Roman" w:cs="Times New Roman"/>
                <w:spacing w:val="-2"/>
                <w:sz w:val="24"/>
              </w:rPr>
              <w:t>мероприятия</w:t>
            </w:r>
            <w:proofErr w:type="spellEnd"/>
          </w:p>
        </w:tc>
        <w:tc>
          <w:tcPr>
            <w:tcW w:w="1282" w:type="dxa"/>
          </w:tcPr>
          <w:p w:rsidR="007025B9" w:rsidRPr="007025B9" w:rsidRDefault="007025B9" w:rsidP="007025B9">
            <w:pPr>
              <w:spacing w:line="270" w:lineRule="exact"/>
              <w:ind w:left="106"/>
              <w:rPr>
                <w:rFonts w:ascii="Times New Roman" w:eastAsia="Times New Roman" w:hAnsi="Times New Roman" w:cs="Times New Roman"/>
                <w:sz w:val="24"/>
              </w:rPr>
            </w:pPr>
            <w:proofErr w:type="spellStart"/>
            <w:r w:rsidRPr="007025B9">
              <w:rPr>
                <w:rFonts w:ascii="Times New Roman" w:eastAsia="Times New Roman" w:hAnsi="Times New Roman" w:cs="Times New Roman"/>
                <w:spacing w:val="-2"/>
                <w:sz w:val="24"/>
              </w:rPr>
              <w:t>Сроки</w:t>
            </w:r>
            <w:proofErr w:type="spellEnd"/>
          </w:p>
        </w:tc>
        <w:tc>
          <w:tcPr>
            <w:tcW w:w="2126" w:type="dxa"/>
          </w:tcPr>
          <w:p w:rsidR="007025B9" w:rsidRPr="007025B9" w:rsidRDefault="007025B9" w:rsidP="007025B9">
            <w:pPr>
              <w:ind w:left="108"/>
              <w:rPr>
                <w:rFonts w:ascii="Times New Roman" w:eastAsia="Times New Roman" w:hAnsi="Times New Roman" w:cs="Times New Roman"/>
                <w:sz w:val="24"/>
              </w:rPr>
            </w:pPr>
            <w:proofErr w:type="spellStart"/>
            <w:r w:rsidRPr="007025B9">
              <w:rPr>
                <w:rFonts w:ascii="Times New Roman" w:eastAsia="Times New Roman" w:hAnsi="Times New Roman" w:cs="Times New Roman"/>
                <w:spacing w:val="-2"/>
                <w:sz w:val="24"/>
              </w:rPr>
              <w:t>Ответственные</w:t>
            </w:r>
            <w:proofErr w:type="spellEnd"/>
          </w:p>
        </w:tc>
        <w:tc>
          <w:tcPr>
            <w:tcW w:w="1695" w:type="dxa"/>
          </w:tcPr>
          <w:p w:rsidR="007025B9" w:rsidRPr="007025B9" w:rsidRDefault="007025B9" w:rsidP="007025B9">
            <w:pPr>
              <w:ind w:left="108"/>
              <w:rPr>
                <w:rFonts w:ascii="Times New Roman" w:eastAsia="Times New Roman" w:hAnsi="Times New Roman" w:cs="Times New Roman"/>
                <w:spacing w:val="-2"/>
                <w:sz w:val="24"/>
              </w:rPr>
            </w:pPr>
            <w:proofErr w:type="spellStart"/>
            <w:r w:rsidRPr="007025B9">
              <w:rPr>
                <w:rFonts w:ascii="Times New Roman" w:eastAsia="Times New Roman" w:hAnsi="Times New Roman" w:cs="Times New Roman"/>
                <w:spacing w:val="-2"/>
                <w:sz w:val="24"/>
              </w:rPr>
              <w:t>Отметка</w:t>
            </w:r>
            <w:proofErr w:type="spellEnd"/>
            <w:r w:rsidRPr="007025B9">
              <w:rPr>
                <w:rFonts w:ascii="Times New Roman" w:eastAsia="Times New Roman" w:hAnsi="Times New Roman" w:cs="Times New Roman"/>
                <w:spacing w:val="-2"/>
                <w:sz w:val="24"/>
              </w:rPr>
              <w:t xml:space="preserve"> о </w:t>
            </w:r>
            <w:proofErr w:type="spellStart"/>
            <w:r w:rsidRPr="007025B9">
              <w:rPr>
                <w:rFonts w:ascii="Times New Roman" w:eastAsia="Times New Roman" w:hAnsi="Times New Roman" w:cs="Times New Roman"/>
                <w:spacing w:val="-2"/>
                <w:sz w:val="24"/>
              </w:rPr>
              <w:t>выполнении</w:t>
            </w:r>
            <w:proofErr w:type="spellEnd"/>
          </w:p>
        </w:tc>
      </w:tr>
      <w:tr w:rsidR="007025B9" w:rsidRPr="007025B9" w:rsidTr="000D17A5">
        <w:trPr>
          <w:trHeight w:val="515"/>
        </w:trPr>
        <w:tc>
          <w:tcPr>
            <w:tcW w:w="9652" w:type="dxa"/>
            <w:gridSpan w:val="5"/>
          </w:tcPr>
          <w:p w:rsidR="007025B9" w:rsidRPr="007025B9" w:rsidRDefault="007025B9" w:rsidP="007025B9">
            <w:pPr>
              <w:spacing w:line="273" w:lineRule="exact"/>
              <w:ind w:left="12" w:right="4"/>
              <w:jc w:val="center"/>
              <w:rPr>
                <w:rFonts w:ascii="Times New Roman" w:eastAsia="Times New Roman" w:hAnsi="Times New Roman" w:cs="Times New Roman"/>
                <w:b/>
                <w:sz w:val="24"/>
                <w:lang w:val="ru-RU"/>
              </w:rPr>
            </w:pPr>
            <w:r w:rsidRPr="007025B9">
              <w:rPr>
                <w:rFonts w:ascii="Times New Roman" w:eastAsia="Times New Roman" w:hAnsi="Times New Roman" w:cs="Times New Roman"/>
                <w:b/>
                <w:sz w:val="24"/>
                <w:lang w:val="ru-RU"/>
              </w:rPr>
              <w:t>Модуль</w:t>
            </w:r>
            <w:r w:rsidRPr="007025B9">
              <w:rPr>
                <w:rFonts w:ascii="Times New Roman" w:eastAsia="Times New Roman" w:hAnsi="Times New Roman" w:cs="Times New Roman"/>
                <w:b/>
                <w:spacing w:val="-4"/>
                <w:sz w:val="24"/>
                <w:lang w:val="ru-RU"/>
              </w:rPr>
              <w:t xml:space="preserve"> </w:t>
            </w:r>
            <w:r w:rsidRPr="007025B9">
              <w:rPr>
                <w:rFonts w:ascii="Times New Roman" w:eastAsia="Times New Roman" w:hAnsi="Times New Roman" w:cs="Times New Roman"/>
                <w:b/>
                <w:sz w:val="24"/>
                <w:lang w:val="ru-RU"/>
              </w:rPr>
              <w:t>«Будущее</w:t>
            </w:r>
            <w:r w:rsidRPr="007025B9">
              <w:rPr>
                <w:rFonts w:ascii="Times New Roman" w:eastAsia="Times New Roman" w:hAnsi="Times New Roman" w:cs="Times New Roman"/>
                <w:b/>
                <w:spacing w:val="-3"/>
                <w:sz w:val="24"/>
                <w:lang w:val="ru-RU"/>
              </w:rPr>
              <w:t xml:space="preserve"> </w:t>
            </w:r>
            <w:r w:rsidRPr="007025B9">
              <w:rPr>
                <w:rFonts w:ascii="Times New Roman" w:eastAsia="Times New Roman" w:hAnsi="Times New Roman" w:cs="Times New Roman"/>
                <w:b/>
                <w:sz w:val="24"/>
                <w:lang w:val="ru-RU"/>
              </w:rPr>
              <w:t>России.</w:t>
            </w:r>
            <w:r w:rsidRPr="007025B9">
              <w:rPr>
                <w:rFonts w:ascii="Times New Roman" w:eastAsia="Times New Roman" w:hAnsi="Times New Roman" w:cs="Times New Roman"/>
                <w:b/>
                <w:spacing w:val="-4"/>
                <w:sz w:val="24"/>
                <w:lang w:val="ru-RU"/>
              </w:rPr>
              <w:t xml:space="preserve"> </w:t>
            </w:r>
            <w:r w:rsidRPr="007025B9">
              <w:rPr>
                <w:rFonts w:ascii="Times New Roman" w:eastAsia="Times New Roman" w:hAnsi="Times New Roman" w:cs="Times New Roman"/>
                <w:b/>
                <w:sz w:val="24"/>
                <w:lang w:val="ru-RU"/>
              </w:rPr>
              <w:t>Ключевые</w:t>
            </w:r>
            <w:r w:rsidRPr="007025B9">
              <w:rPr>
                <w:rFonts w:ascii="Times New Roman" w:eastAsia="Times New Roman" w:hAnsi="Times New Roman" w:cs="Times New Roman"/>
                <w:b/>
                <w:spacing w:val="-5"/>
                <w:sz w:val="24"/>
                <w:lang w:val="ru-RU"/>
              </w:rPr>
              <w:t xml:space="preserve"> </w:t>
            </w:r>
            <w:r w:rsidRPr="007025B9">
              <w:rPr>
                <w:rFonts w:ascii="Times New Roman" w:eastAsia="Times New Roman" w:hAnsi="Times New Roman" w:cs="Times New Roman"/>
                <w:b/>
                <w:spacing w:val="-2"/>
                <w:sz w:val="24"/>
                <w:lang w:val="ru-RU"/>
              </w:rPr>
              <w:t>мероприятия»</w:t>
            </w:r>
          </w:p>
        </w:tc>
      </w:tr>
      <w:tr w:rsidR="007025B9" w:rsidRPr="007025B9" w:rsidTr="000D17A5">
        <w:trPr>
          <w:trHeight w:val="1584"/>
        </w:trPr>
        <w:tc>
          <w:tcPr>
            <w:tcW w:w="816" w:type="dxa"/>
          </w:tcPr>
          <w:p w:rsidR="007025B9" w:rsidRPr="007025B9" w:rsidRDefault="007025B9" w:rsidP="007025B9">
            <w:pPr>
              <w:spacing w:line="268" w:lineRule="exact"/>
              <w:ind w:left="107"/>
              <w:rPr>
                <w:rFonts w:ascii="Times New Roman" w:eastAsia="Times New Roman" w:hAnsi="Times New Roman" w:cs="Times New Roman"/>
                <w:sz w:val="24"/>
              </w:rPr>
            </w:pPr>
            <w:r w:rsidRPr="007025B9">
              <w:rPr>
                <w:rFonts w:ascii="Times New Roman" w:eastAsia="Times New Roman" w:hAnsi="Times New Roman" w:cs="Times New Roman"/>
                <w:spacing w:val="-10"/>
                <w:sz w:val="24"/>
              </w:rPr>
              <w:t>1</w:t>
            </w:r>
          </w:p>
        </w:tc>
        <w:tc>
          <w:tcPr>
            <w:tcW w:w="3733" w:type="dxa"/>
          </w:tcPr>
          <w:p w:rsidR="007025B9" w:rsidRPr="007025B9" w:rsidRDefault="007025B9" w:rsidP="007025B9">
            <w:pPr>
              <w:spacing w:line="268" w:lineRule="exact"/>
              <w:ind w:left="108"/>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Открытие</w:t>
            </w:r>
            <w:proofErr w:type="spellEnd"/>
            <w:r w:rsidRPr="007025B9">
              <w:rPr>
                <w:rFonts w:ascii="Times New Roman" w:eastAsia="Times New Roman" w:hAnsi="Times New Roman" w:cs="Times New Roman"/>
                <w:spacing w:val="76"/>
                <w:sz w:val="24"/>
              </w:rPr>
              <w:t xml:space="preserve"> </w:t>
            </w:r>
            <w:proofErr w:type="spellStart"/>
            <w:r w:rsidRPr="007025B9">
              <w:rPr>
                <w:rFonts w:ascii="Times New Roman" w:eastAsia="Times New Roman" w:hAnsi="Times New Roman" w:cs="Times New Roman"/>
                <w:spacing w:val="-2"/>
                <w:sz w:val="24"/>
              </w:rPr>
              <w:t>лагеря</w:t>
            </w:r>
            <w:proofErr w:type="spellEnd"/>
          </w:p>
          <w:p w:rsidR="007025B9" w:rsidRPr="007025B9" w:rsidRDefault="007025B9" w:rsidP="007025B9">
            <w:pPr>
              <w:spacing w:line="268" w:lineRule="exact"/>
              <w:ind w:left="108"/>
              <w:rPr>
                <w:rFonts w:ascii="Times New Roman" w:eastAsia="Times New Roman" w:hAnsi="Times New Roman" w:cs="Times New Roman"/>
              </w:rPr>
            </w:pPr>
            <w:r w:rsidRPr="007025B9">
              <w:rPr>
                <w:rFonts w:ascii="Times New Roman" w:eastAsia="Times New Roman" w:hAnsi="Times New Roman" w:cs="Times New Roman"/>
                <w:sz w:val="24"/>
              </w:rPr>
              <w:t>«</w:t>
            </w:r>
            <w:proofErr w:type="spellStart"/>
            <w:r w:rsidRPr="007025B9">
              <w:rPr>
                <w:rFonts w:ascii="Times New Roman" w:eastAsia="Times New Roman" w:hAnsi="Times New Roman" w:cs="Times New Roman"/>
                <w:sz w:val="24"/>
              </w:rPr>
              <w:t>Время</w:t>
            </w:r>
            <w:proofErr w:type="spellEnd"/>
            <w:r w:rsidRPr="007025B9">
              <w:rPr>
                <w:rFonts w:ascii="Times New Roman" w:eastAsia="Times New Roman" w:hAnsi="Times New Roman" w:cs="Times New Roman"/>
                <w:sz w:val="24"/>
              </w:rPr>
              <w:t xml:space="preserve"> ПЕРВЫХ</w:t>
            </w:r>
            <w:r w:rsidRPr="007025B9">
              <w:rPr>
                <w:rFonts w:ascii="Times New Roman" w:eastAsia="Times New Roman" w:hAnsi="Times New Roman" w:cs="Times New Roman"/>
                <w:spacing w:val="-2"/>
                <w:sz w:val="24"/>
              </w:rPr>
              <w:t>».</w:t>
            </w:r>
            <w:r w:rsidRPr="007025B9">
              <w:rPr>
                <w:rFonts w:ascii="Times New Roman" w:eastAsia="Times New Roman" w:hAnsi="Times New Roman" w:cs="Times New Roman"/>
              </w:rPr>
              <w:t xml:space="preserve"> </w:t>
            </w:r>
          </w:p>
          <w:p w:rsidR="007025B9" w:rsidRPr="007025B9" w:rsidRDefault="007025B9" w:rsidP="007025B9">
            <w:pPr>
              <w:ind w:left="108"/>
              <w:rPr>
                <w:rFonts w:ascii="Times New Roman" w:eastAsia="Times New Roman" w:hAnsi="Times New Roman" w:cs="Times New Roman"/>
                <w:sz w:val="24"/>
              </w:rPr>
            </w:pPr>
          </w:p>
        </w:tc>
        <w:tc>
          <w:tcPr>
            <w:tcW w:w="1282" w:type="dxa"/>
          </w:tcPr>
          <w:p w:rsidR="007025B9" w:rsidRPr="007025B9" w:rsidRDefault="007025B9" w:rsidP="007025B9">
            <w:pPr>
              <w:spacing w:line="268" w:lineRule="exact"/>
              <w:ind w:left="106"/>
              <w:rPr>
                <w:rFonts w:ascii="Times New Roman" w:eastAsia="Times New Roman" w:hAnsi="Times New Roman" w:cs="Times New Roman"/>
                <w:sz w:val="24"/>
              </w:rPr>
            </w:pPr>
            <w:r w:rsidRPr="007025B9">
              <w:rPr>
                <w:rFonts w:ascii="Times New Roman" w:eastAsia="Times New Roman" w:hAnsi="Times New Roman" w:cs="Times New Roman"/>
                <w:sz w:val="24"/>
              </w:rPr>
              <w:t>27.05</w:t>
            </w:r>
          </w:p>
        </w:tc>
        <w:tc>
          <w:tcPr>
            <w:tcW w:w="2126" w:type="dxa"/>
          </w:tcPr>
          <w:p w:rsidR="007025B9" w:rsidRPr="007025B9" w:rsidRDefault="007025B9" w:rsidP="007025B9">
            <w:pPr>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Начальник лагеря</w:t>
            </w:r>
          </w:p>
          <w:p w:rsidR="007025B9" w:rsidRPr="007025B9" w:rsidRDefault="007025B9" w:rsidP="007025B9">
            <w:pPr>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Советник директора по воспитанию</w:t>
            </w:r>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r w:rsidRPr="007025B9">
              <w:rPr>
                <w:rFonts w:ascii="Times New Roman" w:eastAsia="Times New Roman" w:hAnsi="Times New Roman" w:cs="Times New Roman"/>
                <w:sz w:val="24"/>
              </w:rPr>
              <w:t xml:space="preserve"> </w:t>
            </w:r>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1584"/>
        </w:trPr>
        <w:tc>
          <w:tcPr>
            <w:tcW w:w="816" w:type="dxa"/>
          </w:tcPr>
          <w:p w:rsidR="007025B9" w:rsidRPr="007025B9" w:rsidRDefault="007025B9" w:rsidP="007025B9">
            <w:pPr>
              <w:spacing w:line="268" w:lineRule="exact"/>
              <w:ind w:left="107"/>
              <w:rPr>
                <w:rFonts w:ascii="Times New Roman" w:eastAsia="Times New Roman" w:hAnsi="Times New Roman" w:cs="Times New Roman"/>
                <w:spacing w:val="-10"/>
                <w:sz w:val="24"/>
              </w:rPr>
            </w:pPr>
            <w:r w:rsidRPr="007025B9">
              <w:rPr>
                <w:rFonts w:ascii="Times New Roman" w:eastAsia="Times New Roman" w:hAnsi="Times New Roman" w:cs="Times New Roman"/>
                <w:spacing w:val="-10"/>
                <w:sz w:val="24"/>
              </w:rPr>
              <w:t>2</w:t>
            </w:r>
          </w:p>
        </w:tc>
        <w:tc>
          <w:tcPr>
            <w:tcW w:w="3733" w:type="dxa"/>
          </w:tcPr>
          <w:p w:rsidR="007025B9" w:rsidRPr="007025B9" w:rsidRDefault="007025B9" w:rsidP="007025B9">
            <w:pPr>
              <w:spacing w:line="268" w:lineRule="exact"/>
              <w:ind w:left="108"/>
              <w:rPr>
                <w:rFonts w:ascii="Times New Roman" w:eastAsia="Times New Roman" w:hAnsi="Times New Roman" w:cs="Times New Roman"/>
                <w:spacing w:val="-2"/>
                <w:sz w:val="24"/>
                <w:lang w:val="ru-RU"/>
              </w:rPr>
            </w:pPr>
            <w:r w:rsidRPr="007025B9">
              <w:rPr>
                <w:rFonts w:ascii="Times New Roman" w:eastAsia="Times New Roman" w:hAnsi="Times New Roman" w:cs="Times New Roman"/>
                <w:sz w:val="24"/>
                <w:lang w:val="ru-RU"/>
              </w:rPr>
              <w:t>День</w:t>
            </w:r>
            <w:r w:rsidRPr="007025B9">
              <w:rPr>
                <w:rFonts w:ascii="Times New Roman" w:eastAsia="Times New Roman" w:hAnsi="Times New Roman" w:cs="Times New Roman"/>
                <w:spacing w:val="76"/>
                <w:sz w:val="24"/>
                <w:lang w:val="ru-RU"/>
              </w:rPr>
              <w:t xml:space="preserve"> </w:t>
            </w:r>
            <w:r w:rsidRPr="007025B9">
              <w:rPr>
                <w:rFonts w:ascii="Times New Roman" w:eastAsia="Times New Roman" w:hAnsi="Times New Roman" w:cs="Times New Roman"/>
                <w:sz w:val="24"/>
                <w:lang w:val="ru-RU"/>
              </w:rPr>
              <w:t>Защиты</w:t>
            </w:r>
            <w:r w:rsidRPr="007025B9">
              <w:rPr>
                <w:rFonts w:ascii="Times New Roman" w:eastAsia="Times New Roman" w:hAnsi="Times New Roman" w:cs="Times New Roman"/>
                <w:spacing w:val="76"/>
                <w:sz w:val="24"/>
                <w:lang w:val="ru-RU"/>
              </w:rPr>
              <w:t xml:space="preserve"> </w:t>
            </w:r>
            <w:r w:rsidRPr="007025B9">
              <w:rPr>
                <w:rFonts w:ascii="Times New Roman" w:eastAsia="Times New Roman" w:hAnsi="Times New Roman" w:cs="Times New Roman"/>
                <w:sz w:val="24"/>
                <w:lang w:val="ru-RU"/>
              </w:rPr>
              <w:t>Детей. День</w:t>
            </w:r>
            <w:r w:rsidRPr="007025B9">
              <w:rPr>
                <w:rFonts w:ascii="Times New Roman" w:eastAsia="Times New Roman" w:hAnsi="Times New Roman" w:cs="Times New Roman"/>
                <w:spacing w:val="80"/>
                <w:sz w:val="24"/>
                <w:lang w:val="ru-RU"/>
              </w:rPr>
              <w:t xml:space="preserve"> </w:t>
            </w:r>
            <w:r w:rsidRPr="007025B9">
              <w:rPr>
                <w:rFonts w:ascii="Times New Roman" w:eastAsia="Times New Roman" w:hAnsi="Times New Roman" w:cs="Times New Roman"/>
                <w:sz w:val="24"/>
                <w:lang w:val="ru-RU"/>
              </w:rPr>
              <w:t>Российского</w:t>
            </w:r>
            <w:r w:rsidRPr="007025B9">
              <w:rPr>
                <w:rFonts w:ascii="Times New Roman" w:eastAsia="Times New Roman" w:hAnsi="Times New Roman" w:cs="Times New Roman"/>
                <w:spacing w:val="80"/>
                <w:sz w:val="24"/>
                <w:lang w:val="ru-RU"/>
              </w:rPr>
              <w:t xml:space="preserve"> </w:t>
            </w:r>
            <w:r w:rsidRPr="007025B9">
              <w:rPr>
                <w:rFonts w:ascii="Times New Roman" w:eastAsia="Times New Roman" w:hAnsi="Times New Roman" w:cs="Times New Roman"/>
                <w:sz w:val="24"/>
                <w:lang w:val="ru-RU"/>
              </w:rPr>
              <w:t>движения</w:t>
            </w:r>
            <w:r w:rsidRPr="007025B9">
              <w:rPr>
                <w:rFonts w:ascii="Times New Roman" w:eastAsia="Times New Roman" w:hAnsi="Times New Roman" w:cs="Times New Roman"/>
                <w:spacing w:val="80"/>
                <w:sz w:val="24"/>
                <w:lang w:val="ru-RU"/>
              </w:rPr>
              <w:t xml:space="preserve"> </w:t>
            </w:r>
            <w:r w:rsidRPr="007025B9">
              <w:rPr>
                <w:rFonts w:ascii="Times New Roman" w:eastAsia="Times New Roman" w:hAnsi="Times New Roman" w:cs="Times New Roman"/>
                <w:sz w:val="24"/>
                <w:lang w:val="ru-RU"/>
              </w:rPr>
              <w:t>детей</w:t>
            </w:r>
            <w:r w:rsidRPr="007025B9">
              <w:rPr>
                <w:rFonts w:ascii="Times New Roman" w:eastAsia="Times New Roman" w:hAnsi="Times New Roman" w:cs="Times New Roman"/>
                <w:spacing w:val="80"/>
                <w:sz w:val="24"/>
                <w:lang w:val="ru-RU"/>
              </w:rPr>
              <w:t xml:space="preserve"> </w:t>
            </w:r>
            <w:r w:rsidRPr="007025B9">
              <w:rPr>
                <w:rFonts w:ascii="Times New Roman" w:eastAsia="Times New Roman" w:hAnsi="Times New Roman" w:cs="Times New Roman"/>
                <w:sz w:val="24"/>
                <w:lang w:val="ru-RU"/>
              </w:rPr>
              <w:t xml:space="preserve">и </w:t>
            </w:r>
            <w:r w:rsidRPr="007025B9">
              <w:rPr>
                <w:rFonts w:ascii="Times New Roman" w:eastAsia="Times New Roman" w:hAnsi="Times New Roman" w:cs="Times New Roman"/>
                <w:spacing w:val="-2"/>
                <w:sz w:val="24"/>
                <w:lang w:val="ru-RU"/>
              </w:rPr>
              <w:t>молодежи.</w:t>
            </w:r>
          </w:p>
          <w:p w:rsidR="007025B9" w:rsidRPr="007025B9" w:rsidRDefault="007025B9" w:rsidP="007025B9">
            <w:pPr>
              <w:spacing w:line="268" w:lineRule="exact"/>
              <w:ind w:left="108"/>
              <w:rPr>
                <w:rFonts w:ascii="Times New Roman" w:eastAsia="Times New Roman" w:hAnsi="Times New Roman" w:cs="Times New Roman"/>
                <w:spacing w:val="-2"/>
                <w:sz w:val="24"/>
              </w:rPr>
            </w:pPr>
            <w:r w:rsidRPr="007025B9">
              <w:rPr>
                <w:rFonts w:ascii="Times New Roman" w:eastAsia="Times New Roman" w:hAnsi="Times New Roman" w:cs="Times New Roman"/>
                <w:spacing w:val="-2"/>
                <w:sz w:val="24"/>
              </w:rPr>
              <w:t>«</w:t>
            </w:r>
            <w:proofErr w:type="spellStart"/>
            <w:r w:rsidRPr="007025B9">
              <w:rPr>
                <w:rFonts w:ascii="Times New Roman" w:eastAsia="Times New Roman" w:hAnsi="Times New Roman" w:cs="Times New Roman"/>
                <w:spacing w:val="-2"/>
                <w:sz w:val="24"/>
              </w:rPr>
              <w:t>День</w:t>
            </w:r>
            <w:proofErr w:type="spellEnd"/>
            <w:r w:rsidRPr="007025B9">
              <w:rPr>
                <w:rFonts w:ascii="Times New Roman" w:eastAsia="Times New Roman" w:hAnsi="Times New Roman" w:cs="Times New Roman"/>
                <w:spacing w:val="-2"/>
                <w:sz w:val="24"/>
              </w:rPr>
              <w:t xml:space="preserve"> </w:t>
            </w:r>
            <w:proofErr w:type="spellStart"/>
            <w:r w:rsidRPr="007025B9">
              <w:rPr>
                <w:rFonts w:ascii="Times New Roman" w:eastAsia="Times New Roman" w:hAnsi="Times New Roman" w:cs="Times New Roman"/>
                <w:spacing w:val="-2"/>
                <w:sz w:val="24"/>
              </w:rPr>
              <w:t>Первых</w:t>
            </w:r>
            <w:proofErr w:type="spellEnd"/>
            <w:r w:rsidRPr="007025B9">
              <w:rPr>
                <w:rFonts w:ascii="Times New Roman" w:eastAsia="Times New Roman" w:hAnsi="Times New Roman" w:cs="Times New Roman"/>
                <w:spacing w:val="-2"/>
                <w:sz w:val="24"/>
              </w:rPr>
              <w:t>»</w:t>
            </w:r>
          </w:p>
          <w:p w:rsidR="007025B9" w:rsidRPr="007025B9" w:rsidRDefault="007025B9" w:rsidP="007025B9">
            <w:pPr>
              <w:ind w:left="108"/>
              <w:rPr>
                <w:rFonts w:ascii="Times New Roman" w:eastAsia="Times New Roman" w:hAnsi="Times New Roman" w:cs="Times New Roman"/>
                <w:sz w:val="24"/>
              </w:rPr>
            </w:pPr>
            <w:r w:rsidRPr="007025B9">
              <w:rPr>
                <w:rFonts w:ascii="Times New Roman" w:eastAsia="Times New Roman" w:hAnsi="Times New Roman" w:cs="Times New Roman"/>
                <w:spacing w:val="-2"/>
                <w:sz w:val="24"/>
              </w:rPr>
              <w:t xml:space="preserve"> </w:t>
            </w:r>
            <w:proofErr w:type="spellStart"/>
            <w:r w:rsidRPr="007025B9">
              <w:rPr>
                <w:rFonts w:ascii="Times New Roman" w:eastAsia="Times New Roman" w:hAnsi="Times New Roman" w:cs="Times New Roman"/>
                <w:spacing w:val="-2"/>
                <w:sz w:val="24"/>
              </w:rPr>
              <w:t>тематический</w:t>
            </w:r>
            <w:proofErr w:type="spellEnd"/>
            <w:r w:rsidRPr="007025B9">
              <w:rPr>
                <w:rFonts w:ascii="Times New Roman" w:eastAsia="Times New Roman" w:hAnsi="Times New Roman" w:cs="Times New Roman"/>
                <w:spacing w:val="-2"/>
                <w:sz w:val="24"/>
              </w:rPr>
              <w:t xml:space="preserve"> </w:t>
            </w:r>
            <w:proofErr w:type="spellStart"/>
            <w:r w:rsidRPr="007025B9">
              <w:rPr>
                <w:rFonts w:ascii="Times New Roman" w:eastAsia="Times New Roman" w:hAnsi="Times New Roman" w:cs="Times New Roman"/>
                <w:spacing w:val="-2"/>
                <w:sz w:val="24"/>
              </w:rPr>
              <w:t>день</w:t>
            </w:r>
            <w:proofErr w:type="spellEnd"/>
          </w:p>
          <w:p w:rsidR="007025B9" w:rsidRPr="007025B9" w:rsidRDefault="007025B9" w:rsidP="007025B9">
            <w:pPr>
              <w:spacing w:line="268" w:lineRule="exact"/>
              <w:ind w:left="108"/>
              <w:rPr>
                <w:rFonts w:ascii="Times New Roman" w:eastAsia="Times New Roman" w:hAnsi="Times New Roman" w:cs="Times New Roman"/>
                <w:sz w:val="24"/>
              </w:rPr>
            </w:pPr>
          </w:p>
        </w:tc>
        <w:tc>
          <w:tcPr>
            <w:tcW w:w="1282" w:type="dxa"/>
          </w:tcPr>
          <w:p w:rsidR="007025B9" w:rsidRPr="007025B9" w:rsidRDefault="007025B9" w:rsidP="007025B9">
            <w:pPr>
              <w:spacing w:line="268" w:lineRule="exact"/>
              <w:ind w:left="106"/>
              <w:rPr>
                <w:rFonts w:ascii="Times New Roman" w:eastAsia="Times New Roman" w:hAnsi="Times New Roman" w:cs="Times New Roman"/>
                <w:spacing w:val="-2"/>
                <w:sz w:val="24"/>
              </w:rPr>
            </w:pPr>
            <w:r w:rsidRPr="007025B9">
              <w:rPr>
                <w:rFonts w:ascii="Times New Roman" w:eastAsia="Times New Roman" w:hAnsi="Times New Roman" w:cs="Times New Roman"/>
                <w:spacing w:val="-2"/>
                <w:sz w:val="24"/>
              </w:rPr>
              <w:t>02.06</w:t>
            </w:r>
          </w:p>
        </w:tc>
        <w:tc>
          <w:tcPr>
            <w:tcW w:w="2126" w:type="dxa"/>
          </w:tcPr>
          <w:p w:rsidR="007025B9" w:rsidRPr="007025B9" w:rsidRDefault="007025B9" w:rsidP="007025B9">
            <w:pPr>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Начальник лагеря</w:t>
            </w:r>
          </w:p>
          <w:p w:rsidR="007025B9" w:rsidRPr="007025B9" w:rsidRDefault="007025B9" w:rsidP="007025B9">
            <w:pPr>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Советник директора по воспитанию</w:t>
            </w:r>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1031"/>
        </w:trPr>
        <w:tc>
          <w:tcPr>
            <w:tcW w:w="816" w:type="dxa"/>
          </w:tcPr>
          <w:p w:rsidR="007025B9" w:rsidRPr="007025B9" w:rsidRDefault="007025B9" w:rsidP="007025B9">
            <w:pPr>
              <w:spacing w:line="268" w:lineRule="exact"/>
              <w:ind w:left="107"/>
              <w:rPr>
                <w:rFonts w:ascii="Times New Roman" w:eastAsia="Times New Roman" w:hAnsi="Times New Roman" w:cs="Times New Roman"/>
                <w:sz w:val="24"/>
              </w:rPr>
            </w:pPr>
            <w:r w:rsidRPr="007025B9">
              <w:rPr>
                <w:rFonts w:ascii="Times New Roman" w:eastAsia="Times New Roman" w:hAnsi="Times New Roman" w:cs="Times New Roman"/>
                <w:spacing w:val="-10"/>
                <w:sz w:val="24"/>
              </w:rPr>
              <w:t>2</w:t>
            </w:r>
          </w:p>
        </w:tc>
        <w:tc>
          <w:tcPr>
            <w:tcW w:w="3733" w:type="dxa"/>
          </w:tcPr>
          <w:p w:rsidR="007025B9" w:rsidRPr="007025B9" w:rsidRDefault="007025B9" w:rsidP="007025B9">
            <w:pPr>
              <w:spacing w:line="268" w:lineRule="exact"/>
              <w:ind w:left="108"/>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День</w:t>
            </w:r>
            <w:r w:rsidRPr="007025B9">
              <w:rPr>
                <w:rFonts w:ascii="Times New Roman" w:eastAsia="Times New Roman" w:hAnsi="Times New Roman" w:cs="Times New Roman"/>
                <w:spacing w:val="-3"/>
                <w:sz w:val="24"/>
                <w:lang w:val="ru-RU"/>
              </w:rPr>
              <w:t xml:space="preserve"> </w:t>
            </w:r>
            <w:r w:rsidRPr="007025B9">
              <w:rPr>
                <w:rFonts w:ascii="Times New Roman" w:eastAsia="Times New Roman" w:hAnsi="Times New Roman" w:cs="Times New Roman"/>
                <w:sz w:val="24"/>
                <w:lang w:val="ru-RU"/>
              </w:rPr>
              <w:t>русского</w:t>
            </w:r>
            <w:r w:rsidRPr="007025B9">
              <w:rPr>
                <w:rFonts w:ascii="Times New Roman" w:eastAsia="Times New Roman" w:hAnsi="Times New Roman" w:cs="Times New Roman"/>
                <w:spacing w:val="-3"/>
                <w:sz w:val="24"/>
                <w:lang w:val="ru-RU"/>
              </w:rPr>
              <w:t xml:space="preserve"> </w:t>
            </w:r>
            <w:r w:rsidRPr="007025B9">
              <w:rPr>
                <w:rFonts w:ascii="Times New Roman" w:eastAsia="Times New Roman" w:hAnsi="Times New Roman" w:cs="Times New Roman"/>
                <w:sz w:val="24"/>
                <w:lang w:val="ru-RU"/>
              </w:rPr>
              <w:t>языка</w:t>
            </w:r>
            <w:r w:rsidRPr="007025B9">
              <w:rPr>
                <w:rFonts w:ascii="Times New Roman" w:eastAsia="Times New Roman" w:hAnsi="Times New Roman" w:cs="Times New Roman"/>
                <w:spacing w:val="-3"/>
                <w:sz w:val="24"/>
                <w:lang w:val="ru-RU"/>
              </w:rPr>
              <w:t xml:space="preserve"> </w:t>
            </w:r>
            <w:r w:rsidRPr="007025B9">
              <w:rPr>
                <w:rFonts w:ascii="Times New Roman" w:eastAsia="Times New Roman" w:hAnsi="Times New Roman" w:cs="Times New Roman"/>
                <w:sz w:val="24"/>
                <w:lang w:val="ru-RU"/>
              </w:rPr>
              <w:t>(Пушкинский</w:t>
            </w:r>
            <w:r w:rsidRPr="007025B9">
              <w:rPr>
                <w:rFonts w:ascii="Times New Roman" w:eastAsia="Times New Roman" w:hAnsi="Times New Roman" w:cs="Times New Roman"/>
                <w:spacing w:val="-3"/>
                <w:sz w:val="24"/>
                <w:lang w:val="ru-RU"/>
              </w:rPr>
              <w:t xml:space="preserve"> </w:t>
            </w:r>
            <w:r w:rsidRPr="007025B9">
              <w:rPr>
                <w:rFonts w:ascii="Times New Roman" w:eastAsia="Times New Roman" w:hAnsi="Times New Roman" w:cs="Times New Roman"/>
                <w:spacing w:val="-2"/>
                <w:sz w:val="24"/>
                <w:lang w:val="ru-RU"/>
              </w:rPr>
              <w:t>день)</w:t>
            </w:r>
          </w:p>
          <w:p w:rsidR="007025B9" w:rsidRPr="007025B9" w:rsidRDefault="007025B9" w:rsidP="007025B9">
            <w:pPr>
              <w:spacing w:before="240"/>
              <w:ind w:left="108"/>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Конкурс</w:t>
            </w:r>
            <w:proofErr w:type="spellEnd"/>
            <w:r w:rsidRPr="007025B9">
              <w:rPr>
                <w:rFonts w:ascii="Times New Roman" w:eastAsia="Times New Roman" w:hAnsi="Times New Roman" w:cs="Times New Roman"/>
                <w:spacing w:val="-3"/>
                <w:sz w:val="24"/>
              </w:rPr>
              <w:t xml:space="preserve"> </w:t>
            </w:r>
            <w:r w:rsidRPr="007025B9">
              <w:rPr>
                <w:rFonts w:ascii="Times New Roman" w:eastAsia="Times New Roman" w:hAnsi="Times New Roman" w:cs="Times New Roman"/>
                <w:sz w:val="24"/>
              </w:rPr>
              <w:t>«</w:t>
            </w:r>
            <w:proofErr w:type="spellStart"/>
            <w:r w:rsidRPr="007025B9">
              <w:rPr>
                <w:rFonts w:ascii="Times New Roman" w:eastAsia="Times New Roman" w:hAnsi="Times New Roman" w:cs="Times New Roman"/>
                <w:sz w:val="24"/>
              </w:rPr>
              <w:t>По</w:t>
            </w:r>
            <w:proofErr w:type="spellEnd"/>
            <w:r w:rsidRPr="007025B9">
              <w:rPr>
                <w:rFonts w:ascii="Times New Roman" w:eastAsia="Times New Roman" w:hAnsi="Times New Roman" w:cs="Times New Roman"/>
                <w:spacing w:val="-5"/>
                <w:sz w:val="24"/>
              </w:rPr>
              <w:t xml:space="preserve"> </w:t>
            </w:r>
            <w:proofErr w:type="spellStart"/>
            <w:r w:rsidRPr="007025B9">
              <w:rPr>
                <w:rFonts w:ascii="Times New Roman" w:eastAsia="Times New Roman" w:hAnsi="Times New Roman" w:cs="Times New Roman"/>
                <w:sz w:val="24"/>
              </w:rPr>
              <w:t>дорогам</w:t>
            </w:r>
            <w:proofErr w:type="spellEnd"/>
            <w:r w:rsidRPr="007025B9">
              <w:rPr>
                <w:rFonts w:ascii="Times New Roman" w:eastAsia="Times New Roman" w:hAnsi="Times New Roman" w:cs="Times New Roman"/>
                <w:spacing w:val="-6"/>
                <w:sz w:val="24"/>
              </w:rPr>
              <w:t xml:space="preserve"> </w:t>
            </w:r>
            <w:proofErr w:type="spellStart"/>
            <w:r w:rsidRPr="007025B9">
              <w:rPr>
                <w:rFonts w:ascii="Times New Roman" w:eastAsia="Times New Roman" w:hAnsi="Times New Roman" w:cs="Times New Roman"/>
                <w:spacing w:val="-2"/>
                <w:sz w:val="24"/>
              </w:rPr>
              <w:t>сказок</w:t>
            </w:r>
            <w:proofErr w:type="spellEnd"/>
            <w:r w:rsidRPr="007025B9">
              <w:rPr>
                <w:rFonts w:ascii="Times New Roman" w:eastAsia="Times New Roman" w:hAnsi="Times New Roman" w:cs="Times New Roman"/>
                <w:spacing w:val="-2"/>
                <w:sz w:val="24"/>
              </w:rPr>
              <w:t>»</w:t>
            </w:r>
          </w:p>
        </w:tc>
        <w:tc>
          <w:tcPr>
            <w:tcW w:w="1282" w:type="dxa"/>
          </w:tcPr>
          <w:p w:rsidR="007025B9" w:rsidRPr="007025B9" w:rsidRDefault="007025B9" w:rsidP="007025B9">
            <w:pPr>
              <w:spacing w:line="268" w:lineRule="exact"/>
              <w:ind w:left="106"/>
              <w:rPr>
                <w:rFonts w:ascii="Times New Roman" w:eastAsia="Times New Roman" w:hAnsi="Times New Roman" w:cs="Times New Roman"/>
                <w:sz w:val="24"/>
              </w:rPr>
            </w:pPr>
            <w:r w:rsidRPr="007025B9">
              <w:rPr>
                <w:rFonts w:ascii="Times New Roman" w:eastAsia="Times New Roman" w:hAnsi="Times New Roman" w:cs="Times New Roman"/>
                <w:sz w:val="24"/>
              </w:rPr>
              <w:t>06.06</w:t>
            </w:r>
          </w:p>
        </w:tc>
        <w:tc>
          <w:tcPr>
            <w:tcW w:w="2126" w:type="dxa"/>
          </w:tcPr>
          <w:p w:rsidR="007025B9" w:rsidRPr="007025B9" w:rsidRDefault="007025B9" w:rsidP="007025B9">
            <w:pPr>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Начальник лагеря</w:t>
            </w:r>
          </w:p>
          <w:p w:rsidR="007025B9" w:rsidRPr="007025B9" w:rsidRDefault="007025B9" w:rsidP="007025B9">
            <w:pPr>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Советник директора по воспитанию</w:t>
            </w:r>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1067"/>
        </w:trPr>
        <w:tc>
          <w:tcPr>
            <w:tcW w:w="816" w:type="dxa"/>
          </w:tcPr>
          <w:p w:rsidR="007025B9" w:rsidRPr="007025B9" w:rsidRDefault="007025B9" w:rsidP="007025B9">
            <w:pPr>
              <w:spacing w:line="268" w:lineRule="exact"/>
              <w:ind w:left="107"/>
              <w:rPr>
                <w:rFonts w:ascii="Times New Roman" w:eastAsia="Times New Roman" w:hAnsi="Times New Roman" w:cs="Times New Roman"/>
                <w:sz w:val="24"/>
              </w:rPr>
            </w:pPr>
            <w:r w:rsidRPr="007025B9">
              <w:rPr>
                <w:rFonts w:ascii="Times New Roman" w:eastAsia="Times New Roman" w:hAnsi="Times New Roman" w:cs="Times New Roman"/>
                <w:spacing w:val="-10"/>
                <w:sz w:val="24"/>
              </w:rPr>
              <w:t>3</w:t>
            </w:r>
          </w:p>
        </w:tc>
        <w:tc>
          <w:tcPr>
            <w:tcW w:w="3733" w:type="dxa"/>
          </w:tcPr>
          <w:p w:rsidR="007025B9" w:rsidRPr="007025B9" w:rsidRDefault="007025B9" w:rsidP="007025B9">
            <w:pPr>
              <w:ind w:left="108" w:right="102"/>
              <w:jc w:val="both"/>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День России. Викторина «Я живу в РОССИИ», акция «Окна России», конкурс рисунков на асфальте.</w:t>
            </w:r>
          </w:p>
        </w:tc>
        <w:tc>
          <w:tcPr>
            <w:tcW w:w="1282" w:type="dxa"/>
          </w:tcPr>
          <w:p w:rsidR="007025B9" w:rsidRPr="007025B9" w:rsidRDefault="007025B9" w:rsidP="007025B9">
            <w:pPr>
              <w:spacing w:line="268" w:lineRule="exact"/>
              <w:ind w:left="106"/>
              <w:rPr>
                <w:rFonts w:ascii="Times New Roman" w:eastAsia="Times New Roman" w:hAnsi="Times New Roman" w:cs="Times New Roman"/>
                <w:sz w:val="24"/>
              </w:rPr>
            </w:pPr>
            <w:r w:rsidRPr="007025B9">
              <w:rPr>
                <w:rFonts w:ascii="Times New Roman" w:eastAsia="Times New Roman" w:hAnsi="Times New Roman" w:cs="Times New Roman"/>
                <w:spacing w:val="-2"/>
                <w:sz w:val="24"/>
              </w:rPr>
              <w:t>11.06</w:t>
            </w:r>
          </w:p>
        </w:tc>
        <w:tc>
          <w:tcPr>
            <w:tcW w:w="2126" w:type="dxa"/>
          </w:tcPr>
          <w:p w:rsidR="007025B9" w:rsidRPr="007025B9" w:rsidRDefault="007025B9" w:rsidP="007025B9">
            <w:pPr>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Начальник лагеря</w:t>
            </w:r>
          </w:p>
          <w:p w:rsidR="007025B9" w:rsidRPr="007025B9" w:rsidRDefault="007025B9" w:rsidP="007025B9">
            <w:pPr>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Советник директора по воспитанию</w:t>
            </w:r>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515"/>
        </w:trPr>
        <w:tc>
          <w:tcPr>
            <w:tcW w:w="816" w:type="dxa"/>
          </w:tcPr>
          <w:p w:rsidR="007025B9" w:rsidRPr="007025B9" w:rsidRDefault="007025B9" w:rsidP="007025B9">
            <w:pPr>
              <w:spacing w:line="268" w:lineRule="exact"/>
              <w:ind w:left="107"/>
              <w:rPr>
                <w:rFonts w:ascii="Times New Roman" w:eastAsia="Times New Roman" w:hAnsi="Times New Roman" w:cs="Times New Roman"/>
                <w:sz w:val="24"/>
              </w:rPr>
            </w:pPr>
            <w:r w:rsidRPr="007025B9">
              <w:rPr>
                <w:rFonts w:ascii="Times New Roman" w:eastAsia="Times New Roman" w:hAnsi="Times New Roman" w:cs="Times New Roman"/>
                <w:spacing w:val="-10"/>
                <w:sz w:val="24"/>
              </w:rPr>
              <w:t>4</w:t>
            </w:r>
          </w:p>
        </w:tc>
        <w:tc>
          <w:tcPr>
            <w:tcW w:w="3733" w:type="dxa"/>
          </w:tcPr>
          <w:p w:rsidR="007025B9" w:rsidRPr="007025B9" w:rsidRDefault="007025B9" w:rsidP="007025B9">
            <w:pPr>
              <w:spacing w:line="268" w:lineRule="exact"/>
              <w:ind w:left="108"/>
              <w:rPr>
                <w:rFonts w:ascii="Times New Roman" w:eastAsia="Times New Roman" w:hAnsi="Times New Roman" w:cs="Times New Roman"/>
                <w:spacing w:val="-2"/>
                <w:sz w:val="24"/>
                <w:lang w:val="ru-RU"/>
              </w:rPr>
            </w:pPr>
            <w:r w:rsidRPr="007025B9">
              <w:rPr>
                <w:rFonts w:ascii="Times New Roman" w:eastAsia="Times New Roman" w:hAnsi="Times New Roman" w:cs="Times New Roman"/>
                <w:sz w:val="24"/>
                <w:lang w:val="ru-RU"/>
              </w:rPr>
              <w:t>День</w:t>
            </w:r>
            <w:r w:rsidRPr="007025B9">
              <w:rPr>
                <w:rFonts w:ascii="Times New Roman" w:eastAsia="Times New Roman" w:hAnsi="Times New Roman" w:cs="Times New Roman"/>
                <w:spacing w:val="-2"/>
                <w:sz w:val="24"/>
                <w:lang w:val="ru-RU"/>
              </w:rPr>
              <w:t xml:space="preserve"> </w:t>
            </w:r>
            <w:r w:rsidRPr="007025B9">
              <w:rPr>
                <w:rFonts w:ascii="Times New Roman" w:eastAsia="Times New Roman" w:hAnsi="Times New Roman" w:cs="Times New Roman"/>
                <w:sz w:val="24"/>
                <w:lang w:val="ru-RU"/>
              </w:rPr>
              <w:t>памяти</w:t>
            </w:r>
            <w:r w:rsidRPr="007025B9">
              <w:rPr>
                <w:rFonts w:ascii="Times New Roman" w:eastAsia="Times New Roman" w:hAnsi="Times New Roman" w:cs="Times New Roman"/>
                <w:spacing w:val="-2"/>
                <w:sz w:val="24"/>
                <w:lang w:val="ru-RU"/>
              </w:rPr>
              <w:t xml:space="preserve"> </w:t>
            </w:r>
            <w:r w:rsidRPr="007025B9">
              <w:rPr>
                <w:rFonts w:ascii="Times New Roman" w:eastAsia="Times New Roman" w:hAnsi="Times New Roman" w:cs="Times New Roman"/>
                <w:sz w:val="24"/>
                <w:lang w:val="ru-RU"/>
              </w:rPr>
              <w:t>и</w:t>
            </w:r>
            <w:r w:rsidRPr="007025B9">
              <w:rPr>
                <w:rFonts w:ascii="Times New Roman" w:eastAsia="Times New Roman" w:hAnsi="Times New Roman" w:cs="Times New Roman"/>
                <w:spacing w:val="-1"/>
                <w:sz w:val="24"/>
                <w:lang w:val="ru-RU"/>
              </w:rPr>
              <w:t xml:space="preserve"> </w:t>
            </w:r>
            <w:r w:rsidRPr="007025B9">
              <w:rPr>
                <w:rFonts w:ascii="Times New Roman" w:eastAsia="Times New Roman" w:hAnsi="Times New Roman" w:cs="Times New Roman"/>
                <w:spacing w:val="-2"/>
                <w:sz w:val="24"/>
                <w:lang w:val="ru-RU"/>
              </w:rPr>
              <w:t>скорби.</w:t>
            </w:r>
          </w:p>
          <w:p w:rsidR="007025B9" w:rsidRPr="007025B9" w:rsidRDefault="007025B9" w:rsidP="007025B9">
            <w:pPr>
              <w:spacing w:line="268" w:lineRule="exact"/>
              <w:rPr>
                <w:rFonts w:ascii="Times New Roman" w:eastAsia="Times New Roman" w:hAnsi="Times New Roman" w:cs="Times New Roman"/>
                <w:sz w:val="24"/>
                <w:lang w:val="ru-RU"/>
              </w:rPr>
            </w:pPr>
            <w:r w:rsidRPr="007025B9">
              <w:rPr>
                <w:rFonts w:ascii="Times New Roman" w:eastAsia="Times New Roman" w:hAnsi="Times New Roman" w:cs="Times New Roman"/>
                <w:spacing w:val="-2"/>
                <w:sz w:val="24"/>
                <w:lang w:val="ru-RU"/>
              </w:rPr>
              <w:t>Возложение цветов, акция «Свеча памяти» у памятника воинам-землякам, погибшим в ВОВ 1941-1945 годов.</w:t>
            </w:r>
          </w:p>
        </w:tc>
        <w:tc>
          <w:tcPr>
            <w:tcW w:w="1282" w:type="dxa"/>
          </w:tcPr>
          <w:p w:rsidR="007025B9" w:rsidRPr="007025B9" w:rsidRDefault="007025B9" w:rsidP="007025B9">
            <w:pPr>
              <w:spacing w:line="268" w:lineRule="exact"/>
              <w:ind w:left="106"/>
              <w:rPr>
                <w:rFonts w:ascii="Times New Roman" w:eastAsia="Times New Roman" w:hAnsi="Times New Roman" w:cs="Times New Roman"/>
                <w:sz w:val="24"/>
              </w:rPr>
            </w:pPr>
            <w:r w:rsidRPr="007025B9">
              <w:rPr>
                <w:rFonts w:ascii="Times New Roman" w:eastAsia="Times New Roman" w:hAnsi="Times New Roman" w:cs="Times New Roman"/>
                <w:spacing w:val="-2"/>
                <w:sz w:val="24"/>
              </w:rPr>
              <w:t>20.06</w:t>
            </w:r>
          </w:p>
        </w:tc>
        <w:tc>
          <w:tcPr>
            <w:tcW w:w="2126" w:type="dxa"/>
          </w:tcPr>
          <w:p w:rsidR="007025B9" w:rsidRPr="007025B9" w:rsidRDefault="007025B9" w:rsidP="007025B9">
            <w:pPr>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Начальник лагеря</w:t>
            </w:r>
          </w:p>
          <w:p w:rsidR="007025B9" w:rsidRPr="007025B9" w:rsidRDefault="007025B9" w:rsidP="007025B9">
            <w:pPr>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Советник директора по воспитанию</w:t>
            </w:r>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1068"/>
        </w:trPr>
        <w:tc>
          <w:tcPr>
            <w:tcW w:w="816" w:type="dxa"/>
          </w:tcPr>
          <w:p w:rsidR="007025B9" w:rsidRPr="007025B9" w:rsidRDefault="007025B9" w:rsidP="007025B9">
            <w:pPr>
              <w:spacing w:line="268" w:lineRule="exact"/>
              <w:ind w:left="107"/>
              <w:rPr>
                <w:rFonts w:ascii="Times New Roman" w:eastAsia="Times New Roman" w:hAnsi="Times New Roman" w:cs="Times New Roman"/>
                <w:sz w:val="24"/>
              </w:rPr>
            </w:pPr>
            <w:r w:rsidRPr="007025B9">
              <w:rPr>
                <w:rFonts w:ascii="Times New Roman" w:eastAsia="Times New Roman" w:hAnsi="Times New Roman" w:cs="Times New Roman"/>
                <w:spacing w:val="-10"/>
                <w:sz w:val="24"/>
              </w:rPr>
              <w:t>5</w:t>
            </w:r>
          </w:p>
        </w:tc>
        <w:tc>
          <w:tcPr>
            <w:tcW w:w="3733" w:type="dxa"/>
          </w:tcPr>
          <w:p w:rsidR="007025B9" w:rsidRPr="007025B9" w:rsidRDefault="007025B9" w:rsidP="007025B9">
            <w:pPr>
              <w:ind w:left="108" w:right="98"/>
              <w:jc w:val="both"/>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 xml:space="preserve">Торжественная церемония подъема Государственного флага Российской </w:t>
            </w:r>
            <w:r w:rsidRPr="007025B9">
              <w:rPr>
                <w:rFonts w:ascii="Times New Roman" w:eastAsia="Times New Roman" w:hAnsi="Times New Roman" w:cs="Times New Roman"/>
                <w:spacing w:val="-2"/>
                <w:sz w:val="24"/>
                <w:lang w:val="ru-RU"/>
              </w:rPr>
              <w:t>Федерации</w:t>
            </w:r>
          </w:p>
        </w:tc>
        <w:tc>
          <w:tcPr>
            <w:tcW w:w="1282" w:type="dxa"/>
          </w:tcPr>
          <w:p w:rsidR="007025B9" w:rsidRPr="007025B9" w:rsidRDefault="007025B9" w:rsidP="007025B9">
            <w:pPr>
              <w:tabs>
                <w:tab w:val="left" w:pos="2401"/>
              </w:tabs>
              <w:ind w:left="106" w:right="98"/>
              <w:jc w:val="both"/>
              <w:rPr>
                <w:rFonts w:ascii="Times New Roman" w:eastAsia="Times New Roman" w:hAnsi="Times New Roman" w:cs="Times New Roman"/>
                <w:spacing w:val="-2"/>
                <w:sz w:val="24"/>
                <w:lang w:val="ru-RU"/>
              </w:rPr>
            </w:pPr>
            <w:r w:rsidRPr="007025B9">
              <w:rPr>
                <w:rFonts w:ascii="Times New Roman" w:eastAsia="Times New Roman" w:hAnsi="Times New Roman" w:cs="Times New Roman"/>
                <w:spacing w:val="-2"/>
                <w:sz w:val="24"/>
                <w:lang w:val="ru-RU"/>
              </w:rPr>
              <w:t>Еженедельно</w:t>
            </w:r>
          </w:p>
          <w:p w:rsidR="007025B9" w:rsidRPr="007025B9" w:rsidRDefault="007025B9" w:rsidP="007025B9">
            <w:pPr>
              <w:tabs>
                <w:tab w:val="left" w:pos="2401"/>
              </w:tabs>
              <w:ind w:left="106" w:right="98"/>
              <w:rPr>
                <w:rFonts w:ascii="Times New Roman" w:eastAsia="Times New Roman" w:hAnsi="Times New Roman" w:cs="Times New Roman"/>
                <w:sz w:val="24"/>
                <w:lang w:val="ru-RU"/>
              </w:rPr>
            </w:pPr>
            <w:r w:rsidRPr="007025B9">
              <w:rPr>
                <w:rFonts w:ascii="Times New Roman" w:eastAsia="Times New Roman" w:hAnsi="Times New Roman" w:cs="Times New Roman"/>
                <w:spacing w:val="-2"/>
                <w:sz w:val="24"/>
                <w:lang w:val="ru-RU"/>
              </w:rPr>
              <w:t>По понедельникам</w:t>
            </w:r>
            <w:r w:rsidRPr="007025B9">
              <w:rPr>
                <w:rFonts w:ascii="Times New Roman" w:eastAsia="Times New Roman" w:hAnsi="Times New Roman" w:cs="Times New Roman"/>
                <w:sz w:val="24"/>
                <w:lang w:val="ru-RU"/>
              </w:rPr>
              <w:tab/>
            </w:r>
            <w:r w:rsidRPr="007025B9">
              <w:rPr>
                <w:rFonts w:ascii="Times New Roman" w:eastAsia="Times New Roman" w:hAnsi="Times New Roman" w:cs="Times New Roman"/>
                <w:spacing w:val="-10"/>
                <w:sz w:val="24"/>
                <w:lang w:val="ru-RU"/>
              </w:rPr>
              <w:lastRenderedPageBreak/>
              <w:t xml:space="preserve">в </w:t>
            </w:r>
            <w:r w:rsidRPr="007025B9">
              <w:rPr>
                <w:rFonts w:ascii="Times New Roman" w:eastAsia="Times New Roman" w:hAnsi="Times New Roman" w:cs="Times New Roman"/>
                <w:sz w:val="24"/>
                <w:lang w:val="ru-RU"/>
              </w:rPr>
              <w:t>соответствии с Днями воинской славы РФ</w:t>
            </w:r>
          </w:p>
        </w:tc>
        <w:tc>
          <w:tcPr>
            <w:tcW w:w="2126" w:type="dxa"/>
          </w:tcPr>
          <w:p w:rsidR="007025B9" w:rsidRPr="007025B9" w:rsidRDefault="007025B9" w:rsidP="007025B9">
            <w:pPr>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lastRenderedPageBreak/>
              <w:t>Начальник лагеря</w:t>
            </w:r>
          </w:p>
          <w:p w:rsidR="007025B9" w:rsidRPr="007025B9" w:rsidRDefault="007025B9" w:rsidP="007025B9">
            <w:pPr>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Советник директора по воспитанию</w:t>
            </w:r>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517"/>
        </w:trPr>
        <w:tc>
          <w:tcPr>
            <w:tcW w:w="9652" w:type="dxa"/>
            <w:gridSpan w:val="5"/>
          </w:tcPr>
          <w:p w:rsidR="007025B9" w:rsidRPr="007025B9" w:rsidRDefault="007025B9" w:rsidP="007025B9">
            <w:pPr>
              <w:spacing w:line="275" w:lineRule="exact"/>
              <w:ind w:left="12" w:right="3"/>
              <w:jc w:val="center"/>
              <w:rPr>
                <w:rFonts w:ascii="Times New Roman" w:eastAsia="Times New Roman" w:hAnsi="Times New Roman" w:cs="Times New Roman"/>
                <w:b/>
                <w:sz w:val="24"/>
              </w:rPr>
            </w:pPr>
            <w:proofErr w:type="spellStart"/>
            <w:r w:rsidRPr="007025B9">
              <w:rPr>
                <w:rFonts w:ascii="Times New Roman" w:eastAsia="Times New Roman" w:hAnsi="Times New Roman" w:cs="Times New Roman"/>
                <w:b/>
                <w:sz w:val="24"/>
              </w:rPr>
              <w:lastRenderedPageBreak/>
              <w:t>Модуль</w:t>
            </w:r>
            <w:proofErr w:type="spellEnd"/>
            <w:r w:rsidRPr="007025B9">
              <w:rPr>
                <w:rFonts w:ascii="Times New Roman" w:eastAsia="Times New Roman" w:hAnsi="Times New Roman" w:cs="Times New Roman"/>
                <w:b/>
                <w:spacing w:val="-9"/>
                <w:sz w:val="24"/>
              </w:rPr>
              <w:t xml:space="preserve"> </w:t>
            </w:r>
            <w:r w:rsidRPr="007025B9">
              <w:rPr>
                <w:rFonts w:ascii="Times New Roman" w:eastAsia="Times New Roman" w:hAnsi="Times New Roman" w:cs="Times New Roman"/>
                <w:b/>
                <w:sz w:val="24"/>
              </w:rPr>
              <w:t>«</w:t>
            </w:r>
            <w:proofErr w:type="spellStart"/>
            <w:r w:rsidRPr="007025B9">
              <w:rPr>
                <w:rFonts w:ascii="Times New Roman" w:eastAsia="Times New Roman" w:hAnsi="Times New Roman" w:cs="Times New Roman"/>
                <w:b/>
                <w:sz w:val="24"/>
              </w:rPr>
              <w:t>Спортивно-оздоровительная</w:t>
            </w:r>
            <w:proofErr w:type="spellEnd"/>
            <w:r w:rsidRPr="007025B9">
              <w:rPr>
                <w:rFonts w:ascii="Times New Roman" w:eastAsia="Times New Roman" w:hAnsi="Times New Roman" w:cs="Times New Roman"/>
                <w:b/>
                <w:spacing w:val="-9"/>
                <w:sz w:val="24"/>
              </w:rPr>
              <w:t xml:space="preserve"> </w:t>
            </w:r>
            <w:proofErr w:type="spellStart"/>
            <w:r w:rsidRPr="007025B9">
              <w:rPr>
                <w:rFonts w:ascii="Times New Roman" w:eastAsia="Times New Roman" w:hAnsi="Times New Roman" w:cs="Times New Roman"/>
                <w:b/>
                <w:spacing w:val="-2"/>
                <w:sz w:val="24"/>
              </w:rPr>
              <w:t>работа</w:t>
            </w:r>
            <w:proofErr w:type="spellEnd"/>
            <w:r w:rsidRPr="007025B9">
              <w:rPr>
                <w:rFonts w:ascii="Times New Roman" w:eastAsia="Times New Roman" w:hAnsi="Times New Roman" w:cs="Times New Roman"/>
                <w:b/>
                <w:spacing w:val="-2"/>
                <w:sz w:val="24"/>
              </w:rPr>
              <w:t>»</w:t>
            </w:r>
          </w:p>
        </w:tc>
      </w:tr>
      <w:tr w:rsidR="007025B9" w:rsidRPr="007025B9" w:rsidTr="000D17A5">
        <w:trPr>
          <w:trHeight w:val="515"/>
        </w:trPr>
        <w:tc>
          <w:tcPr>
            <w:tcW w:w="816" w:type="dxa"/>
          </w:tcPr>
          <w:p w:rsidR="007025B9" w:rsidRPr="007025B9" w:rsidRDefault="007025B9" w:rsidP="007025B9">
            <w:pPr>
              <w:spacing w:line="268" w:lineRule="exact"/>
              <w:ind w:left="107"/>
              <w:rPr>
                <w:rFonts w:ascii="Times New Roman" w:eastAsia="Times New Roman" w:hAnsi="Times New Roman" w:cs="Times New Roman"/>
                <w:sz w:val="24"/>
              </w:rPr>
            </w:pPr>
            <w:r w:rsidRPr="007025B9">
              <w:rPr>
                <w:rFonts w:ascii="Times New Roman" w:eastAsia="Times New Roman" w:hAnsi="Times New Roman" w:cs="Times New Roman"/>
                <w:spacing w:val="-10"/>
                <w:sz w:val="24"/>
              </w:rPr>
              <w:t>1</w:t>
            </w:r>
          </w:p>
        </w:tc>
        <w:tc>
          <w:tcPr>
            <w:tcW w:w="3733" w:type="dxa"/>
          </w:tcPr>
          <w:p w:rsidR="007025B9" w:rsidRPr="007025B9" w:rsidRDefault="007025B9" w:rsidP="007025B9">
            <w:pPr>
              <w:spacing w:line="268" w:lineRule="exact"/>
              <w:ind w:left="108"/>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Утренняя</w:t>
            </w:r>
            <w:proofErr w:type="spellEnd"/>
            <w:r w:rsidRPr="007025B9">
              <w:rPr>
                <w:rFonts w:ascii="Times New Roman" w:eastAsia="Times New Roman" w:hAnsi="Times New Roman" w:cs="Times New Roman"/>
                <w:spacing w:val="-4"/>
                <w:sz w:val="24"/>
              </w:rPr>
              <w:t xml:space="preserve"> </w:t>
            </w:r>
            <w:proofErr w:type="spellStart"/>
            <w:r w:rsidRPr="007025B9">
              <w:rPr>
                <w:rFonts w:ascii="Times New Roman" w:eastAsia="Times New Roman" w:hAnsi="Times New Roman" w:cs="Times New Roman"/>
                <w:spacing w:val="-2"/>
                <w:sz w:val="24"/>
              </w:rPr>
              <w:t>зарядка</w:t>
            </w:r>
            <w:proofErr w:type="spellEnd"/>
          </w:p>
        </w:tc>
        <w:tc>
          <w:tcPr>
            <w:tcW w:w="1282" w:type="dxa"/>
          </w:tcPr>
          <w:p w:rsidR="007025B9" w:rsidRPr="007025B9" w:rsidRDefault="007025B9" w:rsidP="007025B9">
            <w:pPr>
              <w:spacing w:line="268" w:lineRule="exact"/>
              <w:ind w:left="106"/>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ежедневно</w:t>
            </w:r>
            <w:proofErr w:type="spellEnd"/>
            <w:r w:rsidRPr="007025B9">
              <w:rPr>
                <w:rFonts w:ascii="Times New Roman" w:eastAsia="Times New Roman" w:hAnsi="Times New Roman" w:cs="Times New Roman"/>
                <w:sz w:val="24"/>
              </w:rPr>
              <w:t>,</w:t>
            </w:r>
            <w:r w:rsidRPr="007025B9">
              <w:rPr>
                <w:rFonts w:ascii="Times New Roman" w:eastAsia="Times New Roman" w:hAnsi="Times New Roman" w:cs="Times New Roman"/>
                <w:spacing w:val="-5"/>
                <w:sz w:val="24"/>
              </w:rPr>
              <w:t xml:space="preserve"> </w:t>
            </w:r>
            <w:r w:rsidRPr="007025B9">
              <w:rPr>
                <w:rFonts w:ascii="Times New Roman" w:eastAsia="Times New Roman" w:hAnsi="Times New Roman" w:cs="Times New Roman"/>
                <w:spacing w:val="-2"/>
                <w:sz w:val="24"/>
              </w:rPr>
              <w:t>08.30 ч.</w:t>
            </w:r>
          </w:p>
        </w:tc>
        <w:tc>
          <w:tcPr>
            <w:tcW w:w="2126" w:type="dxa"/>
          </w:tcPr>
          <w:p w:rsidR="007025B9" w:rsidRPr="007025B9" w:rsidRDefault="007025B9" w:rsidP="007025B9">
            <w:pPr>
              <w:rPr>
                <w:rFonts w:ascii="Times New Roman" w:eastAsia="Times New Roman" w:hAnsi="Times New Roman" w:cs="Times New Roman"/>
                <w:sz w:val="24"/>
              </w:rPr>
            </w:pPr>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515"/>
        </w:trPr>
        <w:tc>
          <w:tcPr>
            <w:tcW w:w="816" w:type="dxa"/>
          </w:tcPr>
          <w:p w:rsidR="007025B9" w:rsidRPr="007025B9" w:rsidRDefault="007025B9" w:rsidP="007025B9">
            <w:pPr>
              <w:spacing w:line="268" w:lineRule="exact"/>
              <w:ind w:left="107"/>
              <w:rPr>
                <w:rFonts w:ascii="Times New Roman" w:eastAsia="Times New Roman" w:hAnsi="Times New Roman" w:cs="Times New Roman"/>
                <w:sz w:val="24"/>
              </w:rPr>
            </w:pPr>
            <w:r w:rsidRPr="007025B9">
              <w:rPr>
                <w:rFonts w:ascii="Times New Roman" w:eastAsia="Times New Roman" w:hAnsi="Times New Roman" w:cs="Times New Roman"/>
                <w:spacing w:val="-10"/>
                <w:sz w:val="24"/>
              </w:rPr>
              <w:t>2</w:t>
            </w:r>
          </w:p>
        </w:tc>
        <w:tc>
          <w:tcPr>
            <w:tcW w:w="3733" w:type="dxa"/>
          </w:tcPr>
          <w:p w:rsidR="007025B9" w:rsidRPr="007025B9" w:rsidRDefault="007025B9" w:rsidP="007025B9">
            <w:pPr>
              <w:spacing w:line="268" w:lineRule="exact"/>
              <w:ind w:left="108"/>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Спортивная</w:t>
            </w:r>
            <w:proofErr w:type="spellEnd"/>
            <w:r w:rsidRPr="007025B9">
              <w:rPr>
                <w:rFonts w:ascii="Times New Roman" w:eastAsia="Times New Roman" w:hAnsi="Times New Roman" w:cs="Times New Roman"/>
                <w:spacing w:val="-4"/>
                <w:sz w:val="24"/>
              </w:rPr>
              <w:t xml:space="preserve"> </w:t>
            </w:r>
            <w:proofErr w:type="spellStart"/>
            <w:r w:rsidRPr="007025B9">
              <w:rPr>
                <w:rFonts w:ascii="Times New Roman" w:eastAsia="Times New Roman" w:hAnsi="Times New Roman" w:cs="Times New Roman"/>
                <w:spacing w:val="-2"/>
                <w:sz w:val="24"/>
              </w:rPr>
              <w:t>эстафета</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Веселые</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старты</w:t>
            </w:r>
            <w:proofErr w:type="spellEnd"/>
            <w:r w:rsidRPr="007025B9">
              <w:rPr>
                <w:rFonts w:ascii="Times New Roman" w:eastAsia="Times New Roman" w:hAnsi="Times New Roman" w:cs="Times New Roman"/>
                <w:spacing w:val="-4"/>
                <w:sz w:val="24"/>
              </w:rPr>
              <w:t>»</w:t>
            </w:r>
          </w:p>
        </w:tc>
        <w:tc>
          <w:tcPr>
            <w:tcW w:w="1282" w:type="dxa"/>
          </w:tcPr>
          <w:p w:rsidR="007025B9" w:rsidRPr="007025B9" w:rsidRDefault="007025B9" w:rsidP="007025B9">
            <w:pPr>
              <w:spacing w:line="268" w:lineRule="exact"/>
              <w:ind w:left="106"/>
              <w:rPr>
                <w:rFonts w:ascii="Times New Roman" w:eastAsia="Times New Roman" w:hAnsi="Times New Roman" w:cs="Times New Roman"/>
                <w:sz w:val="24"/>
              </w:rPr>
            </w:pPr>
            <w:r w:rsidRPr="007025B9">
              <w:rPr>
                <w:rFonts w:ascii="Times New Roman" w:eastAsia="Times New Roman" w:hAnsi="Times New Roman" w:cs="Times New Roman"/>
                <w:spacing w:val="-2"/>
                <w:sz w:val="24"/>
              </w:rPr>
              <w:t>05.06</w:t>
            </w:r>
          </w:p>
        </w:tc>
        <w:tc>
          <w:tcPr>
            <w:tcW w:w="2126" w:type="dxa"/>
          </w:tcPr>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Начальник</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лагеря</w:t>
            </w:r>
            <w:proofErr w:type="spellEnd"/>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791"/>
        </w:trPr>
        <w:tc>
          <w:tcPr>
            <w:tcW w:w="816" w:type="dxa"/>
          </w:tcPr>
          <w:p w:rsidR="007025B9" w:rsidRPr="007025B9" w:rsidRDefault="007025B9" w:rsidP="007025B9">
            <w:pPr>
              <w:spacing w:line="268" w:lineRule="exact"/>
              <w:ind w:left="107"/>
              <w:rPr>
                <w:rFonts w:ascii="Times New Roman" w:eastAsia="Times New Roman" w:hAnsi="Times New Roman" w:cs="Times New Roman"/>
                <w:sz w:val="24"/>
              </w:rPr>
            </w:pPr>
            <w:r w:rsidRPr="007025B9">
              <w:rPr>
                <w:rFonts w:ascii="Times New Roman" w:eastAsia="Times New Roman" w:hAnsi="Times New Roman" w:cs="Times New Roman"/>
                <w:spacing w:val="-10"/>
                <w:sz w:val="24"/>
              </w:rPr>
              <w:t>3</w:t>
            </w:r>
          </w:p>
        </w:tc>
        <w:tc>
          <w:tcPr>
            <w:tcW w:w="3733" w:type="dxa"/>
          </w:tcPr>
          <w:p w:rsidR="007025B9" w:rsidRPr="007025B9" w:rsidRDefault="007025B9" w:rsidP="007025B9">
            <w:pPr>
              <w:ind w:left="108"/>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Конкурсное</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состязание</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Турслет</w:t>
            </w:r>
            <w:proofErr w:type="spellEnd"/>
            <w:r w:rsidRPr="007025B9">
              <w:rPr>
                <w:rFonts w:ascii="Times New Roman" w:eastAsia="Times New Roman" w:hAnsi="Times New Roman" w:cs="Times New Roman"/>
                <w:spacing w:val="-2"/>
                <w:sz w:val="24"/>
              </w:rPr>
              <w:t>»</w:t>
            </w:r>
          </w:p>
        </w:tc>
        <w:tc>
          <w:tcPr>
            <w:tcW w:w="1282" w:type="dxa"/>
          </w:tcPr>
          <w:p w:rsidR="007025B9" w:rsidRPr="007025B9" w:rsidRDefault="007025B9" w:rsidP="007025B9">
            <w:pPr>
              <w:spacing w:line="268" w:lineRule="exact"/>
              <w:ind w:left="106"/>
              <w:rPr>
                <w:rFonts w:ascii="Times New Roman" w:eastAsia="Times New Roman" w:hAnsi="Times New Roman" w:cs="Times New Roman"/>
                <w:sz w:val="24"/>
              </w:rPr>
            </w:pPr>
            <w:r w:rsidRPr="007025B9">
              <w:rPr>
                <w:rFonts w:ascii="Times New Roman" w:eastAsia="Times New Roman" w:hAnsi="Times New Roman" w:cs="Times New Roman"/>
                <w:spacing w:val="-2"/>
                <w:sz w:val="24"/>
              </w:rPr>
              <w:t>09.06</w:t>
            </w:r>
          </w:p>
        </w:tc>
        <w:tc>
          <w:tcPr>
            <w:tcW w:w="2126" w:type="dxa"/>
          </w:tcPr>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Начальник</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лагеря</w:t>
            </w:r>
            <w:proofErr w:type="spellEnd"/>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516"/>
        </w:trPr>
        <w:tc>
          <w:tcPr>
            <w:tcW w:w="816" w:type="dxa"/>
          </w:tcPr>
          <w:p w:rsidR="007025B9" w:rsidRPr="007025B9" w:rsidRDefault="007025B9" w:rsidP="007025B9">
            <w:pPr>
              <w:spacing w:line="268" w:lineRule="exact"/>
              <w:ind w:left="107"/>
              <w:rPr>
                <w:rFonts w:ascii="Times New Roman" w:eastAsia="Times New Roman" w:hAnsi="Times New Roman" w:cs="Times New Roman"/>
                <w:sz w:val="24"/>
              </w:rPr>
            </w:pPr>
            <w:r w:rsidRPr="007025B9">
              <w:rPr>
                <w:rFonts w:ascii="Times New Roman" w:eastAsia="Times New Roman" w:hAnsi="Times New Roman" w:cs="Times New Roman"/>
                <w:spacing w:val="-10"/>
                <w:sz w:val="24"/>
              </w:rPr>
              <w:t>4</w:t>
            </w:r>
          </w:p>
        </w:tc>
        <w:tc>
          <w:tcPr>
            <w:tcW w:w="3733" w:type="dxa"/>
          </w:tcPr>
          <w:p w:rsidR="007025B9" w:rsidRPr="007025B9" w:rsidRDefault="007025B9" w:rsidP="007025B9">
            <w:pPr>
              <w:spacing w:line="268" w:lineRule="exact"/>
              <w:ind w:left="108"/>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Первенство</w:t>
            </w:r>
            <w:proofErr w:type="spellEnd"/>
            <w:r w:rsidRPr="007025B9">
              <w:rPr>
                <w:rFonts w:ascii="Times New Roman" w:eastAsia="Times New Roman" w:hAnsi="Times New Roman" w:cs="Times New Roman"/>
                <w:spacing w:val="-2"/>
                <w:sz w:val="24"/>
              </w:rPr>
              <w:t xml:space="preserve"> </w:t>
            </w:r>
            <w:proofErr w:type="spellStart"/>
            <w:r w:rsidRPr="007025B9">
              <w:rPr>
                <w:rFonts w:ascii="Times New Roman" w:eastAsia="Times New Roman" w:hAnsi="Times New Roman" w:cs="Times New Roman"/>
                <w:sz w:val="24"/>
              </w:rPr>
              <w:t>по</w:t>
            </w:r>
            <w:proofErr w:type="spellEnd"/>
            <w:r w:rsidRPr="007025B9">
              <w:rPr>
                <w:rFonts w:ascii="Times New Roman" w:eastAsia="Times New Roman" w:hAnsi="Times New Roman" w:cs="Times New Roman"/>
                <w:spacing w:val="-2"/>
                <w:sz w:val="24"/>
              </w:rPr>
              <w:t xml:space="preserve"> </w:t>
            </w:r>
            <w:proofErr w:type="spellStart"/>
            <w:r w:rsidRPr="007025B9">
              <w:rPr>
                <w:rFonts w:ascii="Times New Roman" w:eastAsia="Times New Roman" w:hAnsi="Times New Roman" w:cs="Times New Roman"/>
                <w:spacing w:val="-2"/>
                <w:sz w:val="24"/>
              </w:rPr>
              <w:t>пионерболу</w:t>
            </w:r>
            <w:proofErr w:type="spellEnd"/>
          </w:p>
        </w:tc>
        <w:tc>
          <w:tcPr>
            <w:tcW w:w="1282" w:type="dxa"/>
          </w:tcPr>
          <w:p w:rsidR="007025B9" w:rsidRPr="007025B9" w:rsidRDefault="007025B9" w:rsidP="007025B9">
            <w:pPr>
              <w:spacing w:line="268" w:lineRule="exact"/>
              <w:ind w:left="106"/>
              <w:rPr>
                <w:rFonts w:ascii="Times New Roman" w:eastAsia="Times New Roman" w:hAnsi="Times New Roman" w:cs="Times New Roman"/>
                <w:sz w:val="24"/>
              </w:rPr>
            </w:pPr>
            <w:r w:rsidRPr="007025B9">
              <w:rPr>
                <w:rFonts w:ascii="Times New Roman" w:eastAsia="Times New Roman" w:hAnsi="Times New Roman" w:cs="Times New Roman"/>
                <w:spacing w:val="-2"/>
                <w:sz w:val="24"/>
              </w:rPr>
              <w:t>11.06</w:t>
            </w:r>
          </w:p>
        </w:tc>
        <w:tc>
          <w:tcPr>
            <w:tcW w:w="2126" w:type="dxa"/>
          </w:tcPr>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Начальник</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лагеря</w:t>
            </w:r>
            <w:proofErr w:type="spellEnd"/>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791"/>
        </w:trPr>
        <w:tc>
          <w:tcPr>
            <w:tcW w:w="816" w:type="dxa"/>
          </w:tcPr>
          <w:p w:rsidR="007025B9" w:rsidRPr="007025B9" w:rsidRDefault="007025B9" w:rsidP="007025B9">
            <w:pPr>
              <w:spacing w:line="268" w:lineRule="exact"/>
              <w:ind w:left="107"/>
              <w:rPr>
                <w:rFonts w:ascii="Times New Roman" w:eastAsia="Times New Roman" w:hAnsi="Times New Roman" w:cs="Times New Roman"/>
                <w:spacing w:val="-10"/>
                <w:sz w:val="24"/>
              </w:rPr>
            </w:pPr>
            <w:r w:rsidRPr="007025B9">
              <w:rPr>
                <w:rFonts w:ascii="Times New Roman" w:eastAsia="Times New Roman" w:hAnsi="Times New Roman" w:cs="Times New Roman"/>
                <w:spacing w:val="-10"/>
                <w:sz w:val="24"/>
              </w:rPr>
              <w:t>5</w:t>
            </w:r>
          </w:p>
        </w:tc>
        <w:tc>
          <w:tcPr>
            <w:tcW w:w="3733" w:type="dxa"/>
          </w:tcPr>
          <w:p w:rsidR="007025B9" w:rsidRPr="007025B9" w:rsidRDefault="007025B9" w:rsidP="007025B9">
            <w:pPr>
              <w:tabs>
                <w:tab w:val="left" w:pos="1520"/>
                <w:tab w:val="left" w:pos="2931"/>
                <w:tab w:val="left" w:pos="4200"/>
              </w:tabs>
              <w:ind w:left="108" w:right="103"/>
              <w:rPr>
                <w:rFonts w:ascii="Times New Roman" w:eastAsia="Times New Roman" w:hAnsi="Times New Roman" w:cs="Times New Roman"/>
                <w:sz w:val="24"/>
                <w:lang w:val="ru-RU"/>
              </w:rPr>
            </w:pPr>
            <w:r w:rsidRPr="007025B9">
              <w:rPr>
                <w:rFonts w:ascii="Times New Roman" w:eastAsia="Times New Roman" w:hAnsi="Times New Roman" w:cs="Times New Roman"/>
                <w:spacing w:val="-2"/>
                <w:sz w:val="24"/>
                <w:lang w:val="ru-RU"/>
              </w:rPr>
              <w:t>Курс тематических бесед</w:t>
            </w:r>
            <w:r w:rsidRPr="007025B9">
              <w:rPr>
                <w:rFonts w:ascii="Times New Roman" w:eastAsia="Times New Roman" w:hAnsi="Times New Roman" w:cs="Times New Roman"/>
                <w:sz w:val="24"/>
                <w:lang w:val="ru-RU"/>
              </w:rPr>
              <w:t xml:space="preserve"> </w:t>
            </w:r>
            <w:r w:rsidRPr="007025B9">
              <w:rPr>
                <w:rFonts w:ascii="Times New Roman" w:eastAsia="Times New Roman" w:hAnsi="Times New Roman" w:cs="Times New Roman"/>
                <w:spacing w:val="-2"/>
                <w:sz w:val="24"/>
                <w:lang w:val="ru-RU"/>
              </w:rPr>
              <w:t>«Разговор</w:t>
            </w:r>
            <w:r w:rsidRPr="007025B9">
              <w:rPr>
                <w:rFonts w:ascii="Times New Roman" w:eastAsia="Times New Roman" w:hAnsi="Times New Roman" w:cs="Times New Roman"/>
                <w:sz w:val="24"/>
                <w:lang w:val="ru-RU"/>
              </w:rPr>
              <w:t xml:space="preserve"> </w:t>
            </w:r>
            <w:r w:rsidRPr="007025B9">
              <w:rPr>
                <w:rFonts w:ascii="Times New Roman" w:eastAsia="Times New Roman" w:hAnsi="Times New Roman" w:cs="Times New Roman"/>
                <w:spacing w:val="-10"/>
                <w:sz w:val="24"/>
                <w:lang w:val="ru-RU"/>
              </w:rPr>
              <w:t xml:space="preserve">о </w:t>
            </w:r>
            <w:r w:rsidRPr="007025B9">
              <w:rPr>
                <w:rFonts w:ascii="Times New Roman" w:eastAsia="Times New Roman" w:hAnsi="Times New Roman" w:cs="Times New Roman"/>
                <w:sz w:val="24"/>
                <w:lang w:val="ru-RU"/>
              </w:rPr>
              <w:t>здоровом образе жизни»</w:t>
            </w:r>
          </w:p>
        </w:tc>
        <w:tc>
          <w:tcPr>
            <w:tcW w:w="1282" w:type="dxa"/>
          </w:tcPr>
          <w:p w:rsidR="007025B9" w:rsidRPr="007025B9" w:rsidRDefault="007025B9" w:rsidP="007025B9">
            <w:pPr>
              <w:spacing w:line="268" w:lineRule="exact"/>
              <w:ind w:left="106"/>
              <w:rPr>
                <w:rFonts w:ascii="Times New Roman" w:eastAsia="Times New Roman" w:hAnsi="Times New Roman" w:cs="Times New Roman"/>
                <w:sz w:val="24"/>
              </w:rPr>
            </w:pPr>
            <w:r w:rsidRPr="007025B9">
              <w:rPr>
                <w:rFonts w:ascii="Times New Roman" w:eastAsia="Times New Roman" w:hAnsi="Times New Roman" w:cs="Times New Roman"/>
                <w:spacing w:val="-2"/>
                <w:sz w:val="24"/>
              </w:rPr>
              <w:t>27.05.-23.06</w:t>
            </w:r>
          </w:p>
        </w:tc>
        <w:tc>
          <w:tcPr>
            <w:tcW w:w="2126" w:type="dxa"/>
          </w:tcPr>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Начальник</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лагеря</w:t>
            </w:r>
            <w:proofErr w:type="spellEnd"/>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437"/>
        </w:trPr>
        <w:tc>
          <w:tcPr>
            <w:tcW w:w="9652" w:type="dxa"/>
            <w:gridSpan w:val="5"/>
          </w:tcPr>
          <w:p w:rsidR="007025B9" w:rsidRPr="007025B9" w:rsidRDefault="007025B9" w:rsidP="007025B9">
            <w:pPr>
              <w:jc w:val="center"/>
              <w:rPr>
                <w:rFonts w:ascii="Times New Roman" w:eastAsia="Times New Roman" w:hAnsi="Times New Roman" w:cs="Times New Roman"/>
                <w:sz w:val="24"/>
              </w:rPr>
            </w:pPr>
            <w:proofErr w:type="spellStart"/>
            <w:r w:rsidRPr="007025B9">
              <w:rPr>
                <w:rFonts w:ascii="Times New Roman" w:eastAsia="Times New Roman" w:hAnsi="Times New Roman" w:cs="Times New Roman"/>
                <w:b/>
                <w:sz w:val="24"/>
              </w:rPr>
              <w:t>Модуль</w:t>
            </w:r>
            <w:proofErr w:type="spellEnd"/>
            <w:r w:rsidRPr="007025B9">
              <w:rPr>
                <w:rFonts w:ascii="Times New Roman" w:eastAsia="Times New Roman" w:hAnsi="Times New Roman" w:cs="Times New Roman"/>
                <w:b/>
                <w:spacing w:val="-4"/>
                <w:sz w:val="24"/>
              </w:rPr>
              <w:t xml:space="preserve"> </w:t>
            </w:r>
            <w:r w:rsidRPr="007025B9">
              <w:rPr>
                <w:rFonts w:ascii="Times New Roman" w:eastAsia="Times New Roman" w:hAnsi="Times New Roman" w:cs="Times New Roman"/>
                <w:b/>
                <w:sz w:val="24"/>
              </w:rPr>
              <w:t>«</w:t>
            </w:r>
            <w:proofErr w:type="spellStart"/>
            <w:r w:rsidRPr="007025B9">
              <w:rPr>
                <w:rFonts w:ascii="Times New Roman" w:eastAsia="Times New Roman" w:hAnsi="Times New Roman" w:cs="Times New Roman"/>
                <w:b/>
                <w:sz w:val="24"/>
              </w:rPr>
              <w:t>Культура</w:t>
            </w:r>
            <w:proofErr w:type="spellEnd"/>
            <w:r w:rsidRPr="007025B9">
              <w:rPr>
                <w:rFonts w:ascii="Times New Roman" w:eastAsia="Times New Roman" w:hAnsi="Times New Roman" w:cs="Times New Roman"/>
                <w:b/>
                <w:spacing w:val="-3"/>
                <w:sz w:val="24"/>
              </w:rPr>
              <w:t xml:space="preserve"> </w:t>
            </w:r>
            <w:proofErr w:type="spellStart"/>
            <w:r w:rsidRPr="007025B9">
              <w:rPr>
                <w:rFonts w:ascii="Times New Roman" w:eastAsia="Times New Roman" w:hAnsi="Times New Roman" w:cs="Times New Roman"/>
                <w:b/>
                <w:spacing w:val="-2"/>
                <w:sz w:val="24"/>
              </w:rPr>
              <w:t>России</w:t>
            </w:r>
            <w:proofErr w:type="spellEnd"/>
            <w:r w:rsidRPr="007025B9">
              <w:rPr>
                <w:rFonts w:ascii="Times New Roman" w:eastAsia="Times New Roman" w:hAnsi="Times New Roman" w:cs="Times New Roman"/>
                <w:b/>
                <w:spacing w:val="-2"/>
                <w:sz w:val="24"/>
              </w:rPr>
              <w:t>»</w:t>
            </w:r>
          </w:p>
        </w:tc>
      </w:tr>
      <w:tr w:rsidR="007025B9" w:rsidRPr="007025B9" w:rsidTr="000D17A5">
        <w:trPr>
          <w:trHeight w:val="791"/>
        </w:trPr>
        <w:tc>
          <w:tcPr>
            <w:tcW w:w="816" w:type="dxa"/>
          </w:tcPr>
          <w:p w:rsidR="007025B9" w:rsidRPr="007025B9" w:rsidRDefault="007025B9" w:rsidP="007025B9">
            <w:pPr>
              <w:spacing w:line="268" w:lineRule="exact"/>
              <w:ind w:left="107"/>
              <w:rPr>
                <w:rFonts w:ascii="Times New Roman" w:eastAsia="Times New Roman" w:hAnsi="Times New Roman" w:cs="Times New Roman"/>
                <w:spacing w:val="-10"/>
                <w:sz w:val="24"/>
              </w:rPr>
            </w:pPr>
            <w:r w:rsidRPr="007025B9">
              <w:rPr>
                <w:rFonts w:ascii="Times New Roman" w:eastAsia="Times New Roman" w:hAnsi="Times New Roman" w:cs="Times New Roman"/>
                <w:spacing w:val="-10"/>
                <w:sz w:val="24"/>
              </w:rPr>
              <w:t>1</w:t>
            </w:r>
          </w:p>
        </w:tc>
        <w:tc>
          <w:tcPr>
            <w:tcW w:w="3733" w:type="dxa"/>
          </w:tcPr>
          <w:p w:rsidR="007025B9" w:rsidRPr="007025B9" w:rsidRDefault="007025B9" w:rsidP="007025B9">
            <w:pPr>
              <w:tabs>
                <w:tab w:val="left" w:pos="2787"/>
              </w:tabs>
              <w:ind w:left="108" w:right="97"/>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 xml:space="preserve">Кинопросмотры и беседы с </w:t>
            </w:r>
            <w:r w:rsidRPr="007025B9">
              <w:rPr>
                <w:rFonts w:ascii="Times New Roman" w:eastAsia="Times New Roman" w:hAnsi="Times New Roman" w:cs="Times New Roman"/>
                <w:spacing w:val="-2"/>
                <w:sz w:val="24"/>
                <w:lang w:val="ru-RU"/>
              </w:rPr>
              <w:t>использованием</w:t>
            </w:r>
            <w:r w:rsidRPr="007025B9">
              <w:rPr>
                <w:rFonts w:ascii="Times New Roman" w:eastAsia="Times New Roman" w:hAnsi="Times New Roman" w:cs="Times New Roman"/>
                <w:sz w:val="24"/>
                <w:lang w:val="ru-RU"/>
              </w:rPr>
              <w:t xml:space="preserve"> </w:t>
            </w:r>
            <w:r w:rsidRPr="007025B9">
              <w:rPr>
                <w:rFonts w:ascii="Times New Roman" w:eastAsia="Times New Roman" w:hAnsi="Times New Roman" w:cs="Times New Roman"/>
                <w:spacing w:val="-2"/>
                <w:sz w:val="24"/>
                <w:lang w:val="ru-RU"/>
              </w:rPr>
              <w:t xml:space="preserve">безвозмездных </w:t>
            </w:r>
            <w:r w:rsidRPr="007025B9">
              <w:rPr>
                <w:rFonts w:ascii="Times New Roman" w:eastAsia="Times New Roman" w:hAnsi="Times New Roman" w:cs="Times New Roman"/>
                <w:sz w:val="24"/>
                <w:lang w:val="ru-RU"/>
              </w:rPr>
              <w:t>электронных ресурсов, созданных в сфере культуры: "</w:t>
            </w:r>
            <w:proofErr w:type="spellStart"/>
            <w:r w:rsidRPr="007025B9">
              <w:rPr>
                <w:rFonts w:ascii="Times New Roman" w:eastAsia="Times New Roman" w:hAnsi="Times New Roman" w:cs="Times New Roman"/>
                <w:sz w:val="24"/>
                <w:lang w:val="ru-RU"/>
              </w:rPr>
              <w:t>Культура.РФ</w:t>
            </w:r>
            <w:proofErr w:type="spellEnd"/>
            <w:r w:rsidRPr="007025B9">
              <w:rPr>
                <w:rFonts w:ascii="Times New Roman" w:eastAsia="Times New Roman" w:hAnsi="Times New Roman" w:cs="Times New Roman"/>
                <w:sz w:val="24"/>
                <w:lang w:val="ru-RU"/>
              </w:rPr>
              <w:t>", Национальная электронная библиотека, Национальная электронная детская библиотека, Президентская библиотека</w:t>
            </w:r>
            <w:r w:rsidRPr="007025B9">
              <w:rPr>
                <w:rFonts w:ascii="Times New Roman" w:eastAsia="Times New Roman" w:hAnsi="Times New Roman" w:cs="Times New Roman"/>
                <w:spacing w:val="40"/>
                <w:sz w:val="24"/>
                <w:lang w:val="ru-RU"/>
              </w:rPr>
              <w:t xml:space="preserve"> </w:t>
            </w:r>
            <w:r w:rsidRPr="007025B9">
              <w:rPr>
                <w:rFonts w:ascii="Times New Roman" w:eastAsia="Times New Roman" w:hAnsi="Times New Roman" w:cs="Times New Roman"/>
                <w:sz w:val="24"/>
                <w:lang w:val="ru-RU"/>
              </w:rPr>
              <w:t>и других.</w:t>
            </w:r>
          </w:p>
        </w:tc>
        <w:tc>
          <w:tcPr>
            <w:tcW w:w="1282" w:type="dxa"/>
          </w:tcPr>
          <w:p w:rsidR="007025B9" w:rsidRPr="007025B9" w:rsidRDefault="007025B9" w:rsidP="007025B9">
            <w:pPr>
              <w:spacing w:line="268" w:lineRule="exact"/>
              <w:ind w:left="106"/>
              <w:rPr>
                <w:rFonts w:ascii="Times New Roman" w:eastAsia="Times New Roman" w:hAnsi="Times New Roman" w:cs="Times New Roman"/>
                <w:spacing w:val="-2"/>
                <w:sz w:val="24"/>
              </w:rPr>
            </w:pPr>
            <w:r w:rsidRPr="007025B9">
              <w:rPr>
                <w:rFonts w:ascii="Times New Roman" w:eastAsia="Times New Roman" w:hAnsi="Times New Roman" w:cs="Times New Roman"/>
                <w:spacing w:val="-2"/>
                <w:sz w:val="24"/>
              </w:rPr>
              <w:t>27.05-</w:t>
            </w:r>
          </w:p>
          <w:p w:rsidR="007025B9" w:rsidRPr="007025B9" w:rsidRDefault="007025B9" w:rsidP="007025B9">
            <w:pPr>
              <w:spacing w:line="268" w:lineRule="exact"/>
              <w:ind w:left="106"/>
              <w:rPr>
                <w:rFonts w:ascii="Times New Roman" w:eastAsia="Times New Roman" w:hAnsi="Times New Roman" w:cs="Times New Roman"/>
                <w:sz w:val="24"/>
              </w:rPr>
            </w:pPr>
            <w:r w:rsidRPr="007025B9">
              <w:rPr>
                <w:rFonts w:ascii="Times New Roman" w:eastAsia="Times New Roman" w:hAnsi="Times New Roman" w:cs="Times New Roman"/>
                <w:spacing w:val="-2"/>
                <w:sz w:val="24"/>
              </w:rPr>
              <w:t>23.05</w:t>
            </w:r>
          </w:p>
        </w:tc>
        <w:tc>
          <w:tcPr>
            <w:tcW w:w="2126" w:type="dxa"/>
          </w:tcPr>
          <w:p w:rsidR="007025B9" w:rsidRPr="007025B9" w:rsidRDefault="007025B9" w:rsidP="007025B9">
            <w:pPr>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Начальник лагеря</w:t>
            </w:r>
          </w:p>
          <w:p w:rsidR="007025B9" w:rsidRPr="007025B9" w:rsidRDefault="007025B9" w:rsidP="007025B9">
            <w:pPr>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Воспитатели</w:t>
            </w:r>
          </w:p>
          <w:p w:rsidR="007025B9" w:rsidRPr="007025B9" w:rsidRDefault="007025B9" w:rsidP="007025B9">
            <w:pPr>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ДКС Сарафоново</w:t>
            </w:r>
          </w:p>
        </w:tc>
        <w:tc>
          <w:tcPr>
            <w:tcW w:w="1695" w:type="dxa"/>
          </w:tcPr>
          <w:p w:rsidR="007025B9" w:rsidRPr="007025B9" w:rsidRDefault="007025B9" w:rsidP="007025B9">
            <w:pPr>
              <w:rPr>
                <w:rFonts w:ascii="Times New Roman" w:eastAsia="Times New Roman" w:hAnsi="Times New Roman" w:cs="Times New Roman"/>
                <w:sz w:val="24"/>
                <w:lang w:val="ru-RU"/>
              </w:rPr>
            </w:pPr>
          </w:p>
        </w:tc>
      </w:tr>
      <w:tr w:rsidR="007025B9" w:rsidRPr="007025B9" w:rsidTr="000D17A5">
        <w:trPr>
          <w:trHeight w:val="418"/>
        </w:trPr>
        <w:tc>
          <w:tcPr>
            <w:tcW w:w="9652" w:type="dxa"/>
            <w:gridSpan w:val="5"/>
          </w:tcPr>
          <w:p w:rsidR="007025B9" w:rsidRPr="007025B9" w:rsidRDefault="007025B9" w:rsidP="007025B9">
            <w:pPr>
              <w:jc w:val="center"/>
              <w:rPr>
                <w:rFonts w:ascii="Times New Roman" w:eastAsia="Times New Roman" w:hAnsi="Times New Roman" w:cs="Times New Roman"/>
                <w:sz w:val="24"/>
              </w:rPr>
            </w:pPr>
            <w:proofErr w:type="spellStart"/>
            <w:r w:rsidRPr="007025B9">
              <w:rPr>
                <w:rFonts w:ascii="Times New Roman" w:eastAsia="Times New Roman" w:hAnsi="Times New Roman" w:cs="Times New Roman"/>
                <w:b/>
                <w:sz w:val="24"/>
              </w:rPr>
              <w:t>Модуль</w:t>
            </w:r>
            <w:proofErr w:type="spellEnd"/>
            <w:r w:rsidRPr="007025B9">
              <w:rPr>
                <w:rFonts w:ascii="Times New Roman" w:eastAsia="Times New Roman" w:hAnsi="Times New Roman" w:cs="Times New Roman"/>
                <w:b/>
                <w:spacing w:val="-2"/>
                <w:sz w:val="24"/>
              </w:rPr>
              <w:t xml:space="preserve"> </w:t>
            </w:r>
            <w:r w:rsidRPr="007025B9">
              <w:rPr>
                <w:rFonts w:ascii="Times New Roman" w:eastAsia="Times New Roman" w:hAnsi="Times New Roman" w:cs="Times New Roman"/>
                <w:b/>
                <w:sz w:val="24"/>
              </w:rPr>
              <w:t>"</w:t>
            </w:r>
            <w:proofErr w:type="spellStart"/>
            <w:r w:rsidRPr="007025B9">
              <w:rPr>
                <w:rFonts w:ascii="Times New Roman" w:eastAsia="Times New Roman" w:hAnsi="Times New Roman" w:cs="Times New Roman"/>
                <w:b/>
                <w:sz w:val="24"/>
              </w:rPr>
              <w:t>Детское</w:t>
            </w:r>
            <w:proofErr w:type="spellEnd"/>
            <w:r w:rsidRPr="007025B9">
              <w:rPr>
                <w:rFonts w:ascii="Times New Roman" w:eastAsia="Times New Roman" w:hAnsi="Times New Roman" w:cs="Times New Roman"/>
                <w:b/>
                <w:spacing w:val="-2"/>
                <w:sz w:val="24"/>
              </w:rPr>
              <w:t xml:space="preserve"> </w:t>
            </w:r>
            <w:proofErr w:type="spellStart"/>
            <w:r w:rsidRPr="007025B9">
              <w:rPr>
                <w:rFonts w:ascii="Times New Roman" w:eastAsia="Times New Roman" w:hAnsi="Times New Roman" w:cs="Times New Roman"/>
                <w:b/>
                <w:spacing w:val="-2"/>
                <w:sz w:val="24"/>
              </w:rPr>
              <w:t>самоуправление</w:t>
            </w:r>
            <w:proofErr w:type="spellEnd"/>
            <w:r w:rsidRPr="007025B9">
              <w:rPr>
                <w:rFonts w:ascii="Times New Roman" w:eastAsia="Times New Roman" w:hAnsi="Times New Roman" w:cs="Times New Roman"/>
                <w:b/>
                <w:spacing w:val="-2"/>
                <w:sz w:val="24"/>
              </w:rPr>
              <w:t>".</w:t>
            </w:r>
          </w:p>
        </w:tc>
      </w:tr>
      <w:tr w:rsidR="007025B9" w:rsidRPr="007025B9" w:rsidTr="000D17A5">
        <w:trPr>
          <w:trHeight w:val="791"/>
        </w:trPr>
        <w:tc>
          <w:tcPr>
            <w:tcW w:w="816" w:type="dxa"/>
          </w:tcPr>
          <w:p w:rsidR="007025B9" w:rsidRPr="007025B9" w:rsidRDefault="007025B9" w:rsidP="007025B9">
            <w:pPr>
              <w:spacing w:line="268" w:lineRule="exact"/>
              <w:ind w:left="107"/>
              <w:rPr>
                <w:rFonts w:ascii="Times New Roman" w:eastAsia="Times New Roman" w:hAnsi="Times New Roman" w:cs="Times New Roman"/>
                <w:sz w:val="24"/>
              </w:rPr>
            </w:pPr>
            <w:r w:rsidRPr="007025B9">
              <w:rPr>
                <w:rFonts w:ascii="Times New Roman" w:eastAsia="Times New Roman" w:hAnsi="Times New Roman" w:cs="Times New Roman"/>
                <w:spacing w:val="-10"/>
                <w:sz w:val="24"/>
              </w:rPr>
              <w:t>1</w:t>
            </w:r>
          </w:p>
        </w:tc>
        <w:tc>
          <w:tcPr>
            <w:tcW w:w="3733" w:type="dxa"/>
          </w:tcPr>
          <w:p w:rsidR="007025B9" w:rsidRPr="007025B9" w:rsidRDefault="007025B9" w:rsidP="007025B9">
            <w:pPr>
              <w:spacing w:line="268" w:lineRule="exact"/>
              <w:ind w:left="108"/>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Открытие</w:t>
            </w:r>
            <w:r w:rsidRPr="007025B9">
              <w:rPr>
                <w:rFonts w:ascii="Times New Roman" w:eastAsia="Times New Roman" w:hAnsi="Times New Roman" w:cs="Times New Roman"/>
                <w:spacing w:val="-5"/>
                <w:sz w:val="24"/>
                <w:lang w:val="ru-RU"/>
              </w:rPr>
              <w:t xml:space="preserve"> </w:t>
            </w:r>
            <w:r w:rsidRPr="007025B9">
              <w:rPr>
                <w:rFonts w:ascii="Times New Roman" w:eastAsia="Times New Roman" w:hAnsi="Times New Roman" w:cs="Times New Roman"/>
                <w:sz w:val="24"/>
                <w:lang w:val="ru-RU"/>
              </w:rPr>
              <w:t>смены</w:t>
            </w:r>
            <w:r w:rsidRPr="007025B9">
              <w:rPr>
                <w:rFonts w:ascii="Times New Roman" w:eastAsia="Times New Roman" w:hAnsi="Times New Roman" w:cs="Times New Roman"/>
                <w:spacing w:val="-4"/>
                <w:sz w:val="24"/>
                <w:lang w:val="ru-RU"/>
              </w:rPr>
              <w:t xml:space="preserve"> </w:t>
            </w:r>
            <w:r w:rsidRPr="007025B9">
              <w:rPr>
                <w:rFonts w:ascii="Times New Roman" w:eastAsia="Times New Roman" w:hAnsi="Times New Roman" w:cs="Times New Roman"/>
                <w:sz w:val="24"/>
                <w:lang w:val="ru-RU"/>
              </w:rPr>
              <w:t>лагеря</w:t>
            </w:r>
            <w:r w:rsidRPr="007025B9">
              <w:rPr>
                <w:rFonts w:ascii="Times New Roman" w:eastAsia="Times New Roman" w:hAnsi="Times New Roman" w:cs="Times New Roman"/>
                <w:spacing w:val="2"/>
                <w:sz w:val="24"/>
                <w:lang w:val="ru-RU"/>
              </w:rPr>
              <w:t xml:space="preserve"> </w:t>
            </w:r>
            <w:r w:rsidRPr="007025B9">
              <w:rPr>
                <w:rFonts w:ascii="Times New Roman" w:eastAsia="Times New Roman" w:hAnsi="Times New Roman" w:cs="Times New Roman"/>
                <w:sz w:val="24"/>
                <w:lang w:val="ru-RU"/>
              </w:rPr>
              <w:t>«Время ПЕРВЫХ</w:t>
            </w:r>
            <w:r w:rsidRPr="007025B9">
              <w:rPr>
                <w:rFonts w:ascii="Times New Roman" w:eastAsia="Times New Roman" w:hAnsi="Times New Roman" w:cs="Times New Roman"/>
                <w:spacing w:val="-4"/>
                <w:sz w:val="24"/>
                <w:lang w:val="ru-RU"/>
              </w:rPr>
              <w:t>»</w:t>
            </w:r>
          </w:p>
        </w:tc>
        <w:tc>
          <w:tcPr>
            <w:tcW w:w="1282" w:type="dxa"/>
          </w:tcPr>
          <w:p w:rsidR="007025B9" w:rsidRPr="007025B9" w:rsidRDefault="007025B9" w:rsidP="007025B9">
            <w:pPr>
              <w:spacing w:line="268" w:lineRule="exact"/>
              <w:ind w:left="106"/>
              <w:rPr>
                <w:rFonts w:ascii="Times New Roman" w:eastAsia="Times New Roman" w:hAnsi="Times New Roman" w:cs="Times New Roman"/>
                <w:sz w:val="24"/>
              </w:rPr>
            </w:pPr>
            <w:r w:rsidRPr="007025B9">
              <w:rPr>
                <w:rFonts w:ascii="Times New Roman" w:eastAsia="Times New Roman" w:hAnsi="Times New Roman" w:cs="Times New Roman"/>
                <w:spacing w:val="-2"/>
                <w:sz w:val="24"/>
              </w:rPr>
              <w:t>27.05</w:t>
            </w:r>
          </w:p>
        </w:tc>
        <w:tc>
          <w:tcPr>
            <w:tcW w:w="2126" w:type="dxa"/>
          </w:tcPr>
          <w:p w:rsidR="007025B9" w:rsidRPr="007025B9" w:rsidRDefault="007025B9" w:rsidP="007025B9">
            <w:pPr>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Начальник лагеря</w:t>
            </w:r>
          </w:p>
          <w:p w:rsidR="007025B9" w:rsidRPr="007025B9" w:rsidRDefault="007025B9" w:rsidP="007025B9">
            <w:pPr>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Советник директора по воспитанию</w:t>
            </w:r>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791"/>
        </w:trPr>
        <w:tc>
          <w:tcPr>
            <w:tcW w:w="816" w:type="dxa"/>
          </w:tcPr>
          <w:p w:rsidR="007025B9" w:rsidRPr="007025B9" w:rsidRDefault="007025B9" w:rsidP="007025B9">
            <w:pPr>
              <w:spacing w:line="268" w:lineRule="exact"/>
              <w:ind w:left="107"/>
              <w:rPr>
                <w:rFonts w:ascii="Times New Roman" w:eastAsia="Times New Roman" w:hAnsi="Times New Roman" w:cs="Times New Roman"/>
                <w:sz w:val="24"/>
              </w:rPr>
            </w:pPr>
            <w:r w:rsidRPr="007025B9">
              <w:rPr>
                <w:rFonts w:ascii="Times New Roman" w:eastAsia="Times New Roman" w:hAnsi="Times New Roman" w:cs="Times New Roman"/>
                <w:spacing w:val="-10"/>
                <w:sz w:val="24"/>
              </w:rPr>
              <w:t>2</w:t>
            </w:r>
          </w:p>
        </w:tc>
        <w:tc>
          <w:tcPr>
            <w:tcW w:w="3733" w:type="dxa"/>
          </w:tcPr>
          <w:p w:rsidR="007025B9" w:rsidRPr="007025B9" w:rsidRDefault="007025B9" w:rsidP="007025B9">
            <w:pPr>
              <w:ind w:left="108"/>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Игра-ориентирование</w:t>
            </w:r>
            <w:r w:rsidRPr="007025B9">
              <w:rPr>
                <w:rFonts w:ascii="Times New Roman" w:eastAsia="Times New Roman" w:hAnsi="Times New Roman" w:cs="Times New Roman"/>
                <w:spacing w:val="-2"/>
                <w:sz w:val="24"/>
                <w:lang w:val="ru-RU"/>
              </w:rPr>
              <w:t xml:space="preserve"> </w:t>
            </w:r>
            <w:r w:rsidRPr="007025B9">
              <w:rPr>
                <w:rFonts w:ascii="Times New Roman" w:eastAsia="Times New Roman" w:hAnsi="Times New Roman" w:cs="Times New Roman"/>
                <w:sz w:val="24"/>
                <w:lang w:val="ru-RU"/>
              </w:rPr>
              <w:t>«Поиск</w:t>
            </w:r>
            <w:r w:rsidRPr="007025B9">
              <w:rPr>
                <w:rFonts w:ascii="Times New Roman" w:eastAsia="Times New Roman" w:hAnsi="Times New Roman" w:cs="Times New Roman"/>
                <w:spacing w:val="-2"/>
                <w:sz w:val="24"/>
                <w:lang w:val="ru-RU"/>
              </w:rPr>
              <w:t xml:space="preserve"> </w:t>
            </w:r>
            <w:r w:rsidRPr="007025B9">
              <w:rPr>
                <w:rFonts w:ascii="Times New Roman" w:eastAsia="Times New Roman" w:hAnsi="Times New Roman" w:cs="Times New Roman"/>
                <w:sz w:val="24"/>
                <w:lang w:val="ru-RU"/>
              </w:rPr>
              <w:t xml:space="preserve">пиратских </w:t>
            </w:r>
            <w:r w:rsidRPr="007025B9">
              <w:rPr>
                <w:rFonts w:ascii="Times New Roman" w:eastAsia="Times New Roman" w:hAnsi="Times New Roman" w:cs="Times New Roman"/>
                <w:spacing w:val="-2"/>
                <w:sz w:val="24"/>
                <w:lang w:val="ru-RU"/>
              </w:rPr>
              <w:t>сокровищ»</w:t>
            </w:r>
          </w:p>
        </w:tc>
        <w:tc>
          <w:tcPr>
            <w:tcW w:w="1282" w:type="dxa"/>
          </w:tcPr>
          <w:p w:rsidR="007025B9" w:rsidRPr="007025B9" w:rsidRDefault="007025B9" w:rsidP="007025B9">
            <w:pPr>
              <w:rPr>
                <w:rFonts w:ascii="Times New Roman" w:eastAsia="Times New Roman" w:hAnsi="Times New Roman" w:cs="Times New Roman"/>
              </w:rPr>
            </w:pPr>
            <w:r w:rsidRPr="007025B9">
              <w:rPr>
                <w:rFonts w:ascii="Times New Roman" w:eastAsia="Times New Roman" w:hAnsi="Times New Roman" w:cs="Times New Roman"/>
                <w:sz w:val="24"/>
                <w:lang w:val="ru-RU"/>
              </w:rPr>
              <w:t xml:space="preserve"> </w:t>
            </w:r>
            <w:r w:rsidRPr="007025B9">
              <w:rPr>
                <w:rFonts w:ascii="Times New Roman" w:eastAsia="Times New Roman" w:hAnsi="Times New Roman" w:cs="Times New Roman"/>
                <w:spacing w:val="-2"/>
                <w:sz w:val="24"/>
              </w:rPr>
              <w:t>29.05</w:t>
            </w:r>
          </w:p>
        </w:tc>
        <w:tc>
          <w:tcPr>
            <w:tcW w:w="2126" w:type="dxa"/>
          </w:tcPr>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Начальник</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лагеря</w:t>
            </w:r>
            <w:proofErr w:type="spellEnd"/>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791"/>
        </w:trPr>
        <w:tc>
          <w:tcPr>
            <w:tcW w:w="816" w:type="dxa"/>
          </w:tcPr>
          <w:p w:rsidR="007025B9" w:rsidRPr="007025B9" w:rsidRDefault="007025B9" w:rsidP="007025B9">
            <w:pPr>
              <w:spacing w:line="268" w:lineRule="exact"/>
              <w:ind w:left="107"/>
              <w:rPr>
                <w:rFonts w:ascii="Times New Roman" w:eastAsia="Times New Roman" w:hAnsi="Times New Roman" w:cs="Times New Roman"/>
                <w:sz w:val="24"/>
              </w:rPr>
            </w:pPr>
            <w:r w:rsidRPr="007025B9">
              <w:rPr>
                <w:rFonts w:ascii="Times New Roman" w:eastAsia="Times New Roman" w:hAnsi="Times New Roman" w:cs="Times New Roman"/>
                <w:spacing w:val="-10"/>
                <w:sz w:val="24"/>
              </w:rPr>
              <w:t>3</w:t>
            </w:r>
          </w:p>
        </w:tc>
        <w:tc>
          <w:tcPr>
            <w:tcW w:w="3733" w:type="dxa"/>
          </w:tcPr>
          <w:p w:rsidR="007025B9" w:rsidRPr="007025B9" w:rsidRDefault="007025B9" w:rsidP="007025B9">
            <w:pPr>
              <w:spacing w:line="268" w:lineRule="exact"/>
              <w:ind w:left="108"/>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Конкурсная</w:t>
            </w:r>
            <w:proofErr w:type="spellEnd"/>
            <w:r w:rsidRPr="007025B9">
              <w:rPr>
                <w:rFonts w:ascii="Times New Roman" w:eastAsia="Times New Roman" w:hAnsi="Times New Roman" w:cs="Times New Roman"/>
                <w:spacing w:val="-5"/>
                <w:sz w:val="24"/>
              </w:rPr>
              <w:t xml:space="preserve"> </w:t>
            </w:r>
            <w:proofErr w:type="spellStart"/>
            <w:r w:rsidRPr="007025B9">
              <w:rPr>
                <w:rFonts w:ascii="Times New Roman" w:eastAsia="Times New Roman" w:hAnsi="Times New Roman" w:cs="Times New Roman"/>
                <w:sz w:val="24"/>
              </w:rPr>
              <w:t>программа</w:t>
            </w:r>
            <w:proofErr w:type="spellEnd"/>
            <w:r w:rsidRPr="007025B9">
              <w:rPr>
                <w:rFonts w:ascii="Times New Roman" w:eastAsia="Times New Roman" w:hAnsi="Times New Roman" w:cs="Times New Roman"/>
                <w:spacing w:val="-4"/>
                <w:sz w:val="24"/>
              </w:rPr>
              <w:t xml:space="preserve"> </w:t>
            </w:r>
            <w:r w:rsidRPr="007025B9">
              <w:rPr>
                <w:rFonts w:ascii="Times New Roman" w:eastAsia="Times New Roman" w:hAnsi="Times New Roman" w:cs="Times New Roman"/>
                <w:sz w:val="24"/>
              </w:rPr>
              <w:t>«</w:t>
            </w:r>
            <w:proofErr w:type="spellStart"/>
            <w:r w:rsidRPr="007025B9">
              <w:rPr>
                <w:rFonts w:ascii="Times New Roman" w:eastAsia="Times New Roman" w:hAnsi="Times New Roman" w:cs="Times New Roman"/>
                <w:sz w:val="24"/>
              </w:rPr>
              <w:t>Зов</w:t>
            </w:r>
            <w:proofErr w:type="spellEnd"/>
            <w:r w:rsidRPr="007025B9">
              <w:rPr>
                <w:rFonts w:ascii="Times New Roman" w:eastAsia="Times New Roman" w:hAnsi="Times New Roman" w:cs="Times New Roman"/>
                <w:spacing w:val="-5"/>
                <w:sz w:val="24"/>
              </w:rPr>
              <w:t xml:space="preserve"> </w:t>
            </w:r>
            <w:proofErr w:type="spellStart"/>
            <w:r w:rsidRPr="007025B9">
              <w:rPr>
                <w:rFonts w:ascii="Times New Roman" w:eastAsia="Times New Roman" w:hAnsi="Times New Roman" w:cs="Times New Roman"/>
                <w:spacing w:val="-2"/>
                <w:sz w:val="24"/>
              </w:rPr>
              <w:t>джунглей</w:t>
            </w:r>
            <w:proofErr w:type="spellEnd"/>
            <w:r w:rsidRPr="007025B9">
              <w:rPr>
                <w:rFonts w:ascii="Times New Roman" w:eastAsia="Times New Roman" w:hAnsi="Times New Roman" w:cs="Times New Roman"/>
                <w:spacing w:val="-2"/>
                <w:sz w:val="24"/>
              </w:rPr>
              <w:t>»</w:t>
            </w:r>
          </w:p>
        </w:tc>
        <w:tc>
          <w:tcPr>
            <w:tcW w:w="1282" w:type="dxa"/>
          </w:tcPr>
          <w:p w:rsidR="007025B9" w:rsidRPr="007025B9" w:rsidRDefault="007025B9" w:rsidP="007025B9">
            <w:pPr>
              <w:spacing w:line="268" w:lineRule="exact"/>
              <w:ind w:left="106"/>
              <w:rPr>
                <w:rFonts w:ascii="Times New Roman" w:eastAsia="Times New Roman" w:hAnsi="Times New Roman" w:cs="Times New Roman"/>
                <w:sz w:val="24"/>
              </w:rPr>
            </w:pPr>
            <w:r w:rsidRPr="007025B9">
              <w:rPr>
                <w:rFonts w:ascii="Times New Roman" w:eastAsia="Times New Roman" w:hAnsi="Times New Roman" w:cs="Times New Roman"/>
                <w:sz w:val="24"/>
              </w:rPr>
              <w:t>05.06</w:t>
            </w:r>
          </w:p>
        </w:tc>
        <w:tc>
          <w:tcPr>
            <w:tcW w:w="2126" w:type="dxa"/>
          </w:tcPr>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Начальник</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лагеря</w:t>
            </w:r>
            <w:proofErr w:type="spellEnd"/>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791"/>
        </w:trPr>
        <w:tc>
          <w:tcPr>
            <w:tcW w:w="816" w:type="dxa"/>
          </w:tcPr>
          <w:p w:rsidR="007025B9" w:rsidRPr="007025B9" w:rsidRDefault="007025B9" w:rsidP="007025B9">
            <w:pPr>
              <w:spacing w:line="270" w:lineRule="exact"/>
              <w:ind w:left="107"/>
              <w:rPr>
                <w:rFonts w:ascii="Times New Roman" w:eastAsia="Times New Roman" w:hAnsi="Times New Roman" w:cs="Times New Roman"/>
                <w:sz w:val="24"/>
              </w:rPr>
            </w:pPr>
            <w:r w:rsidRPr="007025B9">
              <w:rPr>
                <w:rFonts w:ascii="Times New Roman" w:eastAsia="Times New Roman" w:hAnsi="Times New Roman" w:cs="Times New Roman"/>
                <w:spacing w:val="-10"/>
                <w:sz w:val="24"/>
              </w:rPr>
              <w:t>4</w:t>
            </w:r>
          </w:p>
        </w:tc>
        <w:tc>
          <w:tcPr>
            <w:tcW w:w="3733" w:type="dxa"/>
          </w:tcPr>
          <w:p w:rsidR="007025B9" w:rsidRPr="007025B9" w:rsidRDefault="007025B9" w:rsidP="007025B9">
            <w:pPr>
              <w:spacing w:line="270" w:lineRule="exact"/>
              <w:ind w:left="108"/>
              <w:rPr>
                <w:rFonts w:ascii="Times New Roman" w:eastAsia="Times New Roman" w:hAnsi="Times New Roman" w:cs="Times New Roman"/>
                <w:sz w:val="24"/>
              </w:rPr>
            </w:pPr>
            <w:r w:rsidRPr="007025B9">
              <w:rPr>
                <w:rFonts w:ascii="Times New Roman" w:eastAsia="Times New Roman" w:hAnsi="Times New Roman" w:cs="Times New Roman"/>
                <w:sz w:val="24"/>
              </w:rPr>
              <w:t>«</w:t>
            </w:r>
            <w:proofErr w:type="spellStart"/>
            <w:r w:rsidRPr="007025B9">
              <w:rPr>
                <w:rFonts w:ascii="Times New Roman" w:eastAsia="Times New Roman" w:hAnsi="Times New Roman" w:cs="Times New Roman"/>
                <w:sz w:val="24"/>
              </w:rPr>
              <w:t>Следствие</w:t>
            </w:r>
            <w:proofErr w:type="spellEnd"/>
            <w:r w:rsidRPr="007025B9">
              <w:rPr>
                <w:rFonts w:ascii="Times New Roman" w:eastAsia="Times New Roman" w:hAnsi="Times New Roman" w:cs="Times New Roman"/>
                <w:spacing w:val="-6"/>
                <w:sz w:val="24"/>
              </w:rPr>
              <w:t xml:space="preserve"> </w:t>
            </w:r>
            <w:proofErr w:type="spellStart"/>
            <w:r w:rsidRPr="007025B9">
              <w:rPr>
                <w:rFonts w:ascii="Times New Roman" w:eastAsia="Times New Roman" w:hAnsi="Times New Roman" w:cs="Times New Roman"/>
                <w:sz w:val="24"/>
              </w:rPr>
              <w:t>ведут</w:t>
            </w:r>
            <w:proofErr w:type="spellEnd"/>
            <w:r w:rsidRPr="007025B9">
              <w:rPr>
                <w:rFonts w:ascii="Times New Roman" w:eastAsia="Times New Roman" w:hAnsi="Times New Roman" w:cs="Times New Roman"/>
                <w:spacing w:val="-5"/>
                <w:sz w:val="24"/>
              </w:rPr>
              <w:t xml:space="preserve"> </w:t>
            </w:r>
            <w:proofErr w:type="spellStart"/>
            <w:r w:rsidRPr="007025B9">
              <w:rPr>
                <w:rFonts w:ascii="Times New Roman" w:eastAsia="Times New Roman" w:hAnsi="Times New Roman" w:cs="Times New Roman"/>
                <w:spacing w:val="-2"/>
                <w:sz w:val="24"/>
              </w:rPr>
              <w:t>знатоки</w:t>
            </w:r>
            <w:proofErr w:type="spellEnd"/>
            <w:r w:rsidRPr="007025B9">
              <w:rPr>
                <w:rFonts w:ascii="Times New Roman" w:eastAsia="Times New Roman" w:hAnsi="Times New Roman" w:cs="Times New Roman"/>
                <w:spacing w:val="-2"/>
                <w:sz w:val="24"/>
              </w:rPr>
              <w:t>»</w:t>
            </w:r>
          </w:p>
        </w:tc>
        <w:tc>
          <w:tcPr>
            <w:tcW w:w="1282" w:type="dxa"/>
          </w:tcPr>
          <w:p w:rsidR="007025B9" w:rsidRPr="007025B9" w:rsidRDefault="007025B9" w:rsidP="007025B9">
            <w:pPr>
              <w:spacing w:line="270" w:lineRule="exact"/>
              <w:ind w:left="106"/>
              <w:rPr>
                <w:rFonts w:ascii="Times New Roman" w:eastAsia="Times New Roman" w:hAnsi="Times New Roman" w:cs="Times New Roman"/>
                <w:sz w:val="24"/>
              </w:rPr>
            </w:pPr>
            <w:r w:rsidRPr="007025B9">
              <w:rPr>
                <w:rFonts w:ascii="Times New Roman" w:eastAsia="Times New Roman" w:hAnsi="Times New Roman" w:cs="Times New Roman"/>
                <w:sz w:val="24"/>
              </w:rPr>
              <w:t>11.06</w:t>
            </w:r>
          </w:p>
        </w:tc>
        <w:tc>
          <w:tcPr>
            <w:tcW w:w="2126" w:type="dxa"/>
          </w:tcPr>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Начальник</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лагеря</w:t>
            </w:r>
            <w:proofErr w:type="spellEnd"/>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791"/>
        </w:trPr>
        <w:tc>
          <w:tcPr>
            <w:tcW w:w="816" w:type="dxa"/>
          </w:tcPr>
          <w:p w:rsidR="007025B9" w:rsidRPr="007025B9" w:rsidRDefault="007025B9" w:rsidP="007025B9">
            <w:pPr>
              <w:spacing w:line="268" w:lineRule="exact"/>
              <w:ind w:left="107"/>
              <w:rPr>
                <w:rFonts w:ascii="Times New Roman" w:eastAsia="Times New Roman" w:hAnsi="Times New Roman" w:cs="Times New Roman"/>
                <w:sz w:val="24"/>
              </w:rPr>
            </w:pPr>
            <w:r w:rsidRPr="007025B9">
              <w:rPr>
                <w:rFonts w:ascii="Times New Roman" w:eastAsia="Times New Roman" w:hAnsi="Times New Roman" w:cs="Times New Roman"/>
                <w:spacing w:val="-10"/>
                <w:sz w:val="24"/>
              </w:rPr>
              <w:t>5</w:t>
            </w:r>
          </w:p>
        </w:tc>
        <w:tc>
          <w:tcPr>
            <w:tcW w:w="3733" w:type="dxa"/>
          </w:tcPr>
          <w:p w:rsidR="007025B9" w:rsidRPr="007025B9" w:rsidRDefault="007025B9" w:rsidP="007025B9">
            <w:pPr>
              <w:spacing w:line="268" w:lineRule="exact"/>
              <w:ind w:left="108"/>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Гала-концерт «На</w:t>
            </w:r>
            <w:r w:rsidRPr="007025B9">
              <w:rPr>
                <w:rFonts w:ascii="Times New Roman" w:eastAsia="Times New Roman" w:hAnsi="Times New Roman" w:cs="Times New Roman"/>
                <w:spacing w:val="-7"/>
                <w:sz w:val="24"/>
                <w:lang w:val="ru-RU"/>
              </w:rPr>
              <w:t xml:space="preserve"> </w:t>
            </w:r>
            <w:r w:rsidRPr="007025B9">
              <w:rPr>
                <w:rFonts w:ascii="Times New Roman" w:eastAsia="Times New Roman" w:hAnsi="Times New Roman" w:cs="Times New Roman"/>
                <w:sz w:val="24"/>
                <w:lang w:val="ru-RU"/>
              </w:rPr>
              <w:t>всех</w:t>
            </w:r>
            <w:r w:rsidRPr="007025B9">
              <w:rPr>
                <w:rFonts w:ascii="Times New Roman" w:eastAsia="Times New Roman" w:hAnsi="Times New Roman" w:cs="Times New Roman"/>
                <w:spacing w:val="-2"/>
                <w:sz w:val="24"/>
                <w:lang w:val="ru-RU"/>
              </w:rPr>
              <w:t xml:space="preserve"> парусах»</w:t>
            </w:r>
          </w:p>
        </w:tc>
        <w:tc>
          <w:tcPr>
            <w:tcW w:w="1282" w:type="dxa"/>
          </w:tcPr>
          <w:p w:rsidR="007025B9" w:rsidRPr="007025B9" w:rsidRDefault="007025B9" w:rsidP="007025B9">
            <w:pPr>
              <w:spacing w:line="268" w:lineRule="exact"/>
              <w:ind w:left="106"/>
              <w:rPr>
                <w:rFonts w:ascii="Times New Roman" w:eastAsia="Times New Roman" w:hAnsi="Times New Roman" w:cs="Times New Roman"/>
                <w:sz w:val="24"/>
              </w:rPr>
            </w:pPr>
            <w:r w:rsidRPr="007025B9">
              <w:rPr>
                <w:rFonts w:ascii="Times New Roman" w:eastAsia="Times New Roman" w:hAnsi="Times New Roman" w:cs="Times New Roman"/>
                <w:spacing w:val="-2"/>
                <w:sz w:val="24"/>
              </w:rPr>
              <w:t>23.06</w:t>
            </w:r>
          </w:p>
        </w:tc>
        <w:tc>
          <w:tcPr>
            <w:tcW w:w="2126" w:type="dxa"/>
          </w:tcPr>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Начальник</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лагеря</w:t>
            </w:r>
            <w:proofErr w:type="spellEnd"/>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791"/>
        </w:trPr>
        <w:tc>
          <w:tcPr>
            <w:tcW w:w="816" w:type="dxa"/>
          </w:tcPr>
          <w:p w:rsidR="007025B9" w:rsidRPr="007025B9" w:rsidRDefault="007025B9" w:rsidP="007025B9">
            <w:pPr>
              <w:spacing w:line="268" w:lineRule="exact"/>
              <w:ind w:left="107"/>
              <w:rPr>
                <w:rFonts w:ascii="Times New Roman" w:eastAsia="Times New Roman" w:hAnsi="Times New Roman" w:cs="Times New Roman"/>
                <w:spacing w:val="-10"/>
                <w:sz w:val="24"/>
              </w:rPr>
            </w:pPr>
            <w:r w:rsidRPr="007025B9">
              <w:rPr>
                <w:rFonts w:ascii="Times New Roman" w:eastAsia="Times New Roman" w:hAnsi="Times New Roman" w:cs="Times New Roman"/>
                <w:spacing w:val="-10"/>
                <w:sz w:val="24"/>
              </w:rPr>
              <w:t>6</w:t>
            </w:r>
          </w:p>
        </w:tc>
        <w:tc>
          <w:tcPr>
            <w:tcW w:w="3733" w:type="dxa"/>
          </w:tcPr>
          <w:p w:rsidR="007025B9" w:rsidRPr="007025B9" w:rsidRDefault="007025B9" w:rsidP="007025B9">
            <w:pPr>
              <w:spacing w:line="268" w:lineRule="exact"/>
              <w:ind w:left="108"/>
              <w:rPr>
                <w:rFonts w:ascii="Times New Roman" w:eastAsia="Times New Roman" w:hAnsi="Times New Roman" w:cs="Times New Roman"/>
                <w:sz w:val="24"/>
              </w:rPr>
            </w:pPr>
            <w:r w:rsidRPr="007025B9">
              <w:rPr>
                <w:rFonts w:ascii="Times New Roman" w:eastAsia="Times New Roman" w:hAnsi="Times New Roman" w:cs="Times New Roman"/>
                <w:sz w:val="24"/>
              </w:rPr>
              <w:t>«</w:t>
            </w:r>
            <w:proofErr w:type="spellStart"/>
            <w:r w:rsidRPr="007025B9">
              <w:rPr>
                <w:rFonts w:ascii="Times New Roman" w:eastAsia="Times New Roman" w:hAnsi="Times New Roman" w:cs="Times New Roman"/>
                <w:sz w:val="24"/>
              </w:rPr>
              <w:t>День</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вожатого</w:t>
            </w:r>
            <w:proofErr w:type="spellEnd"/>
            <w:r w:rsidRPr="007025B9">
              <w:rPr>
                <w:rFonts w:ascii="Times New Roman" w:eastAsia="Times New Roman" w:hAnsi="Times New Roman" w:cs="Times New Roman"/>
                <w:sz w:val="24"/>
              </w:rPr>
              <w:t>»</w:t>
            </w:r>
          </w:p>
          <w:p w:rsidR="007025B9" w:rsidRPr="007025B9" w:rsidRDefault="007025B9" w:rsidP="007025B9">
            <w:pPr>
              <w:spacing w:line="268" w:lineRule="exact"/>
              <w:ind w:left="108"/>
              <w:rPr>
                <w:rFonts w:ascii="Times New Roman" w:eastAsia="Times New Roman" w:hAnsi="Times New Roman" w:cs="Times New Roman"/>
                <w:sz w:val="24"/>
              </w:rPr>
            </w:pPr>
            <w:proofErr w:type="spellStart"/>
            <w:r w:rsidRPr="007025B9">
              <w:rPr>
                <w:rFonts w:ascii="Times New Roman" w:eastAsia="Times New Roman" w:hAnsi="Times New Roman" w:cs="Times New Roman"/>
                <w:spacing w:val="-2"/>
                <w:sz w:val="24"/>
              </w:rPr>
              <w:t>тематический</w:t>
            </w:r>
            <w:proofErr w:type="spellEnd"/>
            <w:r w:rsidRPr="007025B9">
              <w:rPr>
                <w:rFonts w:ascii="Times New Roman" w:eastAsia="Times New Roman" w:hAnsi="Times New Roman" w:cs="Times New Roman"/>
                <w:spacing w:val="-2"/>
                <w:sz w:val="24"/>
              </w:rPr>
              <w:t xml:space="preserve"> </w:t>
            </w:r>
            <w:proofErr w:type="spellStart"/>
            <w:r w:rsidRPr="007025B9">
              <w:rPr>
                <w:rFonts w:ascii="Times New Roman" w:eastAsia="Times New Roman" w:hAnsi="Times New Roman" w:cs="Times New Roman"/>
                <w:spacing w:val="-2"/>
                <w:sz w:val="24"/>
              </w:rPr>
              <w:t>день</w:t>
            </w:r>
            <w:proofErr w:type="spellEnd"/>
          </w:p>
        </w:tc>
        <w:tc>
          <w:tcPr>
            <w:tcW w:w="1282" w:type="dxa"/>
          </w:tcPr>
          <w:p w:rsidR="007025B9" w:rsidRPr="007025B9" w:rsidRDefault="007025B9" w:rsidP="007025B9">
            <w:pPr>
              <w:spacing w:line="268" w:lineRule="exact"/>
              <w:ind w:left="106"/>
              <w:rPr>
                <w:rFonts w:ascii="Times New Roman" w:eastAsia="Times New Roman" w:hAnsi="Times New Roman" w:cs="Times New Roman"/>
                <w:spacing w:val="-2"/>
                <w:sz w:val="24"/>
              </w:rPr>
            </w:pPr>
            <w:r w:rsidRPr="007025B9">
              <w:rPr>
                <w:rFonts w:ascii="Times New Roman" w:eastAsia="Times New Roman" w:hAnsi="Times New Roman" w:cs="Times New Roman"/>
                <w:spacing w:val="-2"/>
                <w:sz w:val="24"/>
              </w:rPr>
              <w:t>23.06</w:t>
            </w:r>
          </w:p>
        </w:tc>
        <w:tc>
          <w:tcPr>
            <w:tcW w:w="2126" w:type="dxa"/>
          </w:tcPr>
          <w:p w:rsidR="007025B9" w:rsidRPr="007025B9" w:rsidRDefault="007025B9" w:rsidP="007025B9">
            <w:pPr>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Начальник лагеря</w:t>
            </w:r>
          </w:p>
          <w:p w:rsidR="007025B9" w:rsidRPr="007025B9" w:rsidRDefault="007025B9" w:rsidP="007025B9">
            <w:pPr>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Советник директора по воспитанию</w:t>
            </w:r>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lastRenderedPageBreak/>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446"/>
        </w:trPr>
        <w:tc>
          <w:tcPr>
            <w:tcW w:w="9652" w:type="dxa"/>
            <w:gridSpan w:val="5"/>
          </w:tcPr>
          <w:p w:rsidR="007025B9" w:rsidRPr="007025B9" w:rsidRDefault="007025B9" w:rsidP="007025B9">
            <w:pPr>
              <w:jc w:val="center"/>
              <w:rPr>
                <w:rFonts w:ascii="Times New Roman" w:eastAsia="Times New Roman" w:hAnsi="Times New Roman" w:cs="Times New Roman"/>
                <w:sz w:val="24"/>
              </w:rPr>
            </w:pPr>
            <w:proofErr w:type="spellStart"/>
            <w:r w:rsidRPr="007025B9">
              <w:rPr>
                <w:rFonts w:ascii="Times New Roman" w:eastAsia="Times New Roman" w:hAnsi="Times New Roman" w:cs="Times New Roman"/>
                <w:b/>
                <w:sz w:val="24"/>
              </w:rPr>
              <w:lastRenderedPageBreak/>
              <w:t>Модуль</w:t>
            </w:r>
            <w:proofErr w:type="spellEnd"/>
            <w:r w:rsidRPr="007025B9">
              <w:rPr>
                <w:rFonts w:ascii="Times New Roman" w:eastAsia="Times New Roman" w:hAnsi="Times New Roman" w:cs="Times New Roman"/>
                <w:b/>
                <w:spacing w:val="-6"/>
                <w:sz w:val="24"/>
              </w:rPr>
              <w:t xml:space="preserve"> </w:t>
            </w:r>
            <w:r w:rsidRPr="007025B9">
              <w:rPr>
                <w:rFonts w:ascii="Times New Roman" w:eastAsia="Times New Roman" w:hAnsi="Times New Roman" w:cs="Times New Roman"/>
                <w:b/>
                <w:sz w:val="24"/>
              </w:rPr>
              <w:t>«</w:t>
            </w:r>
            <w:proofErr w:type="spellStart"/>
            <w:r w:rsidRPr="007025B9">
              <w:rPr>
                <w:rFonts w:ascii="Times New Roman" w:eastAsia="Times New Roman" w:hAnsi="Times New Roman" w:cs="Times New Roman"/>
                <w:b/>
                <w:sz w:val="24"/>
              </w:rPr>
              <w:t>Инклюзивное</w:t>
            </w:r>
            <w:proofErr w:type="spellEnd"/>
            <w:r w:rsidRPr="007025B9">
              <w:rPr>
                <w:rFonts w:ascii="Times New Roman" w:eastAsia="Times New Roman" w:hAnsi="Times New Roman" w:cs="Times New Roman"/>
                <w:b/>
                <w:spacing w:val="-5"/>
                <w:sz w:val="24"/>
              </w:rPr>
              <w:t xml:space="preserve"> </w:t>
            </w:r>
            <w:proofErr w:type="spellStart"/>
            <w:r w:rsidRPr="007025B9">
              <w:rPr>
                <w:rFonts w:ascii="Times New Roman" w:eastAsia="Times New Roman" w:hAnsi="Times New Roman" w:cs="Times New Roman"/>
                <w:b/>
                <w:spacing w:val="-2"/>
                <w:sz w:val="24"/>
              </w:rPr>
              <w:t>пространство</w:t>
            </w:r>
            <w:proofErr w:type="spellEnd"/>
          </w:p>
        </w:tc>
      </w:tr>
      <w:tr w:rsidR="007025B9" w:rsidRPr="007025B9" w:rsidTr="000D17A5">
        <w:trPr>
          <w:trHeight w:val="791"/>
        </w:trPr>
        <w:tc>
          <w:tcPr>
            <w:tcW w:w="816" w:type="dxa"/>
          </w:tcPr>
          <w:p w:rsidR="007025B9" w:rsidRPr="007025B9" w:rsidRDefault="007025B9" w:rsidP="007025B9">
            <w:pPr>
              <w:spacing w:line="268" w:lineRule="exact"/>
              <w:ind w:left="107"/>
              <w:rPr>
                <w:rFonts w:ascii="Times New Roman" w:eastAsia="Times New Roman" w:hAnsi="Times New Roman" w:cs="Times New Roman"/>
                <w:sz w:val="24"/>
              </w:rPr>
            </w:pPr>
            <w:r w:rsidRPr="007025B9">
              <w:rPr>
                <w:rFonts w:ascii="Times New Roman" w:eastAsia="Times New Roman" w:hAnsi="Times New Roman" w:cs="Times New Roman"/>
                <w:spacing w:val="-10"/>
                <w:sz w:val="24"/>
              </w:rPr>
              <w:t>1</w:t>
            </w:r>
          </w:p>
        </w:tc>
        <w:tc>
          <w:tcPr>
            <w:tcW w:w="3733" w:type="dxa"/>
          </w:tcPr>
          <w:p w:rsidR="007025B9" w:rsidRPr="007025B9" w:rsidRDefault="007025B9" w:rsidP="007025B9">
            <w:pPr>
              <w:tabs>
                <w:tab w:val="left" w:pos="1928"/>
                <w:tab w:val="left" w:pos="2820"/>
              </w:tabs>
              <w:ind w:left="108" w:right="101"/>
              <w:rPr>
                <w:rFonts w:ascii="Times New Roman" w:eastAsia="Times New Roman" w:hAnsi="Times New Roman" w:cs="Times New Roman"/>
                <w:sz w:val="24"/>
              </w:rPr>
            </w:pPr>
            <w:proofErr w:type="spellStart"/>
            <w:r w:rsidRPr="007025B9">
              <w:rPr>
                <w:rFonts w:ascii="Times New Roman" w:eastAsia="Times New Roman" w:hAnsi="Times New Roman" w:cs="Times New Roman"/>
                <w:spacing w:val="-2"/>
                <w:sz w:val="24"/>
              </w:rPr>
              <w:t>Музыкальная</w:t>
            </w:r>
            <w:proofErr w:type="spellEnd"/>
            <w:r w:rsidRPr="007025B9">
              <w:rPr>
                <w:rFonts w:ascii="Times New Roman" w:eastAsia="Times New Roman" w:hAnsi="Times New Roman" w:cs="Times New Roman"/>
                <w:sz w:val="24"/>
              </w:rPr>
              <w:tab/>
            </w:r>
            <w:proofErr w:type="spellStart"/>
            <w:r w:rsidRPr="007025B9">
              <w:rPr>
                <w:rFonts w:ascii="Times New Roman" w:eastAsia="Times New Roman" w:hAnsi="Times New Roman" w:cs="Times New Roman"/>
                <w:spacing w:val="-4"/>
                <w:sz w:val="24"/>
              </w:rPr>
              <w:t>игра</w:t>
            </w:r>
            <w:proofErr w:type="spellEnd"/>
            <w:r w:rsidRPr="007025B9">
              <w:rPr>
                <w:rFonts w:ascii="Times New Roman" w:eastAsia="Times New Roman" w:hAnsi="Times New Roman" w:cs="Times New Roman"/>
                <w:sz w:val="24"/>
              </w:rPr>
              <w:t xml:space="preserve"> </w:t>
            </w:r>
            <w:r w:rsidRPr="007025B9">
              <w:rPr>
                <w:rFonts w:ascii="Times New Roman" w:eastAsia="Times New Roman" w:hAnsi="Times New Roman" w:cs="Times New Roman"/>
                <w:spacing w:val="-2"/>
                <w:sz w:val="24"/>
              </w:rPr>
              <w:t>«</w:t>
            </w:r>
            <w:proofErr w:type="spellStart"/>
            <w:r w:rsidRPr="007025B9">
              <w:rPr>
                <w:rFonts w:ascii="Times New Roman" w:eastAsia="Times New Roman" w:hAnsi="Times New Roman" w:cs="Times New Roman"/>
                <w:spacing w:val="-2"/>
                <w:sz w:val="24"/>
              </w:rPr>
              <w:t>Музыкальная</w:t>
            </w:r>
            <w:proofErr w:type="spellEnd"/>
            <w:r w:rsidRPr="007025B9">
              <w:rPr>
                <w:rFonts w:ascii="Times New Roman" w:eastAsia="Times New Roman" w:hAnsi="Times New Roman" w:cs="Times New Roman"/>
                <w:spacing w:val="-2"/>
                <w:sz w:val="24"/>
              </w:rPr>
              <w:t xml:space="preserve"> </w:t>
            </w:r>
            <w:proofErr w:type="spellStart"/>
            <w:r w:rsidRPr="007025B9">
              <w:rPr>
                <w:rFonts w:ascii="Times New Roman" w:eastAsia="Times New Roman" w:hAnsi="Times New Roman" w:cs="Times New Roman"/>
                <w:spacing w:val="-2"/>
                <w:sz w:val="24"/>
              </w:rPr>
              <w:t>интуиция</w:t>
            </w:r>
            <w:proofErr w:type="spellEnd"/>
            <w:r w:rsidRPr="007025B9">
              <w:rPr>
                <w:rFonts w:ascii="Times New Roman" w:eastAsia="Times New Roman" w:hAnsi="Times New Roman" w:cs="Times New Roman"/>
                <w:spacing w:val="-2"/>
                <w:sz w:val="24"/>
              </w:rPr>
              <w:t>»</w:t>
            </w:r>
          </w:p>
        </w:tc>
        <w:tc>
          <w:tcPr>
            <w:tcW w:w="1282" w:type="dxa"/>
          </w:tcPr>
          <w:p w:rsidR="007025B9" w:rsidRPr="007025B9" w:rsidRDefault="007025B9" w:rsidP="007025B9">
            <w:pPr>
              <w:spacing w:line="268" w:lineRule="exact"/>
              <w:ind w:left="106"/>
              <w:rPr>
                <w:rFonts w:ascii="Times New Roman" w:eastAsia="Times New Roman" w:hAnsi="Times New Roman" w:cs="Times New Roman"/>
                <w:sz w:val="24"/>
              </w:rPr>
            </w:pPr>
            <w:r w:rsidRPr="007025B9">
              <w:rPr>
                <w:rFonts w:ascii="Times New Roman" w:eastAsia="Times New Roman" w:hAnsi="Times New Roman" w:cs="Times New Roman"/>
                <w:spacing w:val="-2"/>
                <w:sz w:val="24"/>
              </w:rPr>
              <w:t>03.06</w:t>
            </w:r>
          </w:p>
        </w:tc>
        <w:tc>
          <w:tcPr>
            <w:tcW w:w="2126" w:type="dxa"/>
          </w:tcPr>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Начальник</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лагеря</w:t>
            </w:r>
            <w:proofErr w:type="spellEnd"/>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791"/>
        </w:trPr>
        <w:tc>
          <w:tcPr>
            <w:tcW w:w="816" w:type="dxa"/>
          </w:tcPr>
          <w:p w:rsidR="007025B9" w:rsidRPr="007025B9" w:rsidRDefault="007025B9" w:rsidP="007025B9">
            <w:pPr>
              <w:spacing w:line="268" w:lineRule="exact"/>
              <w:ind w:left="107"/>
              <w:rPr>
                <w:rFonts w:ascii="Times New Roman" w:eastAsia="Times New Roman" w:hAnsi="Times New Roman" w:cs="Times New Roman"/>
                <w:sz w:val="24"/>
              </w:rPr>
            </w:pPr>
            <w:r w:rsidRPr="007025B9">
              <w:rPr>
                <w:rFonts w:ascii="Times New Roman" w:eastAsia="Times New Roman" w:hAnsi="Times New Roman" w:cs="Times New Roman"/>
                <w:spacing w:val="-10"/>
                <w:sz w:val="24"/>
              </w:rPr>
              <w:t>2</w:t>
            </w:r>
          </w:p>
        </w:tc>
        <w:tc>
          <w:tcPr>
            <w:tcW w:w="3733" w:type="dxa"/>
          </w:tcPr>
          <w:p w:rsidR="007025B9" w:rsidRPr="007025B9" w:rsidRDefault="007025B9" w:rsidP="007025B9">
            <w:pPr>
              <w:spacing w:line="268" w:lineRule="exact"/>
              <w:ind w:left="108"/>
              <w:rPr>
                <w:rFonts w:ascii="Times New Roman" w:eastAsia="Times New Roman" w:hAnsi="Times New Roman" w:cs="Times New Roman"/>
                <w:sz w:val="24"/>
              </w:rPr>
            </w:pPr>
            <w:r w:rsidRPr="007025B9">
              <w:rPr>
                <w:rFonts w:ascii="Times New Roman" w:eastAsia="Times New Roman" w:hAnsi="Times New Roman" w:cs="Times New Roman"/>
                <w:sz w:val="24"/>
              </w:rPr>
              <w:t>«</w:t>
            </w:r>
            <w:proofErr w:type="spellStart"/>
            <w:r w:rsidRPr="007025B9">
              <w:rPr>
                <w:rFonts w:ascii="Times New Roman" w:eastAsia="Times New Roman" w:hAnsi="Times New Roman" w:cs="Times New Roman"/>
                <w:sz w:val="24"/>
              </w:rPr>
              <w:t>День</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безопасности</w:t>
            </w:r>
            <w:proofErr w:type="spellEnd"/>
            <w:r w:rsidRPr="007025B9">
              <w:rPr>
                <w:rFonts w:ascii="Times New Roman" w:eastAsia="Times New Roman" w:hAnsi="Times New Roman" w:cs="Times New Roman"/>
                <w:sz w:val="24"/>
              </w:rPr>
              <w:t>»</w:t>
            </w:r>
          </w:p>
          <w:p w:rsidR="007025B9" w:rsidRPr="007025B9" w:rsidRDefault="007025B9" w:rsidP="007025B9">
            <w:pPr>
              <w:spacing w:line="268" w:lineRule="exact"/>
              <w:ind w:left="108"/>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Тематический</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день</w:t>
            </w:r>
            <w:proofErr w:type="spellEnd"/>
          </w:p>
        </w:tc>
        <w:tc>
          <w:tcPr>
            <w:tcW w:w="1282" w:type="dxa"/>
          </w:tcPr>
          <w:p w:rsidR="007025B9" w:rsidRPr="007025B9" w:rsidRDefault="007025B9" w:rsidP="007025B9">
            <w:pPr>
              <w:spacing w:line="268" w:lineRule="exact"/>
              <w:ind w:left="106"/>
              <w:rPr>
                <w:rFonts w:ascii="Times New Roman" w:eastAsia="Times New Roman" w:hAnsi="Times New Roman" w:cs="Times New Roman"/>
                <w:sz w:val="24"/>
              </w:rPr>
            </w:pPr>
            <w:r w:rsidRPr="007025B9">
              <w:rPr>
                <w:rFonts w:ascii="Times New Roman" w:eastAsia="Times New Roman" w:hAnsi="Times New Roman" w:cs="Times New Roman"/>
                <w:spacing w:val="-2"/>
                <w:sz w:val="24"/>
              </w:rPr>
              <w:t>05.06</w:t>
            </w:r>
          </w:p>
        </w:tc>
        <w:tc>
          <w:tcPr>
            <w:tcW w:w="2126" w:type="dxa"/>
          </w:tcPr>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Начальник</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лагеря</w:t>
            </w:r>
            <w:proofErr w:type="spellEnd"/>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791"/>
        </w:trPr>
        <w:tc>
          <w:tcPr>
            <w:tcW w:w="816" w:type="dxa"/>
          </w:tcPr>
          <w:p w:rsidR="007025B9" w:rsidRPr="007025B9" w:rsidRDefault="007025B9" w:rsidP="007025B9">
            <w:pPr>
              <w:spacing w:line="268" w:lineRule="exact"/>
              <w:ind w:left="107"/>
              <w:rPr>
                <w:rFonts w:ascii="Times New Roman" w:eastAsia="Times New Roman" w:hAnsi="Times New Roman" w:cs="Times New Roman"/>
                <w:spacing w:val="-10"/>
                <w:sz w:val="24"/>
              </w:rPr>
            </w:pPr>
            <w:r w:rsidRPr="007025B9">
              <w:rPr>
                <w:rFonts w:ascii="Times New Roman" w:eastAsia="Times New Roman" w:hAnsi="Times New Roman" w:cs="Times New Roman"/>
                <w:spacing w:val="-10"/>
                <w:sz w:val="24"/>
              </w:rPr>
              <w:t>3</w:t>
            </w:r>
          </w:p>
        </w:tc>
        <w:tc>
          <w:tcPr>
            <w:tcW w:w="3733" w:type="dxa"/>
          </w:tcPr>
          <w:p w:rsidR="007025B9" w:rsidRPr="007025B9" w:rsidRDefault="007025B9" w:rsidP="007025B9">
            <w:pPr>
              <w:spacing w:line="268" w:lineRule="exact"/>
              <w:ind w:left="108"/>
              <w:rPr>
                <w:rFonts w:ascii="Times New Roman" w:eastAsia="Times New Roman" w:hAnsi="Times New Roman" w:cs="Times New Roman"/>
                <w:sz w:val="24"/>
              </w:rPr>
            </w:pPr>
            <w:r w:rsidRPr="007025B9">
              <w:rPr>
                <w:rFonts w:ascii="Times New Roman" w:eastAsia="Times New Roman" w:hAnsi="Times New Roman" w:cs="Times New Roman"/>
                <w:sz w:val="24"/>
              </w:rPr>
              <w:t>«</w:t>
            </w:r>
            <w:proofErr w:type="spellStart"/>
            <w:r w:rsidRPr="007025B9">
              <w:rPr>
                <w:rFonts w:ascii="Times New Roman" w:eastAsia="Times New Roman" w:hAnsi="Times New Roman" w:cs="Times New Roman"/>
                <w:sz w:val="24"/>
              </w:rPr>
              <w:t>День</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семьи</w:t>
            </w:r>
            <w:proofErr w:type="spellEnd"/>
            <w:r w:rsidRPr="007025B9">
              <w:rPr>
                <w:rFonts w:ascii="Times New Roman" w:eastAsia="Times New Roman" w:hAnsi="Times New Roman" w:cs="Times New Roman"/>
                <w:sz w:val="24"/>
              </w:rPr>
              <w:t>»</w:t>
            </w:r>
          </w:p>
          <w:p w:rsidR="007025B9" w:rsidRPr="007025B9" w:rsidRDefault="007025B9" w:rsidP="007025B9">
            <w:pPr>
              <w:spacing w:line="268" w:lineRule="exact"/>
              <w:ind w:left="108"/>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Тематический</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день</w:t>
            </w:r>
            <w:proofErr w:type="spellEnd"/>
          </w:p>
        </w:tc>
        <w:tc>
          <w:tcPr>
            <w:tcW w:w="1282" w:type="dxa"/>
          </w:tcPr>
          <w:p w:rsidR="007025B9" w:rsidRPr="007025B9" w:rsidRDefault="007025B9" w:rsidP="007025B9">
            <w:pPr>
              <w:spacing w:line="268" w:lineRule="exact"/>
              <w:ind w:left="106"/>
              <w:rPr>
                <w:rFonts w:ascii="Times New Roman" w:eastAsia="Times New Roman" w:hAnsi="Times New Roman" w:cs="Times New Roman"/>
                <w:spacing w:val="-2"/>
                <w:sz w:val="24"/>
              </w:rPr>
            </w:pPr>
            <w:r w:rsidRPr="007025B9">
              <w:rPr>
                <w:rFonts w:ascii="Times New Roman" w:eastAsia="Times New Roman" w:hAnsi="Times New Roman" w:cs="Times New Roman"/>
                <w:spacing w:val="-2"/>
                <w:sz w:val="24"/>
              </w:rPr>
              <w:t>18.06</w:t>
            </w:r>
          </w:p>
        </w:tc>
        <w:tc>
          <w:tcPr>
            <w:tcW w:w="2126" w:type="dxa"/>
          </w:tcPr>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Начальник</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лагеря</w:t>
            </w:r>
            <w:proofErr w:type="spellEnd"/>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439"/>
        </w:trPr>
        <w:tc>
          <w:tcPr>
            <w:tcW w:w="9652" w:type="dxa"/>
            <w:gridSpan w:val="5"/>
          </w:tcPr>
          <w:p w:rsidR="007025B9" w:rsidRPr="007025B9" w:rsidRDefault="007025B9" w:rsidP="007025B9">
            <w:pPr>
              <w:jc w:val="center"/>
              <w:rPr>
                <w:rFonts w:ascii="Times New Roman" w:eastAsia="Times New Roman" w:hAnsi="Times New Roman" w:cs="Times New Roman"/>
                <w:sz w:val="24"/>
              </w:rPr>
            </w:pPr>
            <w:proofErr w:type="spellStart"/>
            <w:r w:rsidRPr="007025B9">
              <w:rPr>
                <w:rFonts w:ascii="Times New Roman" w:eastAsia="Times New Roman" w:hAnsi="Times New Roman" w:cs="Times New Roman"/>
                <w:b/>
                <w:sz w:val="24"/>
              </w:rPr>
              <w:t>Модуль</w:t>
            </w:r>
            <w:proofErr w:type="spellEnd"/>
            <w:r w:rsidRPr="007025B9">
              <w:rPr>
                <w:rFonts w:ascii="Times New Roman" w:eastAsia="Times New Roman" w:hAnsi="Times New Roman" w:cs="Times New Roman"/>
                <w:b/>
                <w:spacing w:val="-1"/>
                <w:sz w:val="24"/>
              </w:rPr>
              <w:t xml:space="preserve"> </w:t>
            </w:r>
            <w:r w:rsidRPr="007025B9">
              <w:rPr>
                <w:rFonts w:ascii="Times New Roman" w:eastAsia="Times New Roman" w:hAnsi="Times New Roman" w:cs="Times New Roman"/>
                <w:b/>
                <w:spacing w:val="-2"/>
                <w:sz w:val="24"/>
              </w:rPr>
              <w:t>"</w:t>
            </w:r>
            <w:proofErr w:type="spellStart"/>
            <w:r w:rsidRPr="007025B9">
              <w:rPr>
                <w:rFonts w:ascii="Times New Roman" w:eastAsia="Times New Roman" w:hAnsi="Times New Roman" w:cs="Times New Roman"/>
                <w:b/>
                <w:spacing w:val="-2"/>
                <w:sz w:val="24"/>
              </w:rPr>
              <w:t>Профориентация</w:t>
            </w:r>
            <w:proofErr w:type="spellEnd"/>
            <w:r w:rsidRPr="007025B9">
              <w:rPr>
                <w:rFonts w:ascii="Times New Roman" w:eastAsia="Times New Roman" w:hAnsi="Times New Roman" w:cs="Times New Roman"/>
                <w:b/>
                <w:spacing w:val="-2"/>
                <w:sz w:val="24"/>
              </w:rPr>
              <w:t>".</w:t>
            </w:r>
          </w:p>
        </w:tc>
      </w:tr>
      <w:tr w:rsidR="007025B9" w:rsidRPr="007025B9" w:rsidTr="000D17A5">
        <w:trPr>
          <w:trHeight w:val="791"/>
        </w:trPr>
        <w:tc>
          <w:tcPr>
            <w:tcW w:w="816" w:type="dxa"/>
          </w:tcPr>
          <w:p w:rsidR="007025B9" w:rsidRPr="007025B9" w:rsidRDefault="007025B9" w:rsidP="007025B9">
            <w:pPr>
              <w:spacing w:line="268" w:lineRule="exact"/>
              <w:ind w:left="107"/>
              <w:rPr>
                <w:rFonts w:ascii="Times New Roman" w:eastAsia="Times New Roman" w:hAnsi="Times New Roman" w:cs="Times New Roman"/>
                <w:sz w:val="24"/>
              </w:rPr>
            </w:pPr>
            <w:r w:rsidRPr="007025B9">
              <w:rPr>
                <w:rFonts w:ascii="Times New Roman" w:eastAsia="Times New Roman" w:hAnsi="Times New Roman" w:cs="Times New Roman"/>
                <w:spacing w:val="-10"/>
                <w:sz w:val="24"/>
              </w:rPr>
              <w:t>1</w:t>
            </w:r>
          </w:p>
        </w:tc>
        <w:tc>
          <w:tcPr>
            <w:tcW w:w="3733" w:type="dxa"/>
          </w:tcPr>
          <w:p w:rsidR="007025B9" w:rsidRPr="007025B9" w:rsidRDefault="007025B9" w:rsidP="007025B9">
            <w:pPr>
              <w:spacing w:line="268" w:lineRule="exact"/>
              <w:ind w:left="108"/>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Игровая</w:t>
            </w:r>
            <w:r w:rsidRPr="007025B9">
              <w:rPr>
                <w:rFonts w:ascii="Times New Roman" w:eastAsia="Times New Roman" w:hAnsi="Times New Roman" w:cs="Times New Roman"/>
                <w:spacing w:val="-3"/>
                <w:sz w:val="24"/>
                <w:lang w:val="ru-RU"/>
              </w:rPr>
              <w:t xml:space="preserve"> </w:t>
            </w:r>
            <w:r w:rsidRPr="007025B9">
              <w:rPr>
                <w:rFonts w:ascii="Times New Roman" w:eastAsia="Times New Roman" w:hAnsi="Times New Roman" w:cs="Times New Roman"/>
                <w:sz w:val="24"/>
                <w:lang w:val="ru-RU"/>
              </w:rPr>
              <w:t>программа</w:t>
            </w:r>
            <w:r w:rsidRPr="007025B9">
              <w:rPr>
                <w:rFonts w:ascii="Times New Roman" w:eastAsia="Times New Roman" w:hAnsi="Times New Roman" w:cs="Times New Roman"/>
                <w:spacing w:val="-1"/>
                <w:sz w:val="24"/>
                <w:lang w:val="ru-RU"/>
              </w:rPr>
              <w:t xml:space="preserve"> </w:t>
            </w:r>
            <w:r w:rsidRPr="007025B9">
              <w:rPr>
                <w:rFonts w:ascii="Times New Roman" w:eastAsia="Times New Roman" w:hAnsi="Times New Roman" w:cs="Times New Roman"/>
                <w:sz w:val="24"/>
                <w:lang w:val="ru-RU"/>
              </w:rPr>
              <w:t>«Кто</w:t>
            </w:r>
            <w:r w:rsidRPr="007025B9">
              <w:rPr>
                <w:rFonts w:ascii="Times New Roman" w:eastAsia="Times New Roman" w:hAnsi="Times New Roman" w:cs="Times New Roman"/>
                <w:spacing w:val="-3"/>
                <w:sz w:val="24"/>
                <w:lang w:val="ru-RU"/>
              </w:rPr>
              <w:t xml:space="preserve"> </w:t>
            </w:r>
            <w:r w:rsidRPr="007025B9">
              <w:rPr>
                <w:rFonts w:ascii="Times New Roman" w:eastAsia="Times New Roman" w:hAnsi="Times New Roman" w:cs="Times New Roman"/>
                <w:sz w:val="24"/>
                <w:lang w:val="ru-RU"/>
              </w:rPr>
              <w:t>во</w:t>
            </w:r>
            <w:r w:rsidRPr="007025B9">
              <w:rPr>
                <w:rFonts w:ascii="Times New Roman" w:eastAsia="Times New Roman" w:hAnsi="Times New Roman" w:cs="Times New Roman"/>
                <w:spacing w:val="-3"/>
                <w:sz w:val="24"/>
                <w:lang w:val="ru-RU"/>
              </w:rPr>
              <w:t xml:space="preserve"> </w:t>
            </w:r>
            <w:r w:rsidRPr="007025B9">
              <w:rPr>
                <w:rFonts w:ascii="Times New Roman" w:eastAsia="Times New Roman" w:hAnsi="Times New Roman" w:cs="Times New Roman"/>
                <w:sz w:val="24"/>
                <w:lang w:val="ru-RU"/>
              </w:rPr>
              <w:t>что</w:t>
            </w:r>
            <w:r w:rsidRPr="007025B9">
              <w:rPr>
                <w:rFonts w:ascii="Times New Roman" w:eastAsia="Times New Roman" w:hAnsi="Times New Roman" w:cs="Times New Roman"/>
                <w:spacing w:val="-2"/>
                <w:sz w:val="24"/>
                <w:lang w:val="ru-RU"/>
              </w:rPr>
              <w:t xml:space="preserve"> горазд»</w:t>
            </w:r>
          </w:p>
        </w:tc>
        <w:tc>
          <w:tcPr>
            <w:tcW w:w="1282" w:type="dxa"/>
          </w:tcPr>
          <w:p w:rsidR="007025B9" w:rsidRPr="007025B9" w:rsidRDefault="007025B9" w:rsidP="007025B9">
            <w:pPr>
              <w:spacing w:line="268" w:lineRule="exact"/>
              <w:ind w:left="106"/>
              <w:rPr>
                <w:rFonts w:ascii="Times New Roman" w:eastAsia="Times New Roman" w:hAnsi="Times New Roman" w:cs="Times New Roman"/>
                <w:sz w:val="24"/>
              </w:rPr>
            </w:pPr>
            <w:r w:rsidRPr="007025B9">
              <w:rPr>
                <w:rFonts w:ascii="Times New Roman" w:eastAsia="Times New Roman" w:hAnsi="Times New Roman" w:cs="Times New Roman"/>
                <w:spacing w:val="-2"/>
                <w:sz w:val="24"/>
              </w:rPr>
              <w:t>09.06</w:t>
            </w:r>
          </w:p>
        </w:tc>
        <w:tc>
          <w:tcPr>
            <w:tcW w:w="2126" w:type="dxa"/>
          </w:tcPr>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Начальник</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лагеря</w:t>
            </w:r>
            <w:proofErr w:type="spellEnd"/>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791"/>
        </w:trPr>
        <w:tc>
          <w:tcPr>
            <w:tcW w:w="816" w:type="dxa"/>
          </w:tcPr>
          <w:p w:rsidR="007025B9" w:rsidRPr="007025B9" w:rsidRDefault="007025B9" w:rsidP="007025B9">
            <w:pPr>
              <w:spacing w:line="270" w:lineRule="exact"/>
              <w:ind w:left="107"/>
              <w:rPr>
                <w:rFonts w:ascii="Times New Roman" w:eastAsia="Times New Roman" w:hAnsi="Times New Roman" w:cs="Times New Roman"/>
                <w:sz w:val="24"/>
              </w:rPr>
            </w:pPr>
            <w:r w:rsidRPr="007025B9">
              <w:rPr>
                <w:rFonts w:ascii="Times New Roman" w:eastAsia="Times New Roman" w:hAnsi="Times New Roman" w:cs="Times New Roman"/>
                <w:spacing w:val="-10"/>
                <w:sz w:val="24"/>
              </w:rPr>
              <w:t>2</w:t>
            </w:r>
          </w:p>
        </w:tc>
        <w:tc>
          <w:tcPr>
            <w:tcW w:w="3733" w:type="dxa"/>
          </w:tcPr>
          <w:p w:rsidR="007025B9" w:rsidRPr="007025B9" w:rsidRDefault="007025B9" w:rsidP="007025B9">
            <w:pPr>
              <w:spacing w:line="270" w:lineRule="exact"/>
              <w:ind w:left="108"/>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Музыкальная</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викторина</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Угадай</w:t>
            </w:r>
            <w:proofErr w:type="spellEnd"/>
            <w:r w:rsidRPr="007025B9">
              <w:rPr>
                <w:rFonts w:ascii="Times New Roman" w:eastAsia="Times New Roman" w:hAnsi="Times New Roman" w:cs="Times New Roman"/>
                <w:spacing w:val="-5"/>
                <w:sz w:val="24"/>
              </w:rPr>
              <w:t xml:space="preserve"> </w:t>
            </w:r>
            <w:proofErr w:type="spellStart"/>
            <w:r w:rsidRPr="007025B9">
              <w:rPr>
                <w:rFonts w:ascii="Times New Roman" w:eastAsia="Times New Roman" w:hAnsi="Times New Roman" w:cs="Times New Roman"/>
                <w:spacing w:val="-2"/>
                <w:sz w:val="24"/>
              </w:rPr>
              <w:t>мелодию</w:t>
            </w:r>
            <w:proofErr w:type="spellEnd"/>
            <w:r w:rsidRPr="007025B9">
              <w:rPr>
                <w:rFonts w:ascii="Times New Roman" w:eastAsia="Times New Roman" w:hAnsi="Times New Roman" w:cs="Times New Roman"/>
                <w:spacing w:val="-2"/>
                <w:sz w:val="24"/>
              </w:rPr>
              <w:t>»</w:t>
            </w:r>
          </w:p>
        </w:tc>
        <w:tc>
          <w:tcPr>
            <w:tcW w:w="1282" w:type="dxa"/>
          </w:tcPr>
          <w:p w:rsidR="007025B9" w:rsidRPr="007025B9" w:rsidRDefault="007025B9" w:rsidP="007025B9">
            <w:pPr>
              <w:spacing w:line="270" w:lineRule="exact"/>
              <w:ind w:left="106"/>
              <w:rPr>
                <w:rFonts w:ascii="Times New Roman" w:eastAsia="Times New Roman" w:hAnsi="Times New Roman" w:cs="Times New Roman"/>
                <w:sz w:val="24"/>
              </w:rPr>
            </w:pPr>
            <w:r w:rsidRPr="007025B9">
              <w:rPr>
                <w:rFonts w:ascii="Times New Roman" w:eastAsia="Times New Roman" w:hAnsi="Times New Roman" w:cs="Times New Roman"/>
                <w:spacing w:val="-2"/>
                <w:sz w:val="24"/>
              </w:rPr>
              <w:t>06.06</w:t>
            </w:r>
          </w:p>
        </w:tc>
        <w:tc>
          <w:tcPr>
            <w:tcW w:w="2126" w:type="dxa"/>
          </w:tcPr>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Начальник</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лагеря</w:t>
            </w:r>
            <w:proofErr w:type="spellEnd"/>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791"/>
        </w:trPr>
        <w:tc>
          <w:tcPr>
            <w:tcW w:w="816" w:type="dxa"/>
          </w:tcPr>
          <w:p w:rsidR="007025B9" w:rsidRPr="007025B9" w:rsidRDefault="007025B9" w:rsidP="007025B9">
            <w:pPr>
              <w:spacing w:line="270" w:lineRule="exact"/>
              <w:ind w:left="107"/>
              <w:rPr>
                <w:rFonts w:ascii="Times New Roman" w:eastAsia="Times New Roman" w:hAnsi="Times New Roman" w:cs="Times New Roman"/>
                <w:spacing w:val="-10"/>
                <w:sz w:val="24"/>
              </w:rPr>
            </w:pPr>
            <w:r w:rsidRPr="007025B9">
              <w:rPr>
                <w:rFonts w:ascii="Times New Roman" w:eastAsia="Times New Roman" w:hAnsi="Times New Roman" w:cs="Times New Roman"/>
                <w:spacing w:val="-10"/>
                <w:sz w:val="24"/>
              </w:rPr>
              <w:t>3</w:t>
            </w:r>
          </w:p>
        </w:tc>
        <w:tc>
          <w:tcPr>
            <w:tcW w:w="3733" w:type="dxa"/>
          </w:tcPr>
          <w:p w:rsidR="007025B9" w:rsidRPr="007025B9" w:rsidRDefault="007025B9" w:rsidP="007025B9">
            <w:pPr>
              <w:spacing w:line="270" w:lineRule="exact"/>
              <w:ind w:left="108"/>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Конкурс</w:t>
            </w:r>
            <w:proofErr w:type="spellEnd"/>
            <w:r w:rsidRPr="007025B9">
              <w:rPr>
                <w:rFonts w:ascii="Times New Roman" w:eastAsia="Times New Roman" w:hAnsi="Times New Roman" w:cs="Times New Roman"/>
                <w:spacing w:val="-4"/>
                <w:sz w:val="24"/>
              </w:rPr>
              <w:t xml:space="preserve"> </w:t>
            </w:r>
            <w:r w:rsidRPr="007025B9">
              <w:rPr>
                <w:rFonts w:ascii="Times New Roman" w:eastAsia="Times New Roman" w:hAnsi="Times New Roman" w:cs="Times New Roman"/>
                <w:sz w:val="24"/>
              </w:rPr>
              <w:t>«</w:t>
            </w:r>
            <w:proofErr w:type="spellStart"/>
            <w:r w:rsidRPr="007025B9">
              <w:rPr>
                <w:rFonts w:ascii="Times New Roman" w:eastAsia="Times New Roman" w:hAnsi="Times New Roman" w:cs="Times New Roman"/>
                <w:sz w:val="24"/>
              </w:rPr>
              <w:t>Актерское</w:t>
            </w:r>
            <w:proofErr w:type="spellEnd"/>
            <w:r w:rsidRPr="007025B9">
              <w:rPr>
                <w:rFonts w:ascii="Times New Roman" w:eastAsia="Times New Roman" w:hAnsi="Times New Roman" w:cs="Times New Roman"/>
                <w:spacing w:val="-7"/>
                <w:sz w:val="24"/>
              </w:rPr>
              <w:t xml:space="preserve"> </w:t>
            </w:r>
            <w:proofErr w:type="spellStart"/>
            <w:r w:rsidRPr="007025B9">
              <w:rPr>
                <w:rFonts w:ascii="Times New Roman" w:eastAsia="Times New Roman" w:hAnsi="Times New Roman" w:cs="Times New Roman"/>
                <w:spacing w:val="-2"/>
                <w:sz w:val="24"/>
              </w:rPr>
              <w:t>мастерство</w:t>
            </w:r>
            <w:proofErr w:type="spellEnd"/>
            <w:r w:rsidRPr="007025B9">
              <w:rPr>
                <w:rFonts w:ascii="Times New Roman" w:eastAsia="Times New Roman" w:hAnsi="Times New Roman" w:cs="Times New Roman"/>
                <w:spacing w:val="-2"/>
                <w:sz w:val="24"/>
              </w:rPr>
              <w:t>»</w:t>
            </w:r>
          </w:p>
        </w:tc>
        <w:tc>
          <w:tcPr>
            <w:tcW w:w="1282" w:type="dxa"/>
          </w:tcPr>
          <w:p w:rsidR="007025B9" w:rsidRPr="007025B9" w:rsidRDefault="007025B9" w:rsidP="007025B9">
            <w:pPr>
              <w:spacing w:line="270" w:lineRule="exact"/>
              <w:ind w:left="106"/>
              <w:rPr>
                <w:rFonts w:ascii="Times New Roman" w:eastAsia="Times New Roman" w:hAnsi="Times New Roman" w:cs="Times New Roman"/>
                <w:sz w:val="24"/>
              </w:rPr>
            </w:pPr>
            <w:r w:rsidRPr="007025B9">
              <w:rPr>
                <w:rFonts w:ascii="Times New Roman" w:eastAsia="Times New Roman" w:hAnsi="Times New Roman" w:cs="Times New Roman"/>
                <w:spacing w:val="-2"/>
                <w:sz w:val="24"/>
              </w:rPr>
              <w:t>06.06</w:t>
            </w:r>
          </w:p>
        </w:tc>
        <w:tc>
          <w:tcPr>
            <w:tcW w:w="2126" w:type="dxa"/>
          </w:tcPr>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Начальник</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лагеря</w:t>
            </w:r>
            <w:proofErr w:type="spellEnd"/>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791"/>
        </w:trPr>
        <w:tc>
          <w:tcPr>
            <w:tcW w:w="816" w:type="dxa"/>
          </w:tcPr>
          <w:p w:rsidR="007025B9" w:rsidRPr="007025B9" w:rsidRDefault="007025B9" w:rsidP="007025B9">
            <w:pPr>
              <w:spacing w:line="270" w:lineRule="exact"/>
              <w:ind w:left="107"/>
              <w:rPr>
                <w:rFonts w:ascii="Times New Roman" w:eastAsia="Times New Roman" w:hAnsi="Times New Roman" w:cs="Times New Roman"/>
                <w:spacing w:val="-10"/>
                <w:sz w:val="24"/>
              </w:rPr>
            </w:pPr>
            <w:r w:rsidRPr="007025B9">
              <w:rPr>
                <w:rFonts w:ascii="Times New Roman" w:eastAsia="Times New Roman" w:hAnsi="Times New Roman" w:cs="Times New Roman"/>
                <w:spacing w:val="-10"/>
                <w:sz w:val="24"/>
              </w:rPr>
              <w:t>4</w:t>
            </w:r>
          </w:p>
        </w:tc>
        <w:tc>
          <w:tcPr>
            <w:tcW w:w="3733" w:type="dxa"/>
          </w:tcPr>
          <w:p w:rsidR="007025B9" w:rsidRPr="007025B9" w:rsidRDefault="007025B9" w:rsidP="007025B9">
            <w:pPr>
              <w:spacing w:line="268" w:lineRule="exact"/>
              <w:ind w:left="108"/>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Шоу</w:t>
            </w:r>
            <w:proofErr w:type="spellEnd"/>
            <w:r w:rsidRPr="007025B9">
              <w:rPr>
                <w:rFonts w:ascii="Times New Roman" w:eastAsia="Times New Roman" w:hAnsi="Times New Roman" w:cs="Times New Roman"/>
                <w:spacing w:val="-5"/>
                <w:sz w:val="24"/>
              </w:rPr>
              <w:t xml:space="preserve"> </w:t>
            </w:r>
            <w:r w:rsidRPr="007025B9">
              <w:rPr>
                <w:rFonts w:ascii="Times New Roman" w:eastAsia="Times New Roman" w:hAnsi="Times New Roman" w:cs="Times New Roman"/>
                <w:sz w:val="24"/>
              </w:rPr>
              <w:t>«</w:t>
            </w:r>
            <w:proofErr w:type="spellStart"/>
            <w:r w:rsidRPr="007025B9">
              <w:rPr>
                <w:rFonts w:ascii="Times New Roman" w:eastAsia="Times New Roman" w:hAnsi="Times New Roman" w:cs="Times New Roman"/>
                <w:sz w:val="24"/>
              </w:rPr>
              <w:t>Один</w:t>
            </w:r>
            <w:proofErr w:type="spellEnd"/>
            <w:r w:rsidRPr="007025B9">
              <w:rPr>
                <w:rFonts w:ascii="Times New Roman" w:eastAsia="Times New Roman" w:hAnsi="Times New Roman" w:cs="Times New Roman"/>
                <w:spacing w:val="-2"/>
                <w:sz w:val="24"/>
              </w:rPr>
              <w:t xml:space="preserve"> </w:t>
            </w:r>
            <w:r w:rsidRPr="007025B9">
              <w:rPr>
                <w:rFonts w:ascii="Times New Roman" w:eastAsia="Times New Roman" w:hAnsi="Times New Roman" w:cs="Times New Roman"/>
                <w:sz w:val="24"/>
              </w:rPr>
              <w:t>в</w:t>
            </w:r>
            <w:r w:rsidRPr="007025B9">
              <w:rPr>
                <w:rFonts w:ascii="Times New Roman" w:eastAsia="Times New Roman" w:hAnsi="Times New Roman" w:cs="Times New Roman"/>
                <w:spacing w:val="-2"/>
                <w:sz w:val="24"/>
              </w:rPr>
              <w:t xml:space="preserve"> </w:t>
            </w:r>
            <w:proofErr w:type="spellStart"/>
            <w:r w:rsidRPr="007025B9">
              <w:rPr>
                <w:rFonts w:ascii="Times New Roman" w:eastAsia="Times New Roman" w:hAnsi="Times New Roman" w:cs="Times New Roman"/>
                <w:spacing w:val="-4"/>
                <w:sz w:val="24"/>
              </w:rPr>
              <w:t>один</w:t>
            </w:r>
            <w:proofErr w:type="spellEnd"/>
            <w:r w:rsidRPr="007025B9">
              <w:rPr>
                <w:rFonts w:ascii="Times New Roman" w:eastAsia="Times New Roman" w:hAnsi="Times New Roman" w:cs="Times New Roman"/>
                <w:spacing w:val="-4"/>
                <w:sz w:val="24"/>
              </w:rPr>
              <w:t>»</w:t>
            </w:r>
          </w:p>
        </w:tc>
        <w:tc>
          <w:tcPr>
            <w:tcW w:w="1282" w:type="dxa"/>
          </w:tcPr>
          <w:p w:rsidR="007025B9" w:rsidRPr="007025B9" w:rsidRDefault="007025B9" w:rsidP="007025B9">
            <w:pPr>
              <w:spacing w:line="268" w:lineRule="exact"/>
              <w:ind w:left="106"/>
              <w:rPr>
                <w:rFonts w:ascii="Times New Roman" w:eastAsia="Times New Roman" w:hAnsi="Times New Roman" w:cs="Times New Roman"/>
                <w:sz w:val="24"/>
              </w:rPr>
            </w:pPr>
            <w:r w:rsidRPr="007025B9">
              <w:rPr>
                <w:rFonts w:ascii="Times New Roman" w:eastAsia="Times New Roman" w:hAnsi="Times New Roman" w:cs="Times New Roman"/>
                <w:spacing w:val="-2"/>
                <w:sz w:val="24"/>
              </w:rPr>
              <w:t>03.06</w:t>
            </w:r>
          </w:p>
        </w:tc>
        <w:tc>
          <w:tcPr>
            <w:tcW w:w="2126" w:type="dxa"/>
          </w:tcPr>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Начальник</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лагеря</w:t>
            </w:r>
            <w:proofErr w:type="spellEnd"/>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r w:rsidRPr="007025B9">
              <w:rPr>
                <w:rFonts w:ascii="Times New Roman" w:eastAsia="Times New Roman" w:hAnsi="Times New Roman" w:cs="Times New Roman"/>
                <w:sz w:val="24"/>
              </w:rPr>
              <w:t xml:space="preserve"> </w:t>
            </w:r>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791"/>
        </w:trPr>
        <w:tc>
          <w:tcPr>
            <w:tcW w:w="816" w:type="dxa"/>
          </w:tcPr>
          <w:p w:rsidR="007025B9" w:rsidRPr="007025B9" w:rsidRDefault="007025B9" w:rsidP="007025B9">
            <w:pPr>
              <w:spacing w:line="270" w:lineRule="exact"/>
              <w:ind w:left="107"/>
              <w:rPr>
                <w:rFonts w:ascii="Times New Roman" w:eastAsia="Times New Roman" w:hAnsi="Times New Roman" w:cs="Times New Roman"/>
                <w:spacing w:val="-10"/>
                <w:sz w:val="24"/>
              </w:rPr>
            </w:pPr>
            <w:r w:rsidRPr="007025B9">
              <w:rPr>
                <w:rFonts w:ascii="Times New Roman" w:eastAsia="Times New Roman" w:hAnsi="Times New Roman" w:cs="Times New Roman"/>
                <w:spacing w:val="-10"/>
                <w:sz w:val="24"/>
              </w:rPr>
              <w:t>5</w:t>
            </w:r>
          </w:p>
        </w:tc>
        <w:tc>
          <w:tcPr>
            <w:tcW w:w="3733" w:type="dxa"/>
          </w:tcPr>
          <w:p w:rsidR="007025B9" w:rsidRPr="007025B9" w:rsidRDefault="007025B9" w:rsidP="007025B9">
            <w:pPr>
              <w:spacing w:line="268" w:lineRule="exact"/>
              <w:ind w:left="108"/>
              <w:rPr>
                <w:rFonts w:ascii="Times New Roman" w:eastAsia="Times New Roman" w:hAnsi="Times New Roman" w:cs="Times New Roman"/>
                <w:sz w:val="24"/>
              </w:rPr>
            </w:pPr>
            <w:r w:rsidRPr="007025B9">
              <w:rPr>
                <w:rFonts w:ascii="Times New Roman" w:eastAsia="Times New Roman" w:hAnsi="Times New Roman" w:cs="Times New Roman"/>
                <w:sz w:val="24"/>
              </w:rPr>
              <w:t>«</w:t>
            </w:r>
            <w:proofErr w:type="spellStart"/>
            <w:r w:rsidRPr="007025B9">
              <w:rPr>
                <w:rFonts w:ascii="Times New Roman" w:eastAsia="Times New Roman" w:hAnsi="Times New Roman" w:cs="Times New Roman"/>
                <w:sz w:val="24"/>
              </w:rPr>
              <w:t>День</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профессий</w:t>
            </w:r>
            <w:proofErr w:type="spellEnd"/>
            <w:r w:rsidRPr="007025B9">
              <w:rPr>
                <w:rFonts w:ascii="Times New Roman" w:eastAsia="Times New Roman" w:hAnsi="Times New Roman" w:cs="Times New Roman"/>
                <w:sz w:val="24"/>
              </w:rPr>
              <w:t>»</w:t>
            </w:r>
          </w:p>
          <w:p w:rsidR="007025B9" w:rsidRPr="007025B9" w:rsidRDefault="007025B9" w:rsidP="007025B9">
            <w:pPr>
              <w:spacing w:line="268" w:lineRule="exact"/>
              <w:ind w:left="108"/>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тематический</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день</w:t>
            </w:r>
            <w:proofErr w:type="spellEnd"/>
          </w:p>
        </w:tc>
        <w:tc>
          <w:tcPr>
            <w:tcW w:w="1282" w:type="dxa"/>
          </w:tcPr>
          <w:p w:rsidR="007025B9" w:rsidRPr="007025B9" w:rsidRDefault="007025B9" w:rsidP="007025B9">
            <w:pPr>
              <w:spacing w:line="268" w:lineRule="exact"/>
              <w:ind w:left="106"/>
              <w:rPr>
                <w:rFonts w:ascii="Times New Roman" w:eastAsia="Times New Roman" w:hAnsi="Times New Roman" w:cs="Times New Roman"/>
                <w:spacing w:val="-2"/>
                <w:sz w:val="24"/>
              </w:rPr>
            </w:pPr>
            <w:r w:rsidRPr="007025B9">
              <w:rPr>
                <w:rFonts w:ascii="Times New Roman" w:eastAsia="Times New Roman" w:hAnsi="Times New Roman" w:cs="Times New Roman"/>
                <w:spacing w:val="-2"/>
                <w:sz w:val="24"/>
              </w:rPr>
              <w:t>16.06</w:t>
            </w:r>
          </w:p>
        </w:tc>
        <w:tc>
          <w:tcPr>
            <w:tcW w:w="2126" w:type="dxa"/>
          </w:tcPr>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Начальник</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лагеря</w:t>
            </w:r>
            <w:proofErr w:type="spellEnd"/>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791"/>
        </w:trPr>
        <w:tc>
          <w:tcPr>
            <w:tcW w:w="816" w:type="dxa"/>
          </w:tcPr>
          <w:p w:rsidR="007025B9" w:rsidRPr="007025B9" w:rsidRDefault="007025B9" w:rsidP="007025B9">
            <w:pPr>
              <w:spacing w:line="270" w:lineRule="exact"/>
              <w:ind w:left="107"/>
              <w:rPr>
                <w:rFonts w:ascii="Times New Roman" w:eastAsia="Times New Roman" w:hAnsi="Times New Roman" w:cs="Times New Roman"/>
                <w:spacing w:val="-10"/>
                <w:sz w:val="24"/>
              </w:rPr>
            </w:pPr>
            <w:r w:rsidRPr="007025B9">
              <w:rPr>
                <w:rFonts w:ascii="Times New Roman" w:eastAsia="Times New Roman" w:hAnsi="Times New Roman" w:cs="Times New Roman"/>
                <w:spacing w:val="-10"/>
                <w:sz w:val="24"/>
              </w:rPr>
              <w:t>6</w:t>
            </w:r>
          </w:p>
        </w:tc>
        <w:tc>
          <w:tcPr>
            <w:tcW w:w="3733" w:type="dxa"/>
          </w:tcPr>
          <w:p w:rsidR="007025B9" w:rsidRPr="007025B9" w:rsidRDefault="007025B9" w:rsidP="007025B9">
            <w:pPr>
              <w:spacing w:line="268" w:lineRule="exact"/>
              <w:ind w:left="108"/>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Игра</w:t>
            </w:r>
            <w:proofErr w:type="spellEnd"/>
            <w:r w:rsidRPr="007025B9">
              <w:rPr>
                <w:rFonts w:ascii="Times New Roman" w:eastAsia="Times New Roman" w:hAnsi="Times New Roman" w:cs="Times New Roman"/>
                <w:spacing w:val="-3"/>
                <w:sz w:val="24"/>
              </w:rPr>
              <w:t xml:space="preserve"> </w:t>
            </w:r>
            <w:proofErr w:type="spellStart"/>
            <w:r w:rsidRPr="007025B9">
              <w:rPr>
                <w:rFonts w:ascii="Times New Roman" w:eastAsia="Times New Roman" w:hAnsi="Times New Roman" w:cs="Times New Roman"/>
                <w:sz w:val="24"/>
              </w:rPr>
              <w:t>по</w:t>
            </w:r>
            <w:proofErr w:type="spellEnd"/>
            <w:r w:rsidRPr="007025B9">
              <w:rPr>
                <w:rFonts w:ascii="Times New Roman" w:eastAsia="Times New Roman" w:hAnsi="Times New Roman" w:cs="Times New Roman"/>
                <w:spacing w:val="-1"/>
                <w:sz w:val="24"/>
              </w:rPr>
              <w:t xml:space="preserve"> </w:t>
            </w:r>
            <w:r w:rsidRPr="007025B9">
              <w:rPr>
                <w:rFonts w:ascii="Times New Roman" w:eastAsia="Times New Roman" w:hAnsi="Times New Roman" w:cs="Times New Roman"/>
                <w:sz w:val="24"/>
              </w:rPr>
              <w:t>ПДД</w:t>
            </w:r>
            <w:r w:rsidRPr="007025B9">
              <w:rPr>
                <w:rFonts w:ascii="Times New Roman" w:eastAsia="Times New Roman" w:hAnsi="Times New Roman" w:cs="Times New Roman"/>
                <w:spacing w:val="4"/>
                <w:sz w:val="24"/>
              </w:rPr>
              <w:t xml:space="preserve"> </w:t>
            </w:r>
            <w:r w:rsidRPr="007025B9">
              <w:rPr>
                <w:rFonts w:ascii="Times New Roman" w:eastAsia="Times New Roman" w:hAnsi="Times New Roman" w:cs="Times New Roman"/>
                <w:spacing w:val="-2"/>
                <w:sz w:val="24"/>
              </w:rPr>
              <w:t>«</w:t>
            </w:r>
            <w:proofErr w:type="spellStart"/>
            <w:r w:rsidRPr="007025B9">
              <w:rPr>
                <w:rFonts w:ascii="Times New Roman" w:eastAsia="Times New Roman" w:hAnsi="Times New Roman" w:cs="Times New Roman"/>
                <w:spacing w:val="-2"/>
                <w:sz w:val="24"/>
              </w:rPr>
              <w:t>Светофорчик</w:t>
            </w:r>
            <w:proofErr w:type="spellEnd"/>
            <w:r w:rsidRPr="007025B9">
              <w:rPr>
                <w:rFonts w:ascii="Times New Roman" w:eastAsia="Times New Roman" w:hAnsi="Times New Roman" w:cs="Times New Roman"/>
                <w:spacing w:val="-2"/>
                <w:sz w:val="24"/>
              </w:rPr>
              <w:t>»</w:t>
            </w:r>
          </w:p>
        </w:tc>
        <w:tc>
          <w:tcPr>
            <w:tcW w:w="1282" w:type="dxa"/>
          </w:tcPr>
          <w:p w:rsidR="007025B9" w:rsidRPr="007025B9" w:rsidRDefault="007025B9" w:rsidP="007025B9">
            <w:pPr>
              <w:spacing w:line="268" w:lineRule="exact"/>
              <w:ind w:left="106"/>
              <w:rPr>
                <w:rFonts w:ascii="Times New Roman" w:eastAsia="Times New Roman" w:hAnsi="Times New Roman" w:cs="Times New Roman"/>
                <w:sz w:val="24"/>
              </w:rPr>
            </w:pPr>
            <w:r w:rsidRPr="007025B9">
              <w:rPr>
                <w:rFonts w:ascii="Times New Roman" w:eastAsia="Times New Roman" w:hAnsi="Times New Roman" w:cs="Times New Roman"/>
                <w:spacing w:val="-2"/>
                <w:sz w:val="24"/>
              </w:rPr>
              <w:t>19.06</w:t>
            </w:r>
          </w:p>
        </w:tc>
        <w:tc>
          <w:tcPr>
            <w:tcW w:w="2126" w:type="dxa"/>
          </w:tcPr>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Начальник</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лагеря</w:t>
            </w:r>
            <w:proofErr w:type="spellEnd"/>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791"/>
        </w:trPr>
        <w:tc>
          <w:tcPr>
            <w:tcW w:w="816" w:type="dxa"/>
          </w:tcPr>
          <w:p w:rsidR="007025B9" w:rsidRPr="007025B9" w:rsidRDefault="007025B9" w:rsidP="007025B9">
            <w:pPr>
              <w:spacing w:line="270" w:lineRule="exact"/>
              <w:ind w:left="107"/>
              <w:rPr>
                <w:rFonts w:ascii="Times New Roman" w:eastAsia="Times New Roman" w:hAnsi="Times New Roman" w:cs="Times New Roman"/>
                <w:spacing w:val="-10"/>
                <w:sz w:val="24"/>
              </w:rPr>
            </w:pPr>
            <w:r w:rsidRPr="007025B9">
              <w:rPr>
                <w:rFonts w:ascii="Times New Roman" w:eastAsia="Times New Roman" w:hAnsi="Times New Roman" w:cs="Times New Roman"/>
                <w:spacing w:val="-10"/>
                <w:sz w:val="24"/>
              </w:rPr>
              <w:t>7</w:t>
            </w:r>
          </w:p>
        </w:tc>
        <w:tc>
          <w:tcPr>
            <w:tcW w:w="3733" w:type="dxa"/>
          </w:tcPr>
          <w:p w:rsidR="007025B9" w:rsidRPr="007025B9" w:rsidRDefault="007025B9" w:rsidP="007025B9">
            <w:pPr>
              <w:spacing w:line="268" w:lineRule="exact"/>
              <w:ind w:left="108"/>
              <w:rPr>
                <w:rFonts w:ascii="Times New Roman" w:eastAsia="Times New Roman" w:hAnsi="Times New Roman" w:cs="Times New Roman"/>
                <w:sz w:val="24"/>
              </w:rPr>
            </w:pPr>
            <w:r w:rsidRPr="007025B9">
              <w:rPr>
                <w:rFonts w:ascii="Times New Roman" w:eastAsia="Times New Roman" w:hAnsi="Times New Roman" w:cs="Times New Roman"/>
                <w:sz w:val="24"/>
              </w:rPr>
              <w:t>«</w:t>
            </w:r>
            <w:proofErr w:type="spellStart"/>
            <w:r w:rsidRPr="007025B9">
              <w:rPr>
                <w:rFonts w:ascii="Times New Roman" w:eastAsia="Times New Roman" w:hAnsi="Times New Roman" w:cs="Times New Roman"/>
                <w:sz w:val="24"/>
              </w:rPr>
              <w:t>День</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вожатого</w:t>
            </w:r>
            <w:proofErr w:type="spellEnd"/>
            <w:r w:rsidRPr="007025B9">
              <w:rPr>
                <w:rFonts w:ascii="Times New Roman" w:eastAsia="Times New Roman" w:hAnsi="Times New Roman" w:cs="Times New Roman"/>
                <w:sz w:val="24"/>
              </w:rPr>
              <w:t>»</w:t>
            </w:r>
          </w:p>
          <w:p w:rsidR="007025B9" w:rsidRPr="007025B9" w:rsidRDefault="007025B9" w:rsidP="007025B9">
            <w:pPr>
              <w:spacing w:line="268" w:lineRule="exact"/>
              <w:ind w:left="108"/>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Тематический</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день</w:t>
            </w:r>
            <w:proofErr w:type="spellEnd"/>
          </w:p>
        </w:tc>
        <w:tc>
          <w:tcPr>
            <w:tcW w:w="1282" w:type="dxa"/>
          </w:tcPr>
          <w:p w:rsidR="007025B9" w:rsidRPr="007025B9" w:rsidRDefault="007025B9" w:rsidP="007025B9">
            <w:pPr>
              <w:spacing w:line="268" w:lineRule="exact"/>
              <w:ind w:left="106"/>
              <w:rPr>
                <w:rFonts w:ascii="Times New Roman" w:eastAsia="Times New Roman" w:hAnsi="Times New Roman" w:cs="Times New Roman"/>
                <w:spacing w:val="-2"/>
                <w:sz w:val="24"/>
              </w:rPr>
            </w:pPr>
            <w:r w:rsidRPr="007025B9">
              <w:rPr>
                <w:rFonts w:ascii="Times New Roman" w:eastAsia="Times New Roman" w:hAnsi="Times New Roman" w:cs="Times New Roman"/>
                <w:spacing w:val="-2"/>
                <w:sz w:val="24"/>
              </w:rPr>
              <w:t>23.06</w:t>
            </w:r>
          </w:p>
        </w:tc>
        <w:tc>
          <w:tcPr>
            <w:tcW w:w="2126" w:type="dxa"/>
          </w:tcPr>
          <w:p w:rsidR="007025B9" w:rsidRPr="007025B9" w:rsidRDefault="007025B9" w:rsidP="007025B9">
            <w:pPr>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Начальник лагеря</w:t>
            </w:r>
          </w:p>
          <w:p w:rsidR="007025B9" w:rsidRPr="007025B9" w:rsidRDefault="007025B9" w:rsidP="007025B9">
            <w:pPr>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Советник директора по воспитанию</w:t>
            </w:r>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445"/>
        </w:trPr>
        <w:tc>
          <w:tcPr>
            <w:tcW w:w="9652" w:type="dxa"/>
            <w:gridSpan w:val="5"/>
          </w:tcPr>
          <w:p w:rsidR="007025B9" w:rsidRPr="007025B9" w:rsidRDefault="007025B9" w:rsidP="007025B9">
            <w:pPr>
              <w:jc w:val="center"/>
              <w:rPr>
                <w:rFonts w:ascii="Times New Roman" w:eastAsia="Times New Roman" w:hAnsi="Times New Roman" w:cs="Times New Roman"/>
                <w:sz w:val="24"/>
                <w:lang w:val="ru-RU"/>
              </w:rPr>
            </w:pPr>
            <w:r w:rsidRPr="007025B9">
              <w:rPr>
                <w:rFonts w:ascii="Times New Roman" w:eastAsia="Times New Roman" w:hAnsi="Times New Roman" w:cs="Times New Roman"/>
                <w:b/>
                <w:sz w:val="24"/>
                <w:lang w:val="ru-RU"/>
              </w:rPr>
              <w:t>Модуль</w:t>
            </w:r>
            <w:r w:rsidRPr="007025B9">
              <w:rPr>
                <w:rFonts w:ascii="Times New Roman" w:eastAsia="Times New Roman" w:hAnsi="Times New Roman" w:cs="Times New Roman"/>
                <w:b/>
                <w:spacing w:val="-6"/>
                <w:sz w:val="24"/>
                <w:lang w:val="ru-RU"/>
              </w:rPr>
              <w:t xml:space="preserve"> </w:t>
            </w:r>
            <w:r w:rsidRPr="007025B9">
              <w:rPr>
                <w:rFonts w:ascii="Times New Roman" w:eastAsia="Times New Roman" w:hAnsi="Times New Roman" w:cs="Times New Roman"/>
                <w:b/>
                <w:sz w:val="24"/>
                <w:lang w:val="ru-RU"/>
              </w:rPr>
              <w:t>"Коллективная</w:t>
            </w:r>
            <w:r w:rsidRPr="007025B9">
              <w:rPr>
                <w:rFonts w:ascii="Times New Roman" w:eastAsia="Times New Roman" w:hAnsi="Times New Roman" w:cs="Times New Roman"/>
                <w:b/>
                <w:spacing w:val="-4"/>
                <w:sz w:val="24"/>
                <w:lang w:val="ru-RU"/>
              </w:rPr>
              <w:t xml:space="preserve"> </w:t>
            </w:r>
            <w:r w:rsidRPr="007025B9">
              <w:rPr>
                <w:rFonts w:ascii="Times New Roman" w:eastAsia="Times New Roman" w:hAnsi="Times New Roman" w:cs="Times New Roman"/>
                <w:b/>
                <w:sz w:val="24"/>
                <w:lang w:val="ru-RU"/>
              </w:rPr>
              <w:t>социально</w:t>
            </w:r>
            <w:r w:rsidRPr="007025B9">
              <w:rPr>
                <w:rFonts w:ascii="Times New Roman" w:eastAsia="Times New Roman" w:hAnsi="Times New Roman" w:cs="Times New Roman"/>
                <w:b/>
                <w:spacing w:val="-4"/>
                <w:sz w:val="24"/>
                <w:lang w:val="ru-RU"/>
              </w:rPr>
              <w:t xml:space="preserve"> </w:t>
            </w:r>
            <w:r w:rsidRPr="007025B9">
              <w:rPr>
                <w:rFonts w:ascii="Times New Roman" w:eastAsia="Times New Roman" w:hAnsi="Times New Roman" w:cs="Times New Roman"/>
                <w:b/>
                <w:sz w:val="24"/>
                <w:lang w:val="ru-RU"/>
              </w:rPr>
              <w:t>значимая</w:t>
            </w:r>
            <w:r w:rsidRPr="007025B9">
              <w:rPr>
                <w:rFonts w:ascii="Times New Roman" w:eastAsia="Times New Roman" w:hAnsi="Times New Roman" w:cs="Times New Roman"/>
                <w:b/>
                <w:spacing w:val="-4"/>
                <w:sz w:val="24"/>
                <w:lang w:val="ru-RU"/>
              </w:rPr>
              <w:t xml:space="preserve"> </w:t>
            </w:r>
            <w:r w:rsidRPr="007025B9">
              <w:rPr>
                <w:rFonts w:ascii="Times New Roman" w:eastAsia="Times New Roman" w:hAnsi="Times New Roman" w:cs="Times New Roman"/>
                <w:b/>
                <w:sz w:val="24"/>
                <w:lang w:val="ru-RU"/>
              </w:rPr>
              <w:t>деятельность</w:t>
            </w:r>
            <w:r w:rsidRPr="007025B9">
              <w:rPr>
                <w:rFonts w:ascii="Times New Roman" w:eastAsia="Times New Roman" w:hAnsi="Times New Roman" w:cs="Times New Roman"/>
                <w:b/>
                <w:spacing w:val="-4"/>
                <w:sz w:val="24"/>
                <w:lang w:val="ru-RU"/>
              </w:rPr>
              <w:t xml:space="preserve"> </w:t>
            </w:r>
            <w:r w:rsidRPr="007025B9">
              <w:rPr>
                <w:rFonts w:ascii="Times New Roman" w:eastAsia="Times New Roman" w:hAnsi="Times New Roman" w:cs="Times New Roman"/>
                <w:b/>
                <w:sz w:val="24"/>
                <w:lang w:val="ru-RU"/>
              </w:rPr>
              <w:t>в</w:t>
            </w:r>
            <w:r w:rsidRPr="007025B9">
              <w:rPr>
                <w:rFonts w:ascii="Times New Roman" w:eastAsia="Times New Roman" w:hAnsi="Times New Roman" w:cs="Times New Roman"/>
                <w:b/>
                <w:spacing w:val="-4"/>
                <w:sz w:val="24"/>
                <w:lang w:val="ru-RU"/>
              </w:rPr>
              <w:t xml:space="preserve"> </w:t>
            </w:r>
            <w:r w:rsidRPr="007025B9">
              <w:rPr>
                <w:rFonts w:ascii="Times New Roman" w:eastAsia="Times New Roman" w:hAnsi="Times New Roman" w:cs="Times New Roman"/>
                <w:b/>
                <w:sz w:val="24"/>
                <w:lang w:val="ru-RU"/>
              </w:rPr>
              <w:t>Движении</w:t>
            </w:r>
            <w:r w:rsidRPr="007025B9">
              <w:rPr>
                <w:rFonts w:ascii="Times New Roman" w:eastAsia="Times New Roman" w:hAnsi="Times New Roman" w:cs="Times New Roman"/>
                <w:b/>
                <w:spacing w:val="-4"/>
                <w:sz w:val="24"/>
                <w:lang w:val="ru-RU"/>
              </w:rPr>
              <w:t xml:space="preserve"> </w:t>
            </w:r>
            <w:r w:rsidRPr="007025B9">
              <w:rPr>
                <w:rFonts w:ascii="Times New Roman" w:eastAsia="Times New Roman" w:hAnsi="Times New Roman" w:cs="Times New Roman"/>
                <w:b/>
                <w:spacing w:val="-2"/>
                <w:sz w:val="24"/>
                <w:lang w:val="ru-RU"/>
              </w:rPr>
              <w:t>Первых</w:t>
            </w:r>
          </w:p>
        </w:tc>
      </w:tr>
      <w:tr w:rsidR="007025B9" w:rsidRPr="007025B9" w:rsidTr="000D17A5">
        <w:trPr>
          <w:trHeight w:val="791"/>
        </w:trPr>
        <w:tc>
          <w:tcPr>
            <w:tcW w:w="816" w:type="dxa"/>
          </w:tcPr>
          <w:p w:rsidR="007025B9" w:rsidRPr="007025B9" w:rsidRDefault="007025B9" w:rsidP="007025B9">
            <w:pPr>
              <w:spacing w:line="268" w:lineRule="exact"/>
              <w:ind w:left="107"/>
              <w:rPr>
                <w:rFonts w:ascii="Times New Roman" w:eastAsia="Times New Roman" w:hAnsi="Times New Roman" w:cs="Times New Roman"/>
                <w:sz w:val="24"/>
              </w:rPr>
            </w:pPr>
            <w:r w:rsidRPr="007025B9">
              <w:rPr>
                <w:rFonts w:ascii="Times New Roman" w:eastAsia="Times New Roman" w:hAnsi="Times New Roman" w:cs="Times New Roman"/>
                <w:spacing w:val="-10"/>
                <w:sz w:val="24"/>
              </w:rPr>
              <w:t>1</w:t>
            </w:r>
          </w:p>
        </w:tc>
        <w:tc>
          <w:tcPr>
            <w:tcW w:w="3733" w:type="dxa"/>
          </w:tcPr>
          <w:p w:rsidR="007025B9" w:rsidRPr="007025B9" w:rsidRDefault="007025B9" w:rsidP="007025B9">
            <w:pPr>
              <w:ind w:left="108"/>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День защиты детей. Открытие лагерной смены «Время ПЕРВЫХ»</w:t>
            </w:r>
          </w:p>
        </w:tc>
        <w:tc>
          <w:tcPr>
            <w:tcW w:w="1282" w:type="dxa"/>
          </w:tcPr>
          <w:p w:rsidR="007025B9" w:rsidRPr="007025B9" w:rsidRDefault="007025B9" w:rsidP="007025B9">
            <w:pPr>
              <w:spacing w:line="268" w:lineRule="exact"/>
              <w:ind w:left="106"/>
              <w:rPr>
                <w:rFonts w:ascii="Times New Roman" w:eastAsia="Times New Roman" w:hAnsi="Times New Roman" w:cs="Times New Roman"/>
                <w:sz w:val="24"/>
              </w:rPr>
            </w:pPr>
            <w:r w:rsidRPr="007025B9">
              <w:rPr>
                <w:rFonts w:ascii="Times New Roman" w:eastAsia="Times New Roman" w:hAnsi="Times New Roman" w:cs="Times New Roman"/>
                <w:spacing w:val="-2"/>
                <w:sz w:val="24"/>
              </w:rPr>
              <w:t>27.05</w:t>
            </w:r>
          </w:p>
        </w:tc>
        <w:tc>
          <w:tcPr>
            <w:tcW w:w="2126" w:type="dxa"/>
          </w:tcPr>
          <w:p w:rsidR="007025B9" w:rsidRPr="007025B9" w:rsidRDefault="007025B9" w:rsidP="007025B9">
            <w:pPr>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Начальник лагеря</w:t>
            </w:r>
          </w:p>
          <w:p w:rsidR="007025B9" w:rsidRPr="007025B9" w:rsidRDefault="007025B9" w:rsidP="007025B9">
            <w:pPr>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Советник директора по воспитанию</w:t>
            </w:r>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791"/>
        </w:trPr>
        <w:tc>
          <w:tcPr>
            <w:tcW w:w="816" w:type="dxa"/>
          </w:tcPr>
          <w:p w:rsidR="007025B9" w:rsidRPr="007025B9" w:rsidRDefault="007025B9" w:rsidP="007025B9">
            <w:pPr>
              <w:spacing w:line="270" w:lineRule="exact"/>
              <w:ind w:left="107"/>
              <w:rPr>
                <w:rFonts w:ascii="Times New Roman" w:eastAsia="Times New Roman" w:hAnsi="Times New Roman" w:cs="Times New Roman"/>
                <w:sz w:val="24"/>
              </w:rPr>
            </w:pPr>
            <w:r w:rsidRPr="007025B9">
              <w:rPr>
                <w:rFonts w:ascii="Times New Roman" w:eastAsia="Times New Roman" w:hAnsi="Times New Roman" w:cs="Times New Roman"/>
                <w:spacing w:val="-10"/>
                <w:sz w:val="24"/>
              </w:rPr>
              <w:t>2</w:t>
            </w:r>
          </w:p>
        </w:tc>
        <w:tc>
          <w:tcPr>
            <w:tcW w:w="3733" w:type="dxa"/>
          </w:tcPr>
          <w:p w:rsidR="007025B9" w:rsidRPr="007025B9" w:rsidRDefault="007025B9" w:rsidP="007025B9">
            <w:pPr>
              <w:tabs>
                <w:tab w:val="left" w:pos="1192"/>
                <w:tab w:val="left" w:pos="1549"/>
                <w:tab w:val="left" w:pos="2501"/>
                <w:tab w:val="left" w:pos="2873"/>
              </w:tabs>
              <w:ind w:left="108" w:right="102"/>
              <w:rPr>
                <w:rFonts w:ascii="Times New Roman" w:eastAsia="Times New Roman" w:hAnsi="Times New Roman" w:cs="Times New Roman"/>
                <w:sz w:val="24"/>
                <w:lang w:val="ru-RU"/>
              </w:rPr>
            </w:pPr>
            <w:r w:rsidRPr="007025B9">
              <w:rPr>
                <w:rFonts w:ascii="Times New Roman" w:eastAsia="Times New Roman" w:hAnsi="Times New Roman" w:cs="Times New Roman"/>
                <w:spacing w:val="-2"/>
                <w:sz w:val="24"/>
                <w:lang w:val="ru-RU"/>
              </w:rPr>
              <w:t>Участие</w:t>
            </w:r>
            <w:r w:rsidRPr="007025B9">
              <w:rPr>
                <w:rFonts w:ascii="Times New Roman" w:eastAsia="Times New Roman" w:hAnsi="Times New Roman" w:cs="Times New Roman"/>
                <w:sz w:val="24"/>
                <w:lang w:val="ru-RU"/>
              </w:rPr>
              <w:tab/>
            </w:r>
            <w:r w:rsidRPr="007025B9">
              <w:rPr>
                <w:rFonts w:ascii="Times New Roman" w:eastAsia="Times New Roman" w:hAnsi="Times New Roman" w:cs="Times New Roman"/>
                <w:spacing w:val="-10"/>
                <w:sz w:val="24"/>
                <w:lang w:val="ru-RU"/>
              </w:rPr>
              <w:t>в</w:t>
            </w:r>
            <w:r w:rsidRPr="007025B9">
              <w:rPr>
                <w:rFonts w:ascii="Times New Roman" w:eastAsia="Times New Roman" w:hAnsi="Times New Roman" w:cs="Times New Roman"/>
                <w:sz w:val="24"/>
                <w:lang w:val="ru-RU"/>
              </w:rPr>
              <w:tab/>
            </w:r>
            <w:r w:rsidRPr="007025B9">
              <w:rPr>
                <w:rFonts w:ascii="Times New Roman" w:eastAsia="Times New Roman" w:hAnsi="Times New Roman" w:cs="Times New Roman"/>
                <w:spacing w:val="-2"/>
                <w:sz w:val="24"/>
                <w:lang w:val="ru-RU"/>
              </w:rPr>
              <w:t>акциях</w:t>
            </w:r>
            <w:r w:rsidRPr="007025B9">
              <w:rPr>
                <w:rFonts w:ascii="Times New Roman" w:eastAsia="Times New Roman" w:hAnsi="Times New Roman" w:cs="Times New Roman"/>
                <w:sz w:val="24"/>
                <w:lang w:val="ru-RU"/>
              </w:rPr>
              <w:t xml:space="preserve"> и </w:t>
            </w:r>
            <w:r w:rsidRPr="007025B9">
              <w:rPr>
                <w:rFonts w:ascii="Times New Roman" w:eastAsia="Times New Roman" w:hAnsi="Times New Roman" w:cs="Times New Roman"/>
                <w:spacing w:val="-2"/>
                <w:sz w:val="24"/>
                <w:lang w:val="ru-RU"/>
              </w:rPr>
              <w:t xml:space="preserve">мероприятиях </w:t>
            </w:r>
            <w:r w:rsidRPr="007025B9">
              <w:rPr>
                <w:rFonts w:ascii="Times New Roman" w:eastAsia="Times New Roman" w:hAnsi="Times New Roman" w:cs="Times New Roman"/>
                <w:sz w:val="24"/>
                <w:lang w:val="ru-RU"/>
              </w:rPr>
              <w:t>Движения Первых</w:t>
            </w:r>
          </w:p>
        </w:tc>
        <w:tc>
          <w:tcPr>
            <w:tcW w:w="1282" w:type="dxa"/>
          </w:tcPr>
          <w:p w:rsidR="007025B9" w:rsidRPr="007025B9" w:rsidRDefault="007025B9" w:rsidP="007025B9">
            <w:pPr>
              <w:spacing w:line="270" w:lineRule="exact"/>
              <w:ind w:left="106"/>
              <w:rPr>
                <w:rFonts w:ascii="Times New Roman" w:eastAsia="Times New Roman" w:hAnsi="Times New Roman" w:cs="Times New Roman"/>
                <w:spacing w:val="-2"/>
                <w:sz w:val="24"/>
              </w:rPr>
            </w:pPr>
            <w:r w:rsidRPr="007025B9">
              <w:rPr>
                <w:rFonts w:ascii="Times New Roman" w:eastAsia="Times New Roman" w:hAnsi="Times New Roman" w:cs="Times New Roman"/>
                <w:spacing w:val="-2"/>
                <w:sz w:val="24"/>
              </w:rPr>
              <w:t>27.05-</w:t>
            </w:r>
          </w:p>
          <w:p w:rsidR="007025B9" w:rsidRPr="007025B9" w:rsidRDefault="007025B9" w:rsidP="007025B9">
            <w:pPr>
              <w:spacing w:line="270" w:lineRule="exact"/>
              <w:ind w:left="106"/>
              <w:rPr>
                <w:rFonts w:ascii="Times New Roman" w:eastAsia="Times New Roman" w:hAnsi="Times New Roman" w:cs="Times New Roman"/>
                <w:sz w:val="24"/>
              </w:rPr>
            </w:pPr>
            <w:r w:rsidRPr="007025B9">
              <w:rPr>
                <w:rFonts w:ascii="Times New Roman" w:eastAsia="Times New Roman" w:hAnsi="Times New Roman" w:cs="Times New Roman"/>
                <w:spacing w:val="-2"/>
                <w:sz w:val="24"/>
              </w:rPr>
              <w:t>23.06</w:t>
            </w:r>
          </w:p>
        </w:tc>
        <w:tc>
          <w:tcPr>
            <w:tcW w:w="2126" w:type="dxa"/>
          </w:tcPr>
          <w:p w:rsidR="007025B9" w:rsidRPr="007025B9" w:rsidRDefault="007025B9" w:rsidP="007025B9">
            <w:pPr>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Начальник лагеря</w:t>
            </w:r>
          </w:p>
          <w:p w:rsidR="007025B9" w:rsidRPr="007025B9" w:rsidRDefault="007025B9" w:rsidP="007025B9">
            <w:pPr>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Советник директора по воспитанию</w:t>
            </w:r>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469"/>
        </w:trPr>
        <w:tc>
          <w:tcPr>
            <w:tcW w:w="9652" w:type="dxa"/>
            <w:gridSpan w:val="5"/>
          </w:tcPr>
          <w:p w:rsidR="007025B9" w:rsidRPr="007025B9" w:rsidRDefault="007025B9" w:rsidP="007025B9">
            <w:pPr>
              <w:jc w:val="center"/>
              <w:rPr>
                <w:rFonts w:ascii="Times New Roman" w:eastAsia="Times New Roman" w:hAnsi="Times New Roman" w:cs="Times New Roman"/>
                <w:b/>
                <w:sz w:val="24"/>
              </w:rPr>
            </w:pPr>
            <w:proofErr w:type="spellStart"/>
            <w:r w:rsidRPr="007025B9">
              <w:rPr>
                <w:rFonts w:ascii="Times New Roman" w:eastAsia="Times New Roman" w:hAnsi="Times New Roman" w:cs="Times New Roman"/>
                <w:b/>
                <w:sz w:val="24"/>
              </w:rPr>
              <w:t>Модуль</w:t>
            </w:r>
            <w:proofErr w:type="spellEnd"/>
            <w:r w:rsidRPr="007025B9">
              <w:rPr>
                <w:rFonts w:ascii="Times New Roman" w:eastAsia="Times New Roman" w:hAnsi="Times New Roman" w:cs="Times New Roman"/>
                <w:b/>
                <w:sz w:val="24"/>
              </w:rPr>
              <w:t xml:space="preserve"> "</w:t>
            </w:r>
            <w:proofErr w:type="spellStart"/>
            <w:r w:rsidRPr="007025B9">
              <w:rPr>
                <w:rFonts w:ascii="Times New Roman" w:eastAsia="Times New Roman" w:hAnsi="Times New Roman" w:cs="Times New Roman"/>
                <w:b/>
                <w:sz w:val="24"/>
              </w:rPr>
              <w:t>Экскурсии</w:t>
            </w:r>
            <w:proofErr w:type="spellEnd"/>
            <w:r w:rsidRPr="007025B9">
              <w:rPr>
                <w:rFonts w:ascii="Times New Roman" w:eastAsia="Times New Roman" w:hAnsi="Times New Roman" w:cs="Times New Roman"/>
                <w:b/>
                <w:sz w:val="24"/>
              </w:rPr>
              <w:t xml:space="preserve"> и </w:t>
            </w:r>
            <w:proofErr w:type="spellStart"/>
            <w:r w:rsidRPr="007025B9">
              <w:rPr>
                <w:rFonts w:ascii="Times New Roman" w:eastAsia="Times New Roman" w:hAnsi="Times New Roman" w:cs="Times New Roman"/>
                <w:b/>
                <w:sz w:val="24"/>
              </w:rPr>
              <w:t>походы</w:t>
            </w:r>
            <w:proofErr w:type="spellEnd"/>
            <w:r w:rsidRPr="007025B9">
              <w:rPr>
                <w:rFonts w:ascii="Times New Roman" w:eastAsia="Times New Roman" w:hAnsi="Times New Roman" w:cs="Times New Roman"/>
                <w:b/>
                <w:sz w:val="24"/>
              </w:rPr>
              <w:t>"</w:t>
            </w:r>
          </w:p>
        </w:tc>
      </w:tr>
      <w:tr w:rsidR="007025B9" w:rsidRPr="007025B9" w:rsidTr="000D17A5">
        <w:trPr>
          <w:trHeight w:val="791"/>
        </w:trPr>
        <w:tc>
          <w:tcPr>
            <w:tcW w:w="816" w:type="dxa"/>
          </w:tcPr>
          <w:p w:rsidR="007025B9" w:rsidRPr="007025B9" w:rsidRDefault="007025B9" w:rsidP="007025B9">
            <w:pPr>
              <w:spacing w:line="268" w:lineRule="exact"/>
              <w:ind w:left="107"/>
              <w:rPr>
                <w:rFonts w:ascii="Times New Roman" w:eastAsia="Times New Roman" w:hAnsi="Times New Roman" w:cs="Times New Roman"/>
                <w:sz w:val="24"/>
              </w:rPr>
            </w:pPr>
            <w:r w:rsidRPr="007025B9">
              <w:rPr>
                <w:rFonts w:ascii="Times New Roman" w:eastAsia="Times New Roman" w:hAnsi="Times New Roman" w:cs="Times New Roman"/>
                <w:spacing w:val="-10"/>
                <w:sz w:val="24"/>
              </w:rPr>
              <w:t>1</w:t>
            </w:r>
          </w:p>
        </w:tc>
        <w:tc>
          <w:tcPr>
            <w:tcW w:w="3733" w:type="dxa"/>
          </w:tcPr>
          <w:p w:rsidR="007025B9" w:rsidRPr="007025B9" w:rsidRDefault="007025B9" w:rsidP="007025B9">
            <w:pPr>
              <w:tabs>
                <w:tab w:val="left" w:pos="1746"/>
                <w:tab w:val="left" w:pos="3013"/>
                <w:tab w:val="left" w:pos="3044"/>
              </w:tabs>
              <w:ind w:left="108" w:right="97"/>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 xml:space="preserve">Посещение культурно-просветительского центра им. В.В. Терешковой, прогулка в парке 1000летия г. Ярославль </w:t>
            </w:r>
          </w:p>
        </w:tc>
        <w:tc>
          <w:tcPr>
            <w:tcW w:w="1282" w:type="dxa"/>
          </w:tcPr>
          <w:p w:rsidR="007025B9" w:rsidRPr="007025B9" w:rsidRDefault="007025B9" w:rsidP="007025B9">
            <w:pPr>
              <w:spacing w:line="268" w:lineRule="exact"/>
              <w:ind w:left="106"/>
              <w:rPr>
                <w:rFonts w:ascii="Times New Roman" w:eastAsia="Times New Roman" w:hAnsi="Times New Roman" w:cs="Times New Roman"/>
                <w:sz w:val="24"/>
              </w:rPr>
            </w:pPr>
            <w:r w:rsidRPr="007025B9">
              <w:rPr>
                <w:rFonts w:ascii="Times New Roman" w:eastAsia="Times New Roman" w:hAnsi="Times New Roman" w:cs="Times New Roman"/>
                <w:spacing w:val="-2"/>
                <w:sz w:val="24"/>
              </w:rPr>
              <w:t>28.05</w:t>
            </w:r>
          </w:p>
        </w:tc>
        <w:tc>
          <w:tcPr>
            <w:tcW w:w="2126" w:type="dxa"/>
          </w:tcPr>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Начальник</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лагеря</w:t>
            </w:r>
            <w:proofErr w:type="spellEnd"/>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791"/>
        </w:trPr>
        <w:tc>
          <w:tcPr>
            <w:tcW w:w="816" w:type="dxa"/>
          </w:tcPr>
          <w:p w:rsidR="007025B9" w:rsidRPr="007025B9" w:rsidRDefault="007025B9" w:rsidP="007025B9">
            <w:pPr>
              <w:spacing w:line="268" w:lineRule="exact"/>
              <w:ind w:left="107"/>
              <w:rPr>
                <w:rFonts w:ascii="Times New Roman" w:eastAsia="Times New Roman" w:hAnsi="Times New Roman" w:cs="Times New Roman"/>
                <w:sz w:val="24"/>
              </w:rPr>
            </w:pPr>
            <w:r w:rsidRPr="007025B9">
              <w:rPr>
                <w:rFonts w:ascii="Times New Roman" w:eastAsia="Times New Roman" w:hAnsi="Times New Roman" w:cs="Times New Roman"/>
                <w:spacing w:val="-10"/>
                <w:sz w:val="24"/>
              </w:rPr>
              <w:lastRenderedPageBreak/>
              <w:t>2</w:t>
            </w:r>
          </w:p>
        </w:tc>
        <w:tc>
          <w:tcPr>
            <w:tcW w:w="3733" w:type="dxa"/>
          </w:tcPr>
          <w:p w:rsidR="007025B9" w:rsidRPr="007025B9" w:rsidRDefault="007025B9" w:rsidP="007025B9">
            <w:pPr>
              <w:ind w:left="108"/>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Посещение детского парка развлечений «Мисти-парк»</w:t>
            </w:r>
          </w:p>
        </w:tc>
        <w:tc>
          <w:tcPr>
            <w:tcW w:w="1282" w:type="dxa"/>
          </w:tcPr>
          <w:p w:rsidR="007025B9" w:rsidRPr="007025B9" w:rsidRDefault="007025B9" w:rsidP="007025B9">
            <w:pPr>
              <w:spacing w:line="268" w:lineRule="exact"/>
              <w:ind w:left="106"/>
              <w:rPr>
                <w:rFonts w:ascii="Times New Roman" w:eastAsia="Times New Roman" w:hAnsi="Times New Roman" w:cs="Times New Roman"/>
                <w:sz w:val="24"/>
              </w:rPr>
            </w:pPr>
            <w:r w:rsidRPr="007025B9">
              <w:rPr>
                <w:rFonts w:ascii="Times New Roman" w:eastAsia="Times New Roman" w:hAnsi="Times New Roman" w:cs="Times New Roman"/>
                <w:spacing w:val="-2"/>
                <w:sz w:val="24"/>
              </w:rPr>
              <w:t>04.06</w:t>
            </w:r>
          </w:p>
        </w:tc>
        <w:tc>
          <w:tcPr>
            <w:tcW w:w="2126" w:type="dxa"/>
          </w:tcPr>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Начальник</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лагеря</w:t>
            </w:r>
            <w:proofErr w:type="spellEnd"/>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791"/>
        </w:trPr>
        <w:tc>
          <w:tcPr>
            <w:tcW w:w="816" w:type="dxa"/>
          </w:tcPr>
          <w:p w:rsidR="007025B9" w:rsidRPr="007025B9" w:rsidRDefault="007025B9" w:rsidP="007025B9">
            <w:pPr>
              <w:spacing w:line="268" w:lineRule="exact"/>
              <w:ind w:left="107"/>
              <w:rPr>
                <w:rFonts w:ascii="Times New Roman" w:eastAsia="Times New Roman" w:hAnsi="Times New Roman" w:cs="Times New Roman"/>
                <w:sz w:val="24"/>
              </w:rPr>
            </w:pPr>
            <w:r w:rsidRPr="007025B9">
              <w:rPr>
                <w:rFonts w:ascii="Times New Roman" w:eastAsia="Times New Roman" w:hAnsi="Times New Roman" w:cs="Times New Roman"/>
                <w:spacing w:val="-10"/>
                <w:sz w:val="24"/>
              </w:rPr>
              <w:t>3</w:t>
            </w:r>
          </w:p>
        </w:tc>
        <w:tc>
          <w:tcPr>
            <w:tcW w:w="3733" w:type="dxa"/>
          </w:tcPr>
          <w:p w:rsidR="007025B9" w:rsidRPr="007025B9" w:rsidRDefault="007025B9" w:rsidP="007025B9">
            <w:pPr>
              <w:spacing w:line="268" w:lineRule="exact"/>
              <w:ind w:left="108"/>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Экскурсия в</w:t>
            </w:r>
            <w:r w:rsidRPr="007025B9">
              <w:rPr>
                <w:rFonts w:ascii="Times New Roman" w:eastAsia="Times New Roman" w:hAnsi="Times New Roman" w:cs="Times New Roman"/>
                <w:spacing w:val="-1"/>
                <w:sz w:val="24"/>
                <w:lang w:val="ru-RU"/>
              </w:rPr>
              <w:t xml:space="preserve"> </w:t>
            </w:r>
            <w:r w:rsidRPr="007025B9">
              <w:rPr>
                <w:rFonts w:ascii="Times New Roman" w:eastAsia="Times New Roman" w:hAnsi="Times New Roman" w:cs="Times New Roman"/>
                <w:sz w:val="24"/>
                <w:lang w:val="ru-RU"/>
              </w:rPr>
              <w:t>усадьбу</w:t>
            </w:r>
            <w:r w:rsidRPr="007025B9">
              <w:rPr>
                <w:rFonts w:ascii="Times New Roman" w:eastAsia="Times New Roman" w:hAnsi="Times New Roman" w:cs="Times New Roman"/>
                <w:spacing w:val="-3"/>
                <w:sz w:val="24"/>
                <w:lang w:val="ru-RU"/>
              </w:rPr>
              <w:t xml:space="preserve"> </w:t>
            </w:r>
            <w:r w:rsidRPr="007025B9">
              <w:rPr>
                <w:rFonts w:ascii="Times New Roman" w:eastAsia="Times New Roman" w:hAnsi="Times New Roman" w:cs="Times New Roman"/>
                <w:sz w:val="24"/>
                <w:lang w:val="ru-RU"/>
              </w:rPr>
              <w:t xml:space="preserve">Н.А. Некрасова в </w:t>
            </w:r>
            <w:proofErr w:type="spellStart"/>
            <w:r w:rsidRPr="007025B9">
              <w:rPr>
                <w:rFonts w:ascii="Times New Roman" w:eastAsia="Times New Roman" w:hAnsi="Times New Roman" w:cs="Times New Roman"/>
                <w:sz w:val="24"/>
                <w:lang w:val="ru-RU"/>
              </w:rPr>
              <w:t>Карабихе</w:t>
            </w:r>
            <w:proofErr w:type="spellEnd"/>
          </w:p>
        </w:tc>
        <w:tc>
          <w:tcPr>
            <w:tcW w:w="1282" w:type="dxa"/>
          </w:tcPr>
          <w:p w:rsidR="007025B9" w:rsidRPr="007025B9" w:rsidRDefault="007025B9" w:rsidP="007025B9">
            <w:pPr>
              <w:spacing w:line="268" w:lineRule="exact"/>
              <w:ind w:left="106"/>
              <w:rPr>
                <w:rFonts w:ascii="Times New Roman" w:eastAsia="Times New Roman" w:hAnsi="Times New Roman" w:cs="Times New Roman"/>
                <w:sz w:val="24"/>
              </w:rPr>
            </w:pPr>
            <w:r w:rsidRPr="007025B9">
              <w:rPr>
                <w:rFonts w:ascii="Times New Roman" w:eastAsia="Times New Roman" w:hAnsi="Times New Roman" w:cs="Times New Roman"/>
                <w:spacing w:val="-2"/>
                <w:sz w:val="24"/>
              </w:rPr>
              <w:t>10.06</w:t>
            </w:r>
          </w:p>
        </w:tc>
        <w:tc>
          <w:tcPr>
            <w:tcW w:w="2126" w:type="dxa"/>
          </w:tcPr>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Начальник</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лагеря</w:t>
            </w:r>
            <w:proofErr w:type="spellEnd"/>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791"/>
        </w:trPr>
        <w:tc>
          <w:tcPr>
            <w:tcW w:w="816" w:type="dxa"/>
          </w:tcPr>
          <w:p w:rsidR="007025B9" w:rsidRPr="007025B9" w:rsidRDefault="007025B9" w:rsidP="007025B9">
            <w:pPr>
              <w:spacing w:line="268" w:lineRule="exact"/>
              <w:ind w:left="107"/>
              <w:rPr>
                <w:rFonts w:ascii="Times New Roman" w:eastAsia="Times New Roman" w:hAnsi="Times New Roman" w:cs="Times New Roman"/>
                <w:spacing w:val="-10"/>
                <w:sz w:val="24"/>
              </w:rPr>
            </w:pPr>
            <w:r w:rsidRPr="007025B9">
              <w:rPr>
                <w:rFonts w:ascii="Times New Roman" w:eastAsia="Times New Roman" w:hAnsi="Times New Roman" w:cs="Times New Roman"/>
                <w:spacing w:val="-10"/>
                <w:sz w:val="24"/>
              </w:rPr>
              <w:t>4</w:t>
            </w:r>
          </w:p>
        </w:tc>
        <w:tc>
          <w:tcPr>
            <w:tcW w:w="3733" w:type="dxa"/>
          </w:tcPr>
          <w:p w:rsidR="007025B9" w:rsidRPr="007025B9" w:rsidRDefault="007025B9" w:rsidP="007025B9">
            <w:pPr>
              <w:spacing w:line="268" w:lineRule="exact"/>
              <w:ind w:left="108"/>
              <w:rPr>
                <w:rFonts w:ascii="Times New Roman" w:eastAsia="Times New Roman" w:hAnsi="Times New Roman" w:cs="Times New Roman"/>
                <w:sz w:val="24"/>
                <w:lang w:val="ru-RU"/>
              </w:rPr>
            </w:pPr>
            <w:r w:rsidRPr="007025B9">
              <w:rPr>
                <w:rFonts w:ascii="Times New Roman" w:eastAsia="Times New Roman" w:hAnsi="Times New Roman" w:cs="Times New Roman"/>
                <w:sz w:val="24"/>
                <w:lang w:val="ru-RU"/>
              </w:rPr>
              <w:t>Экскурсия по историческому центру г. Ярославля, посещение историко-архитектурного музея-заповедника</w:t>
            </w:r>
          </w:p>
        </w:tc>
        <w:tc>
          <w:tcPr>
            <w:tcW w:w="1282" w:type="dxa"/>
          </w:tcPr>
          <w:p w:rsidR="007025B9" w:rsidRPr="007025B9" w:rsidRDefault="007025B9" w:rsidP="007025B9">
            <w:pPr>
              <w:spacing w:line="268" w:lineRule="exact"/>
              <w:ind w:left="106"/>
              <w:rPr>
                <w:rFonts w:ascii="Times New Roman" w:eastAsia="Times New Roman" w:hAnsi="Times New Roman" w:cs="Times New Roman"/>
                <w:spacing w:val="-2"/>
                <w:sz w:val="24"/>
              </w:rPr>
            </w:pPr>
            <w:r w:rsidRPr="007025B9">
              <w:rPr>
                <w:rFonts w:ascii="Times New Roman" w:eastAsia="Times New Roman" w:hAnsi="Times New Roman" w:cs="Times New Roman"/>
                <w:spacing w:val="-2"/>
                <w:sz w:val="24"/>
              </w:rPr>
              <w:t>17.06</w:t>
            </w:r>
          </w:p>
        </w:tc>
        <w:tc>
          <w:tcPr>
            <w:tcW w:w="2126" w:type="dxa"/>
          </w:tcPr>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Начальник</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лагеря</w:t>
            </w:r>
            <w:proofErr w:type="spellEnd"/>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425"/>
        </w:trPr>
        <w:tc>
          <w:tcPr>
            <w:tcW w:w="9652" w:type="dxa"/>
            <w:gridSpan w:val="5"/>
          </w:tcPr>
          <w:p w:rsidR="007025B9" w:rsidRPr="007025B9" w:rsidRDefault="007025B9" w:rsidP="007025B9">
            <w:pPr>
              <w:jc w:val="center"/>
              <w:rPr>
                <w:rFonts w:ascii="Times New Roman" w:eastAsia="Times New Roman" w:hAnsi="Times New Roman" w:cs="Times New Roman"/>
                <w:sz w:val="24"/>
                <w:lang w:val="ru-RU"/>
              </w:rPr>
            </w:pPr>
            <w:r w:rsidRPr="007025B9">
              <w:rPr>
                <w:rFonts w:ascii="Times New Roman" w:eastAsia="Times New Roman" w:hAnsi="Times New Roman" w:cs="Times New Roman"/>
                <w:b/>
                <w:sz w:val="24"/>
                <w:lang w:val="ru-RU"/>
              </w:rPr>
              <w:t>Модуль</w:t>
            </w:r>
            <w:r w:rsidRPr="007025B9">
              <w:rPr>
                <w:rFonts w:ascii="Times New Roman" w:eastAsia="Times New Roman" w:hAnsi="Times New Roman" w:cs="Times New Roman"/>
                <w:b/>
                <w:spacing w:val="-3"/>
                <w:sz w:val="24"/>
                <w:lang w:val="ru-RU"/>
              </w:rPr>
              <w:t xml:space="preserve"> </w:t>
            </w:r>
            <w:r w:rsidRPr="007025B9">
              <w:rPr>
                <w:rFonts w:ascii="Times New Roman" w:eastAsia="Times New Roman" w:hAnsi="Times New Roman" w:cs="Times New Roman"/>
                <w:b/>
                <w:sz w:val="24"/>
                <w:lang w:val="ru-RU"/>
              </w:rPr>
              <w:t>"Цифровая</w:t>
            </w:r>
            <w:r w:rsidRPr="007025B9">
              <w:rPr>
                <w:rFonts w:ascii="Times New Roman" w:eastAsia="Times New Roman" w:hAnsi="Times New Roman" w:cs="Times New Roman"/>
                <w:b/>
                <w:spacing w:val="-2"/>
                <w:sz w:val="24"/>
                <w:lang w:val="ru-RU"/>
              </w:rPr>
              <w:t xml:space="preserve"> </w:t>
            </w:r>
            <w:r w:rsidRPr="007025B9">
              <w:rPr>
                <w:rFonts w:ascii="Times New Roman" w:eastAsia="Times New Roman" w:hAnsi="Times New Roman" w:cs="Times New Roman"/>
                <w:b/>
                <w:sz w:val="24"/>
                <w:lang w:val="ru-RU"/>
              </w:rPr>
              <w:t>и</w:t>
            </w:r>
            <w:r w:rsidRPr="007025B9">
              <w:rPr>
                <w:rFonts w:ascii="Times New Roman" w:eastAsia="Times New Roman" w:hAnsi="Times New Roman" w:cs="Times New Roman"/>
                <w:b/>
                <w:spacing w:val="-3"/>
                <w:sz w:val="24"/>
                <w:lang w:val="ru-RU"/>
              </w:rPr>
              <w:t xml:space="preserve"> </w:t>
            </w:r>
            <w:r w:rsidRPr="007025B9">
              <w:rPr>
                <w:rFonts w:ascii="Times New Roman" w:eastAsia="Times New Roman" w:hAnsi="Times New Roman" w:cs="Times New Roman"/>
                <w:b/>
                <w:sz w:val="24"/>
                <w:lang w:val="ru-RU"/>
              </w:rPr>
              <w:t>медиа-</w:t>
            </w:r>
            <w:r w:rsidRPr="007025B9">
              <w:rPr>
                <w:rFonts w:ascii="Times New Roman" w:eastAsia="Times New Roman" w:hAnsi="Times New Roman" w:cs="Times New Roman"/>
                <w:b/>
                <w:spacing w:val="-2"/>
                <w:sz w:val="24"/>
                <w:lang w:val="ru-RU"/>
              </w:rPr>
              <w:t>среда"</w:t>
            </w:r>
          </w:p>
        </w:tc>
      </w:tr>
      <w:tr w:rsidR="007025B9" w:rsidRPr="007025B9" w:rsidTr="000D17A5">
        <w:trPr>
          <w:trHeight w:val="791"/>
        </w:trPr>
        <w:tc>
          <w:tcPr>
            <w:tcW w:w="816" w:type="dxa"/>
          </w:tcPr>
          <w:p w:rsidR="007025B9" w:rsidRPr="007025B9" w:rsidRDefault="007025B9" w:rsidP="007025B9">
            <w:pPr>
              <w:spacing w:line="268" w:lineRule="exact"/>
              <w:ind w:left="107"/>
              <w:rPr>
                <w:rFonts w:ascii="Times New Roman" w:eastAsia="Times New Roman" w:hAnsi="Times New Roman" w:cs="Times New Roman"/>
                <w:spacing w:val="-10"/>
                <w:sz w:val="24"/>
                <w:lang w:val="ru-RU"/>
              </w:rPr>
            </w:pPr>
          </w:p>
        </w:tc>
        <w:tc>
          <w:tcPr>
            <w:tcW w:w="3733" w:type="dxa"/>
          </w:tcPr>
          <w:p w:rsidR="007025B9" w:rsidRPr="007025B9" w:rsidRDefault="007025B9" w:rsidP="007025B9">
            <w:pPr>
              <w:spacing w:line="270" w:lineRule="exact"/>
              <w:ind w:left="108"/>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Конкурс</w:t>
            </w:r>
            <w:proofErr w:type="spellEnd"/>
            <w:r w:rsidRPr="007025B9">
              <w:rPr>
                <w:rFonts w:ascii="Times New Roman" w:eastAsia="Times New Roman" w:hAnsi="Times New Roman" w:cs="Times New Roman"/>
                <w:spacing w:val="-3"/>
                <w:sz w:val="24"/>
              </w:rPr>
              <w:t xml:space="preserve"> </w:t>
            </w:r>
            <w:r w:rsidRPr="007025B9">
              <w:rPr>
                <w:rFonts w:ascii="Times New Roman" w:eastAsia="Times New Roman" w:hAnsi="Times New Roman" w:cs="Times New Roman"/>
                <w:spacing w:val="-2"/>
                <w:sz w:val="24"/>
              </w:rPr>
              <w:t>«</w:t>
            </w:r>
            <w:proofErr w:type="spellStart"/>
            <w:r w:rsidRPr="007025B9">
              <w:rPr>
                <w:rFonts w:ascii="Times New Roman" w:eastAsia="Times New Roman" w:hAnsi="Times New Roman" w:cs="Times New Roman"/>
                <w:spacing w:val="-2"/>
                <w:sz w:val="24"/>
              </w:rPr>
              <w:t>Реклама</w:t>
            </w:r>
            <w:proofErr w:type="spellEnd"/>
            <w:r w:rsidRPr="007025B9">
              <w:rPr>
                <w:rFonts w:ascii="Times New Roman" w:eastAsia="Times New Roman" w:hAnsi="Times New Roman" w:cs="Times New Roman"/>
                <w:spacing w:val="-2"/>
                <w:sz w:val="24"/>
              </w:rPr>
              <w:t>»</w:t>
            </w:r>
          </w:p>
        </w:tc>
        <w:tc>
          <w:tcPr>
            <w:tcW w:w="1282" w:type="dxa"/>
          </w:tcPr>
          <w:p w:rsidR="007025B9" w:rsidRPr="007025B9" w:rsidRDefault="007025B9" w:rsidP="007025B9">
            <w:pPr>
              <w:spacing w:line="270" w:lineRule="exact"/>
              <w:ind w:left="106"/>
              <w:rPr>
                <w:rFonts w:ascii="Times New Roman" w:eastAsia="Times New Roman" w:hAnsi="Times New Roman" w:cs="Times New Roman"/>
                <w:sz w:val="24"/>
              </w:rPr>
            </w:pPr>
            <w:r w:rsidRPr="007025B9">
              <w:rPr>
                <w:rFonts w:ascii="Times New Roman" w:eastAsia="Times New Roman" w:hAnsi="Times New Roman" w:cs="Times New Roman"/>
                <w:spacing w:val="-2"/>
                <w:sz w:val="24"/>
              </w:rPr>
              <w:t>16.06</w:t>
            </w:r>
          </w:p>
        </w:tc>
        <w:tc>
          <w:tcPr>
            <w:tcW w:w="2126" w:type="dxa"/>
          </w:tcPr>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Начальник</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лагеря</w:t>
            </w:r>
            <w:proofErr w:type="spellEnd"/>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791"/>
        </w:trPr>
        <w:tc>
          <w:tcPr>
            <w:tcW w:w="816" w:type="dxa"/>
          </w:tcPr>
          <w:p w:rsidR="007025B9" w:rsidRPr="007025B9" w:rsidRDefault="007025B9" w:rsidP="007025B9">
            <w:pPr>
              <w:spacing w:line="268" w:lineRule="exact"/>
              <w:ind w:left="107"/>
              <w:rPr>
                <w:rFonts w:ascii="Times New Roman" w:eastAsia="Times New Roman" w:hAnsi="Times New Roman" w:cs="Times New Roman"/>
                <w:spacing w:val="-10"/>
                <w:sz w:val="24"/>
              </w:rPr>
            </w:pPr>
          </w:p>
        </w:tc>
        <w:tc>
          <w:tcPr>
            <w:tcW w:w="3733" w:type="dxa"/>
          </w:tcPr>
          <w:p w:rsidR="007025B9" w:rsidRPr="007025B9" w:rsidRDefault="007025B9" w:rsidP="007025B9">
            <w:pPr>
              <w:spacing w:line="268" w:lineRule="exact"/>
              <w:ind w:left="108"/>
              <w:rPr>
                <w:rFonts w:ascii="Times New Roman" w:eastAsia="Times New Roman" w:hAnsi="Times New Roman" w:cs="Times New Roman"/>
                <w:sz w:val="24"/>
              </w:rPr>
            </w:pPr>
            <w:r w:rsidRPr="007025B9">
              <w:rPr>
                <w:rFonts w:ascii="Times New Roman" w:eastAsia="Times New Roman" w:hAnsi="Times New Roman" w:cs="Times New Roman"/>
                <w:sz w:val="24"/>
              </w:rPr>
              <w:t>«Я</w:t>
            </w:r>
            <w:r w:rsidRPr="007025B9">
              <w:rPr>
                <w:rFonts w:ascii="Times New Roman" w:eastAsia="Times New Roman" w:hAnsi="Times New Roman" w:cs="Times New Roman"/>
                <w:spacing w:val="-2"/>
                <w:sz w:val="24"/>
              </w:rPr>
              <w:t xml:space="preserve"> </w:t>
            </w:r>
            <w:proofErr w:type="spellStart"/>
            <w:r w:rsidRPr="007025B9">
              <w:rPr>
                <w:rFonts w:ascii="Times New Roman" w:eastAsia="Times New Roman" w:hAnsi="Times New Roman" w:cs="Times New Roman"/>
                <w:sz w:val="24"/>
              </w:rPr>
              <w:t>самый</w:t>
            </w:r>
            <w:proofErr w:type="spellEnd"/>
            <w:r w:rsidRPr="007025B9">
              <w:rPr>
                <w:rFonts w:ascii="Times New Roman" w:eastAsia="Times New Roman" w:hAnsi="Times New Roman" w:cs="Times New Roman"/>
                <w:spacing w:val="-3"/>
                <w:sz w:val="24"/>
              </w:rPr>
              <w:t xml:space="preserve"> </w:t>
            </w:r>
            <w:proofErr w:type="spellStart"/>
            <w:r w:rsidRPr="007025B9">
              <w:rPr>
                <w:rFonts w:ascii="Times New Roman" w:eastAsia="Times New Roman" w:hAnsi="Times New Roman" w:cs="Times New Roman"/>
                <w:spacing w:val="-2"/>
                <w:sz w:val="24"/>
              </w:rPr>
              <w:t>внимательный</w:t>
            </w:r>
            <w:proofErr w:type="spellEnd"/>
            <w:r w:rsidRPr="007025B9">
              <w:rPr>
                <w:rFonts w:ascii="Times New Roman" w:eastAsia="Times New Roman" w:hAnsi="Times New Roman" w:cs="Times New Roman"/>
                <w:spacing w:val="-2"/>
                <w:sz w:val="24"/>
              </w:rPr>
              <w:t>»</w:t>
            </w:r>
          </w:p>
        </w:tc>
        <w:tc>
          <w:tcPr>
            <w:tcW w:w="1282" w:type="dxa"/>
          </w:tcPr>
          <w:p w:rsidR="007025B9" w:rsidRPr="007025B9" w:rsidRDefault="007025B9" w:rsidP="007025B9">
            <w:pPr>
              <w:spacing w:line="268" w:lineRule="exact"/>
              <w:ind w:left="106"/>
              <w:rPr>
                <w:rFonts w:ascii="Times New Roman" w:eastAsia="Times New Roman" w:hAnsi="Times New Roman" w:cs="Times New Roman"/>
                <w:sz w:val="24"/>
              </w:rPr>
            </w:pPr>
            <w:r w:rsidRPr="007025B9">
              <w:rPr>
                <w:rFonts w:ascii="Times New Roman" w:eastAsia="Times New Roman" w:hAnsi="Times New Roman" w:cs="Times New Roman"/>
                <w:spacing w:val="-2"/>
                <w:sz w:val="24"/>
              </w:rPr>
              <w:t>18.06</w:t>
            </w:r>
          </w:p>
        </w:tc>
        <w:tc>
          <w:tcPr>
            <w:tcW w:w="2126" w:type="dxa"/>
          </w:tcPr>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Начальник</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лагеря</w:t>
            </w:r>
            <w:proofErr w:type="spellEnd"/>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791"/>
        </w:trPr>
        <w:tc>
          <w:tcPr>
            <w:tcW w:w="816" w:type="dxa"/>
          </w:tcPr>
          <w:p w:rsidR="007025B9" w:rsidRPr="007025B9" w:rsidRDefault="007025B9" w:rsidP="007025B9">
            <w:pPr>
              <w:spacing w:line="268" w:lineRule="exact"/>
              <w:ind w:left="107"/>
              <w:rPr>
                <w:rFonts w:ascii="Times New Roman" w:eastAsia="Times New Roman" w:hAnsi="Times New Roman" w:cs="Times New Roman"/>
                <w:spacing w:val="-10"/>
                <w:sz w:val="24"/>
              </w:rPr>
            </w:pPr>
          </w:p>
        </w:tc>
        <w:tc>
          <w:tcPr>
            <w:tcW w:w="3733" w:type="dxa"/>
          </w:tcPr>
          <w:p w:rsidR="007025B9" w:rsidRPr="007025B9" w:rsidRDefault="007025B9" w:rsidP="007025B9">
            <w:pPr>
              <w:spacing w:line="268" w:lineRule="exact"/>
              <w:ind w:left="108"/>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Проведение</w:t>
            </w:r>
            <w:proofErr w:type="spellEnd"/>
            <w:r w:rsidRPr="007025B9">
              <w:rPr>
                <w:rFonts w:ascii="Times New Roman" w:eastAsia="Times New Roman" w:hAnsi="Times New Roman" w:cs="Times New Roman"/>
                <w:spacing w:val="-4"/>
                <w:sz w:val="24"/>
              </w:rPr>
              <w:t xml:space="preserve"> </w:t>
            </w:r>
            <w:proofErr w:type="spellStart"/>
            <w:r w:rsidRPr="007025B9">
              <w:rPr>
                <w:rFonts w:ascii="Times New Roman" w:eastAsia="Times New Roman" w:hAnsi="Times New Roman" w:cs="Times New Roman"/>
                <w:sz w:val="24"/>
              </w:rPr>
              <w:t>опроса</w:t>
            </w:r>
            <w:proofErr w:type="spellEnd"/>
            <w:r w:rsidRPr="007025B9">
              <w:rPr>
                <w:rFonts w:ascii="Times New Roman" w:eastAsia="Times New Roman" w:hAnsi="Times New Roman" w:cs="Times New Roman"/>
                <w:spacing w:val="-4"/>
                <w:sz w:val="24"/>
              </w:rPr>
              <w:t xml:space="preserve"> </w:t>
            </w:r>
            <w:r w:rsidRPr="007025B9">
              <w:rPr>
                <w:rFonts w:ascii="Times New Roman" w:eastAsia="Times New Roman" w:hAnsi="Times New Roman" w:cs="Times New Roman"/>
                <w:sz w:val="24"/>
              </w:rPr>
              <w:t>о</w:t>
            </w:r>
            <w:r w:rsidRPr="007025B9">
              <w:rPr>
                <w:rFonts w:ascii="Times New Roman" w:eastAsia="Times New Roman" w:hAnsi="Times New Roman" w:cs="Times New Roman"/>
                <w:spacing w:val="-2"/>
                <w:sz w:val="24"/>
              </w:rPr>
              <w:t xml:space="preserve"> </w:t>
            </w:r>
            <w:r w:rsidRPr="007025B9">
              <w:rPr>
                <w:rFonts w:ascii="Times New Roman" w:eastAsia="Times New Roman" w:hAnsi="Times New Roman" w:cs="Times New Roman"/>
                <w:spacing w:val="-5"/>
                <w:sz w:val="24"/>
              </w:rPr>
              <w:t>ПДД</w:t>
            </w:r>
          </w:p>
        </w:tc>
        <w:tc>
          <w:tcPr>
            <w:tcW w:w="1282" w:type="dxa"/>
          </w:tcPr>
          <w:p w:rsidR="007025B9" w:rsidRPr="007025B9" w:rsidRDefault="007025B9" w:rsidP="007025B9">
            <w:pPr>
              <w:rPr>
                <w:rFonts w:ascii="Times New Roman" w:eastAsia="Times New Roman" w:hAnsi="Times New Roman" w:cs="Times New Roman"/>
                <w:sz w:val="24"/>
              </w:rPr>
            </w:pPr>
            <w:r w:rsidRPr="007025B9">
              <w:rPr>
                <w:rFonts w:ascii="Times New Roman" w:eastAsia="Times New Roman" w:hAnsi="Times New Roman" w:cs="Times New Roman"/>
                <w:sz w:val="24"/>
              </w:rPr>
              <w:t xml:space="preserve"> 19.06</w:t>
            </w:r>
          </w:p>
        </w:tc>
        <w:tc>
          <w:tcPr>
            <w:tcW w:w="2126" w:type="dxa"/>
          </w:tcPr>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Начальник</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лагеря</w:t>
            </w:r>
            <w:proofErr w:type="spellEnd"/>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423"/>
        </w:trPr>
        <w:tc>
          <w:tcPr>
            <w:tcW w:w="9652" w:type="dxa"/>
            <w:gridSpan w:val="5"/>
          </w:tcPr>
          <w:p w:rsidR="007025B9" w:rsidRPr="007025B9" w:rsidRDefault="007025B9" w:rsidP="007025B9">
            <w:pPr>
              <w:jc w:val="center"/>
              <w:rPr>
                <w:rFonts w:ascii="Times New Roman" w:eastAsia="Times New Roman" w:hAnsi="Times New Roman" w:cs="Times New Roman"/>
                <w:sz w:val="24"/>
              </w:rPr>
            </w:pPr>
            <w:proofErr w:type="spellStart"/>
            <w:r w:rsidRPr="007025B9">
              <w:rPr>
                <w:rFonts w:ascii="Times New Roman" w:eastAsia="Times New Roman" w:hAnsi="Times New Roman" w:cs="Times New Roman"/>
                <w:b/>
                <w:sz w:val="24"/>
              </w:rPr>
              <w:t>Модуль</w:t>
            </w:r>
            <w:proofErr w:type="spellEnd"/>
            <w:r w:rsidRPr="007025B9">
              <w:rPr>
                <w:rFonts w:ascii="Times New Roman" w:eastAsia="Times New Roman" w:hAnsi="Times New Roman" w:cs="Times New Roman"/>
                <w:b/>
                <w:sz w:val="24"/>
              </w:rPr>
              <w:t xml:space="preserve"> «</w:t>
            </w:r>
            <w:proofErr w:type="spellStart"/>
            <w:r w:rsidRPr="007025B9">
              <w:rPr>
                <w:rFonts w:ascii="Times New Roman" w:eastAsia="Times New Roman" w:hAnsi="Times New Roman" w:cs="Times New Roman"/>
                <w:b/>
                <w:sz w:val="24"/>
              </w:rPr>
              <w:t>Кружки</w:t>
            </w:r>
            <w:proofErr w:type="spellEnd"/>
            <w:r w:rsidRPr="007025B9">
              <w:rPr>
                <w:rFonts w:ascii="Times New Roman" w:eastAsia="Times New Roman" w:hAnsi="Times New Roman" w:cs="Times New Roman"/>
                <w:b/>
                <w:sz w:val="24"/>
              </w:rPr>
              <w:t xml:space="preserve"> и </w:t>
            </w:r>
            <w:proofErr w:type="spellStart"/>
            <w:r w:rsidRPr="007025B9">
              <w:rPr>
                <w:rFonts w:ascii="Times New Roman" w:eastAsia="Times New Roman" w:hAnsi="Times New Roman" w:cs="Times New Roman"/>
                <w:b/>
                <w:sz w:val="24"/>
              </w:rPr>
              <w:t>секции</w:t>
            </w:r>
            <w:proofErr w:type="spellEnd"/>
            <w:r w:rsidRPr="007025B9">
              <w:rPr>
                <w:rFonts w:ascii="Times New Roman" w:eastAsia="Times New Roman" w:hAnsi="Times New Roman" w:cs="Times New Roman"/>
                <w:b/>
                <w:sz w:val="24"/>
              </w:rPr>
              <w:t>»</w:t>
            </w:r>
          </w:p>
        </w:tc>
      </w:tr>
      <w:tr w:rsidR="007025B9" w:rsidRPr="007025B9" w:rsidTr="000D17A5">
        <w:trPr>
          <w:trHeight w:val="791"/>
        </w:trPr>
        <w:tc>
          <w:tcPr>
            <w:tcW w:w="816" w:type="dxa"/>
          </w:tcPr>
          <w:p w:rsidR="007025B9" w:rsidRPr="007025B9" w:rsidRDefault="007025B9" w:rsidP="007025B9">
            <w:pPr>
              <w:spacing w:line="268" w:lineRule="exact"/>
              <w:ind w:left="107"/>
              <w:rPr>
                <w:rFonts w:ascii="Times New Roman" w:eastAsia="Times New Roman" w:hAnsi="Times New Roman" w:cs="Times New Roman"/>
                <w:spacing w:val="-10"/>
                <w:sz w:val="24"/>
              </w:rPr>
            </w:pPr>
          </w:p>
        </w:tc>
        <w:tc>
          <w:tcPr>
            <w:tcW w:w="3733" w:type="dxa"/>
          </w:tcPr>
          <w:p w:rsidR="007025B9" w:rsidRPr="007025B9" w:rsidRDefault="007025B9" w:rsidP="007025B9">
            <w:pPr>
              <w:spacing w:line="268" w:lineRule="exact"/>
              <w:ind w:left="108"/>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Волейбольный</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турнир</w:t>
            </w:r>
            <w:proofErr w:type="spellEnd"/>
          </w:p>
        </w:tc>
        <w:tc>
          <w:tcPr>
            <w:tcW w:w="1282" w:type="dxa"/>
          </w:tcPr>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июнь</w:t>
            </w:r>
            <w:proofErr w:type="spellEnd"/>
          </w:p>
        </w:tc>
        <w:tc>
          <w:tcPr>
            <w:tcW w:w="2126" w:type="dxa"/>
          </w:tcPr>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Начальник</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лагеря</w:t>
            </w:r>
            <w:proofErr w:type="spellEnd"/>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r w:rsidR="007025B9" w:rsidRPr="007025B9" w:rsidTr="000D17A5">
        <w:trPr>
          <w:trHeight w:val="791"/>
        </w:trPr>
        <w:tc>
          <w:tcPr>
            <w:tcW w:w="816" w:type="dxa"/>
          </w:tcPr>
          <w:p w:rsidR="007025B9" w:rsidRPr="007025B9" w:rsidRDefault="007025B9" w:rsidP="007025B9">
            <w:pPr>
              <w:spacing w:line="268" w:lineRule="exact"/>
              <w:ind w:left="107"/>
              <w:rPr>
                <w:rFonts w:ascii="Times New Roman" w:eastAsia="Times New Roman" w:hAnsi="Times New Roman" w:cs="Times New Roman"/>
                <w:spacing w:val="-10"/>
                <w:sz w:val="24"/>
              </w:rPr>
            </w:pPr>
          </w:p>
        </w:tc>
        <w:tc>
          <w:tcPr>
            <w:tcW w:w="3733" w:type="dxa"/>
          </w:tcPr>
          <w:p w:rsidR="007025B9" w:rsidRPr="007025B9" w:rsidRDefault="007025B9" w:rsidP="007025B9">
            <w:pPr>
              <w:spacing w:line="268" w:lineRule="exact"/>
              <w:ind w:left="108"/>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Шахматный</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турнир</w:t>
            </w:r>
            <w:proofErr w:type="spellEnd"/>
          </w:p>
        </w:tc>
        <w:tc>
          <w:tcPr>
            <w:tcW w:w="1282" w:type="dxa"/>
          </w:tcPr>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июнь</w:t>
            </w:r>
            <w:proofErr w:type="spellEnd"/>
          </w:p>
        </w:tc>
        <w:tc>
          <w:tcPr>
            <w:tcW w:w="2126" w:type="dxa"/>
          </w:tcPr>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Начальник</w:t>
            </w:r>
            <w:proofErr w:type="spellEnd"/>
            <w:r w:rsidRPr="007025B9">
              <w:rPr>
                <w:rFonts w:ascii="Times New Roman" w:eastAsia="Times New Roman" w:hAnsi="Times New Roman" w:cs="Times New Roman"/>
                <w:sz w:val="24"/>
              </w:rPr>
              <w:t xml:space="preserve"> </w:t>
            </w:r>
            <w:proofErr w:type="spellStart"/>
            <w:r w:rsidRPr="007025B9">
              <w:rPr>
                <w:rFonts w:ascii="Times New Roman" w:eastAsia="Times New Roman" w:hAnsi="Times New Roman" w:cs="Times New Roman"/>
                <w:sz w:val="24"/>
              </w:rPr>
              <w:t>лагеря</w:t>
            </w:r>
            <w:proofErr w:type="spellEnd"/>
          </w:p>
          <w:p w:rsidR="007025B9" w:rsidRPr="007025B9" w:rsidRDefault="007025B9" w:rsidP="007025B9">
            <w:pPr>
              <w:rPr>
                <w:rFonts w:ascii="Times New Roman" w:eastAsia="Times New Roman" w:hAnsi="Times New Roman" w:cs="Times New Roman"/>
                <w:sz w:val="24"/>
              </w:rPr>
            </w:pPr>
            <w:proofErr w:type="spellStart"/>
            <w:r w:rsidRPr="007025B9">
              <w:rPr>
                <w:rFonts w:ascii="Times New Roman" w:eastAsia="Times New Roman" w:hAnsi="Times New Roman" w:cs="Times New Roman"/>
                <w:sz w:val="24"/>
              </w:rPr>
              <w:t>Воспитатели</w:t>
            </w:r>
            <w:proofErr w:type="spellEnd"/>
          </w:p>
        </w:tc>
        <w:tc>
          <w:tcPr>
            <w:tcW w:w="1695" w:type="dxa"/>
          </w:tcPr>
          <w:p w:rsidR="007025B9" w:rsidRPr="007025B9" w:rsidRDefault="007025B9" w:rsidP="007025B9">
            <w:pPr>
              <w:rPr>
                <w:rFonts w:ascii="Times New Roman" w:eastAsia="Times New Roman" w:hAnsi="Times New Roman" w:cs="Times New Roman"/>
                <w:sz w:val="24"/>
              </w:rPr>
            </w:pPr>
          </w:p>
        </w:tc>
      </w:tr>
    </w:tbl>
    <w:p w:rsidR="007025B9" w:rsidRPr="007025B9" w:rsidRDefault="007025B9" w:rsidP="007025B9">
      <w:pPr>
        <w:widowControl w:val="0"/>
        <w:autoSpaceDE w:val="0"/>
        <w:autoSpaceDN w:val="0"/>
        <w:spacing w:after="0" w:line="276" w:lineRule="auto"/>
        <w:jc w:val="both"/>
        <w:rPr>
          <w:rFonts w:ascii="Times New Roman" w:eastAsia="Times New Roman" w:hAnsi="Times New Roman" w:cs="Times New Roman"/>
          <w:sz w:val="24"/>
          <w:szCs w:val="24"/>
        </w:rPr>
      </w:pPr>
      <w:r w:rsidRPr="007025B9">
        <w:rPr>
          <w:rFonts w:ascii="Times New Roman" w:eastAsia="Times New Roman" w:hAnsi="Times New Roman" w:cs="Times New Roman"/>
          <w:sz w:val="24"/>
          <w:szCs w:val="24"/>
        </w:rPr>
        <w:t>*В мероприятия могут вноситься изменения по ключевым направлениям воспитания.</w:t>
      </w:r>
    </w:p>
    <w:p w:rsidR="007025B9" w:rsidRDefault="007025B9" w:rsidP="007025B9"/>
    <w:sectPr w:rsidR="007025B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9E9" w:rsidRDefault="00A649E9" w:rsidP="007025B9">
      <w:pPr>
        <w:spacing w:after="0" w:line="240" w:lineRule="auto"/>
      </w:pPr>
      <w:r>
        <w:separator/>
      </w:r>
    </w:p>
  </w:endnote>
  <w:endnote w:type="continuationSeparator" w:id="0">
    <w:p w:rsidR="00A649E9" w:rsidRDefault="00A649E9" w:rsidP="00702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0236406"/>
      <w:docPartObj>
        <w:docPartGallery w:val="Page Numbers (Bottom of Page)"/>
        <w:docPartUnique/>
      </w:docPartObj>
    </w:sdtPr>
    <w:sdtEndPr/>
    <w:sdtContent>
      <w:p w:rsidR="007025B9" w:rsidRDefault="007025B9">
        <w:pPr>
          <w:pStyle w:val="a5"/>
          <w:jc w:val="center"/>
        </w:pPr>
        <w:r>
          <w:fldChar w:fldCharType="begin"/>
        </w:r>
        <w:r>
          <w:instrText>PAGE   \* MERGEFORMAT</w:instrText>
        </w:r>
        <w:r>
          <w:fldChar w:fldCharType="separate"/>
        </w:r>
        <w:r w:rsidR="001F14F3">
          <w:rPr>
            <w:noProof/>
          </w:rPr>
          <w:t>20</w:t>
        </w:r>
        <w:r>
          <w:fldChar w:fldCharType="end"/>
        </w:r>
      </w:p>
    </w:sdtContent>
  </w:sdt>
  <w:p w:rsidR="007025B9" w:rsidRDefault="007025B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9E9" w:rsidRDefault="00A649E9" w:rsidP="007025B9">
      <w:pPr>
        <w:spacing w:after="0" w:line="240" w:lineRule="auto"/>
      </w:pPr>
      <w:r>
        <w:separator/>
      </w:r>
    </w:p>
  </w:footnote>
  <w:footnote w:type="continuationSeparator" w:id="0">
    <w:p w:rsidR="00A649E9" w:rsidRDefault="00A649E9" w:rsidP="007025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11F4B"/>
    <w:multiLevelType w:val="multilevel"/>
    <w:tmpl w:val="112062D2"/>
    <w:lvl w:ilvl="0">
      <w:start w:val="1"/>
      <w:numFmt w:val="decimal"/>
      <w:lvlText w:val="%1"/>
      <w:lvlJc w:val="left"/>
      <w:pPr>
        <w:ind w:left="1202" w:hanging="360"/>
      </w:pPr>
      <w:rPr>
        <w:rFonts w:hint="default"/>
        <w:lang w:val="ru-RU" w:eastAsia="en-US" w:bidi="ar-SA"/>
      </w:rPr>
    </w:lvl>
    <w:lvl w:ilvl="1">
      <w:start w:val="1"/>
      <w:numFmt w:val="decimal"/>
      <w:lvlText w:val="%1.%2"/>
      <w:lvlJc w:val="left"/>
      <w:pPr>
        <w:ind w:left="1202" w:hanging="36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113" w:hanging="360"/>
      </w:pPr>
      <w:rPr>
        <w:rFonts w:hint="default"/>
        <w:lang w:val="ru-RU" w:eastAsia="en-US" w:bidi="ar-SA"/>
      </w:rPr>
    </w:lvl>
    <w:lvl w:ilvl="3">
      <w:numFmt w:val="bullet"/>
      <w:lvlText w:val="•"/>
      <w:lvlJc w:val="left"/>
      <w:pPr>
        <w:ind w:left="4069" w:hanging="360"/>
      </w:pPr>
      <w:rPr>
        <w:rFonts w:hint="default"/>
        <w:lang w:val="ru-RU" w:eastAsia="en-US" w:bidi="ar-SA"/>
      </w:rPr>
    </w:lvl>
    <w:lvl w:ilvl="4">
      <w:numFmt w:val="bullet"/>
      <w:lvlText w:val="•"/>
      <w:lvlJc w:val="left"/>
      <w:pPr>
        <w:ind w:left="5026" w:hanging="360"/>
      </w:pPr>
      <w:rPr>
        <w:rFonts w:hint="default"/>
        <w:lang w:val="ru-RU" w:eastAsia="en-US" w:bidi="ar-SA"/>
      </w:rPr>
    </w:lvl>
    <w:lvl w:ilvl="5">
      <w:numFmt w:val="bullet"/>
      <w:lvlText w:val="•"/>
      <w:lvlJc w:val="left"/>
      <w:pPr>
        <w:ind w:left="5983" w:hanging="360"/>
      </w:pPr>
      <w:rPr>
        <w:rFonts w:hint="default"/>
        <w:lang w:val="ru-RU" w:eastAsia="en-US" w:bidi="ar-SA"/>
      </w:rPr>
    </w:lvl>
    <w:lvl w:ilvl="6">
      <w:numFmt w:val="bullet"/>
      <w:lvlText w:val="•"/>
      <w:lvlJc w:val="left"/>
      <w:pPr>
        <w:ind w:left="6939" w:hanging="360"/>
      </w:pPr>
      <w:rPr>
        <w:rFonts w:hint="default"/>
        <w:lang w:val="ru-RU" w:eastAsia="en-US" w:bidi="ar-SA"/>
      </w:rPr>
    </w:lvl>
    <w:lvl w:ilvl="7">
      <w:numFmt w:val="bullet"/>
      <w:lvlText w:val="•"/>
      <w:lvlJc w:val="left"/>
      <w:pPr>
        <w:ind w:left="7896" w:hanging="360"/>
      </w:pPr>
      <w:rPr>
        <w:rFonts w:hint="default"/>
        <w:lang w:val="ru-RU" w:eastAsia="en-US" w:bidi="ar-SA"/>
      </w:rPr>
    </w:lvl>
    <w:lvl w:ilvl="8">
      <w:numFmt w:val="bullet"/>
      <w:lvlText w:val="•"/>
      <w:lvlJc w:val="left"/>
      <w:pPr>
        <w:ind w:left="8852" w:hanging="360"/>
      </w:pPr>
      <w:rPr>
        <w:rFonts w:hint="default"/>
        <w:lang w:val="ru-RU" w:eastAsia="en-US" w:bidi="ar-SA"/>
      </w:rPr>
    </w:lvl>
  </w:abstractNum>
  <w:abstractNum w:abstractNumId="1">
    <w:nsid w:val="08B12D4C"/>
    <w:multiLevelType w:val="hybridMultilevel"/>
    <w:tmpl w:val="0EB80D94"/>
    <w:lvl w:ilvl="0" w:tplc="AADC3A1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10383E"/>
    <w:multiLevelType w:val="hybridMultilevel"/>
    <w:tmpl w:val="C750D68A"/>
    <w:lvl w:ilvl="0" w:tplc="208AB8FA">
      <w:numFmt w:val="bullet"/>
      <w:lvlText w:val="-"/>
      <w:lvlJc w:val="left"/>
      <w:pPr>
        <w:ind w:left="282"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tplc="BF408538">
      <w:numFmt w:val="bullet"/>
      <w:lvlText w:val="•"/>
      <w:lvlJc w:val="left"/>
      <w:pPr>
        <w:ind w:left="1328" w:hanging="188"/>
      </w:pPr>
      <w:rPr>
        <w:rFonts w:hint="default"/>
        <w:lang w:val="ru-RU" w:eastAsia="en-US" w:bidi="ar-SA"/>
      </w:rPr>
    </w:lvl>
    <w:lvl w:ilvl="2" w:tplc="3BD02294">
      <w:numFmt w:val="bullet"/>
      <w:lvlText w:val="•"/>
      <w:lvlJc w:val="left"/>
      <w:pPr>
        <w:ind w:left="2377" w:hanging="188"/>
      </w:pPr>
      <w:rPr>
        <w:rFonts w:hint="default"/>
        <w:lang w:val="ru-RU" w:eastAsia="en-US" w:bidi="ar-SA"/>
      </w:rPr>
    </w:lvl>
    <w:lvl w:ilvl="3" w:tplc="FDA2E208">
      <w:numFmt w:val="bullet"/>
      <w:lvlText w:val="•"/>
      <w:lvlJc w:val="left"/>
      <w:pPr>
        <w:ind w:left="3425" w:hanging="188"/>
      </w:pPr>
      <w:rPr>
        <w:rFonts w:hint="default"/>
        <w:lang w:val="ru-RU" w:eastAsia="en-US" w:bidi="ar-SA"/>
      </w:rPr>
    </w:lvl>
    <w:lvl w:ilvl="4" w:tplc="EC529ABE">
      <w:numFmt w:val="bullet"/>
      <w:lvlText w:val="•"/>
      <w:lvlJc w:val="left"/>
      <w:pPr>
        <w:ind w:left="4474" w:hanging="188"/>
      </w:pPr>
      <w:rPr>
        <w:rFonts w:hint="default"/>
        <w:lang w:val="ru-RU" w:eastAsia="en-US" w:bidi="ar-SA"/>
      </w:rPr>
    </w:lvl>
    <w:lvl w:ilvl="5" w:tplc="DF74F39A">
      <w:numFmt w:val="bullet"/>
      <w:lvlText w:val="•"/>
      <w:lvlJc w:val="left"/>
      <w:pPr>
        <w:ind w:left="5523" w:hanging="188"/>
      </w:pPr>
      <w:rPr>
        <w:rFonts w:hint="default"/>
        <w:lang w:val="ru-RU" w:eastAsia="en-US" w:bidi="ar-SA"/>
      </w:rPr>
    </w:lvl>
    <w:lvl w:ilvl="6" w:tplc="FB407674">
      <w:numFmt w:val="bullet"/>
      <w:lvlText w:val="•"/>
      <w:lvlJc w:val="left"/>
      <w:pPr>
        <w:ind w:left="6571" w:hanging="188"/>
      </w:pPr>
      <w:rPr>
        <w:rFonts w:hint="default"/>
        <w:lang w:val="ru-RU" w:eastAsia="en-US" w:bidi="ar-SA"/>
      </w:rPr>
    </w:lvl>
    <w:lvl w:ilvl="7" w:tplc="D13A1FC8">
      <w:numFmt w:val="bullet"/>
      <w:lvlText w:val="•"/>
      <w:lvlJc w:val="left"/>
      <w:pPr>
        <w:ind w:left="7620" w:hanging="188"/>
      </w:pPr>
      <w:rPr>
        <w:rFonts w:hint="default"/>
        <w:lang w:val="ru-RU" w:eastAsia="en-US" w:bidi="ar-SA"/>
      </w:rPr>
    </w:lvl>
    <w:lvl w:ilvl="8" w:tplc="95DA3B50">
      <w:numFmt w:val="bullet"/>
      <w:lvlText w:val="•"/>
      <w:lvlJc w:val="left"/>
      <w:pPr>
        <w:ind w:left="8668" w:hanging="188"/>
      </w:pPr>
      <w:rPr>
        <w:rFonts w:hint="default"/>
        <w:lang w:val="ru-RU" w:eastAsia="en-US" w:bidi="ar-SA"/>
      </w:rPr>
    </w:lvl>
  </w:abstractNum>
  <w:abstractNum w:abstractNumId="3">
    <w:nsid w:val="0E3D7D01"/>
    <w:multiLevelType w:val="hybridMultilevel"/>
    <w:tmpl w:val="D7847F5C"/>
    <w:lvl w:ilvl="0" w:tplc="8B0269B2">
      <w:start w:val="1"/>
      <w:numFmt w:val="decimal"/>
      <w:lvlText w:val="%1."/>
      <w:lvlJc w:val="left"/>
      <w:pPr>
        <w:ind w:left="282" w:hanging="181"/>
        <w:jc w:val="right"/>
      </w:pPr>
      <w:rPr>
        <w:rFonts w:ascii="Times New Roman" w:eastAsia="Times New Roman" w:hAnsi="Times New Roman" w:cs="Times New Roman" w:hint="default"/>
        <w:b w:val="0"/>
        <w:bCs w:val="0"/>
        <w:i w:val="0"/>
        <w:iCs w:val="0"/>
        <w:spacing w:val="0"/>
        <w:w w:val="96"/>
        <w:sz w:val="22"/>
        <w:szCs w:val="22"/>
        <w:lang w:val="ru-RU" w:eastAsia="en-US" w:bidi="ar-SA"/>
      </w:rPr>
    </w:lvl>
    <w:lvl w:ilvl="1" w:tplc="6CA2215E">
      <w:numFmt w:val="bullet"/>
      <w:lvlText w:val="•"/>
      <w:lvlJc w:val="left"/>
      <w:pPr>
        <w:ind w:left="1328" w:hanging="181"/>
      </w:pPr>
      <w:rPr>
        <w:rFonts w:hint="default"/>
        <w:lang w:val="ru-RU" w:eastAsia="en-US" w:bidi="ar-SA"/>
      </w:rPr>
    </w:lvl>
    <w:lvl w:ilvl="2" w:tplc="57B42942">
      <w:numFmt w:val="bullet"/>
      <w:lvlText w:val="•"/>
      <w:lvlJc w:val="left"/>
      <w:pPr>
        <w:ind w:left="2377" w:hanging="181"/>
      </w:pPr>
      <w:rPr>
        <w:rFonts w:hint="default"/>
        <w:lang w:val="ru-RU" w:eastAsia="en-US" w:bidi="ar-SA"/>
      </w:rPr>
    </w:lvl>
    <w:lvl w:ilvl="3" w:tplc="1CFAEB7C">
      <w:numFmt w:val="bullet"/>
      <w:lvlText w:val="•"/>
      <w:lvlJc w:val="left"/>
      <w:pPr>
        <w:ind w:left="3425" w:hanging="181"/>
      </w:pPr>
      <w:rPr>
        <w:rFonts w:hint="default"/>
        <w:lang w:val="ru-RU" w:eastAsia="en-US" w:bidi="ar-SA"/>
      </w:rPr>
    </w:lvl>
    <w:lvl w:ilvl="4" w:tplc="A1E8DD54">
      <w:numFmt w:val="bullet"/>
      <w:lvlText w:val="•"/>
      <w:lvlJc w:val="left"/>
      <w:pPr>
        <w:ind w:left="4474" w:hanging="181"/>
      </w:pPr>
      <w:rPr>
        <w:rFonts w:hint="default"/>
        <w:lang w:val="ru-RU" w:eastAsia="en-US" w:bidi="ar-SA"/>
      </w:rPr>
    </w:lvl>
    <w:lvl w:ilvl="5" w:tplc="6536632C">
      <w:numFmt w:val="bullet"/>
      <w:lvlText w:val="•"/>
      <w:lvlJc w:val="left"/>
      <w:pPr>
        <w:ind w:left="5523" w:hanging="181"/>
      </w:pPr>
      <w:rPr>
        <w:rFonts w:hint="default"/>
        <w:lang w:val="ru-RU" w:eastAsia="en-US" w:bidi="ar-SA"/>
      </w:rPr>
    </w:lvl>
    <w:lvl w:ilvl="6" w:tplc="EE62C232">
      <w:numFmt w:val="bullet"/>
      <w:lvlText w:val="•"/>
      <w:lvlJc w:val="left"/>
      <w:pPr>
        <w:ind w:left="6571" w:hanging="181"/>
      </w:pPr>
      <w:rPr>
        <w:rFonts w:hint="default"/>
        <w:lang w:val="ru-RU" w:eastAsia="en-US" w:bidi="ar-SA"/>
      </w:rPr>
    </w:lvl>
    <w:lvl w:ilvl="7" w:tplc="6D3E6F12">
      <w:numFmt w:val="bullet"/>
      <w:lvlText w:val="•"/>
      <w:lvlJc w:val="left"/>
      <w:pPr>
        <w:ind w:left="7620" w:hanging="181"/>
      </w:pPr>
      <w:rPr>
        <w:rFonts w:hint="default"/>
        <w:lang w:val="ru-RU" w:eastAsia="en-US" w:bidi="ar-SA"/>
      </w:rPr>
    </w:lvl>
    <w:lvl w:ilvl="8" w:tplc="971EC72C">
      <w:numFmt w:val="bullet"/>
      <w:lvlText w:val="•"/>
      <w:lvlJc w:val="left"/>
      <w:pPr>
        <w:ind w:left="8668" w:hanging="181"/>
      </w:pPr>
      <w:rPr>
        <w:rFonts w:hint="default"/>
        <w:lang w:val="ru-RU" w:eastAsia="en-US" w:bidi="ar-SA"/>
      </w:rPr>
    </w:lvl>
  </w:abstractNum>
  <w:abstractNum w:abstractNumId="4">
    <w:nsid w:val="0EA32CBA"/>
    <w:multiLevelType w:val="hybridMultilevel"/>
    <w:tmpl w:val="190E93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DA69B5"/>
    <w:multiLevelType w:val="hybridMultilevel"/>
    <w:tmpl w:val="08924C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560E40"/>
    <w:multiLevelType w:val="hybridMultilevel"/>
    <w:tmpl w:val="B1664DBC"/>
    <w:lvl w:ilvl="0" w:tplc="60C011E4">
      <w:numFmt w:val="bullet"/>
      <w:lvlText w:val="-"/>
      <w:lvlJc w:val="left"/>
      <w:pPr>
        <w:ind w:left="156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2281" w:hanging="360"/>
      </w:pPr>
      <w:rPr>
        <w:rFonts w:ascii="Courier New" w:hAnsi="Courier New" w:cs="Courier New" w:hint="default"/>
      </w:rPr>
    </w:lvl>
    <w:lvl w:ilvl="2" w:tplc="04190005" w:tentative="1">
      <w:start w:val="1"/>
      <w:numFmt w:val="bullet"/>
      <w:lvlText w:val=""/>
      <w:lvlJc w:val="left"/>
      <w:pPr>
        <w:ind w:left="3001" w:hanging="360"/>
      </w:pPr>
      <w:rPr>
        <w:rFonts w:ascii="Wingdings" w:hAnsi="Wingdings" w:hint="default"/>
      </w:rPr>
    </w:lvl>
    <w:lvl w:ilvl="3" w:tplc="04190001" w:tentative="1">
      <w:start w:val="1"/>
      <w:numFmt w:val="bullet"/>
      <w:lvlText w:val=""/>
      <w:lvlJc w:val="left"/>
      <w:pPr>
        <w:ind w:left="3721" w:hanging="360"/>
      </w:pPr>
      <w:rPr>
        <w:rFonts w:ascii="Symbol" w:hAnsi="Symbol" w:hint="default"/>
      </w:rPr>
    </w:lvl>
    <w:lvl w:ilvl="4" w:tplc="04190003" w:tentative="1">
      <w:start w:val="1"/>
      <w:numFmt w:val="bullet"/>
      <w:lvlText w:val="o"/>
      <w:lvlJc w:val="left"/>
      <w:pPr>
        <w:ind w:left="4441" w:hanging="360"/>
      </w:pPr>
      <w:rPr>
        <w:rFonts w:ascii="Courier New" w:hAnsi="Courier New" w:cs="Courier New" w:hint="default"/>
      </w:rPr>
    </w:lvl>
    <w:lvl w:ilvl="5" w:tplc="04190005" w:tentative="1">
      <w:start w:val="1"/>
      <w:numFmt w:val="bullet"/>
      <w:lvlText w:val=""/>
      <w:lvlJc w:val="left"/>
      <w:pPr>
        <w:ind w:left="5161" w:hanging="360"/>
      </w:pPr>
      <w:rPr>
        <w:rFonts w:ascii="Wingdings" w:hAnsi="Wingdings" w:hint="default"/>
      </w:rPr>
    </w:lvl>
    <w:lvl w:ilvl="6" w:tplc="04190001" w:tentative="1">
      <w:start w:val="1"/>
      <w:numFmt w:val="bullet"/>
      <w:lvlText w:val=""/>
      <w:lvlJc w:val="left"/>
      <w:pPr>
        <w:ind w:left="5881" w:hanging="360"/>
      </w:pPr>
      <w:rPr>
        <w:rFonts w:ascii="Symbol" w:hAnsi="Symbol" w:hint="default"/>
      </w:rPr>
    </w:lvl>
    <w:lvl w:ilvl="7" w:tplc="04190003" w:tentative="1">
      <w:start w:val="1"/>
      <w:numFmt w:val="bullet"/>
      <w:lvlText w:val="o"/>
      <w:lvlJc w:val="left"/>
      <w:pPr>
        <w:ind w:left="6601" w:hanging="360"/>
      </w:pPr>
      <w:rPr>
        <w:rFonts w:ascii="Courier New" w:hAnsi="Courier New" w:cs="Courier New" w:hint="default"/>
      </w:rPr>
    </w:lvl>
    <w:lvl w:ilvl="8" w:tplc="04190005" w:tentative="1">
      <w:start w:val="1"/>
      <w:numFmt w:val="bullet"/>
      <w:lvlText w:val=""/>
      <w:lvlJc w:val="left"/>
      <w:pPr>
        <w:ind w:left="7321" w:hanging="360"/>
      </w:pPr>
      <w:rPr>
        <w:rFonts w:ascii="Wingdings" w:hAnsi="Wingdings" w:hint="default"/>
      </w:rPr>
    </w:lvl>
  </w:abstractNum>
  <w:abstractNum w:abstractNumId="7">
    <w:nsid w:val="14A40985"/>
    <w:multiLevelType w:val="hybridMultilevel"/>
    <w:tmpl w:val="EB407A24"/>
    <w:lvl w:ilvl="0" w:tplc="AADC3A1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075015"/>
    <w:multiLevelType w:val="hybridMultilevel"/>
    <w:tmpl w:val="1512A52A"/>
    <w:lvl w:ilvl="0" w:tplc="AADC3A1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D64AF8"/>
    <w:multiLevelType w:val="hybridMultilevel"/>
    <w:tmpl w:val="7D34A58E"/>
    <w:lvl w:ilvl="0" w:tplc="AADC3A1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8306A2"/>
    <w:multiLevelType w:val="hybridMultilevel"/>
    <w:tmpl w:val="24C4E7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0D0B72"/>
    <w:multiLevelType w:val="hybridMultilevel"/>
    <w:tmpl w:val="96663C82"/>
    <w:lvl w:ilvl="0" w:tplc="AADC3A1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B77D18"/>
    <w:multiLevelType w:val="hybridMultilevel"/>
    <w:tmpl w:val="9EA6B348"/>
    <w:lvl w:ilvl="0" w:tplc="AADC3A1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A95885"/>
    <w:multiLevelType w:val="hybridMultilevel"/>
    <w:tmpl w:val="4A3AF0F4"/>
    <w:lvl w:ilvl="0" w:tplc="5762C754">
      <w:numFmt w:val="bullet"/>
      <w:lvlText w:val="-"/>
      <w:lvlJc w:val="left"/>
      <w:pPr>
        <w:ind w:left="282"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1" w:tplc="7E2E4526">
      <w:numFmt w:val="bullet"/>
      <w:lvlText w:val="•"/>
      <w:lvlJc w:val="left"/>
      <w:pPr>
        <w:ind w:left="1328" w:hanging="221"/>
      </w:pPr>
      <w:rPr>
        <w:rFonts w:hint="default"/>
        <w:lang w:val="ru-RU" w:eastAsia="en-US" w:bidi="ar-SA"/>
      </w:rPr>
    </w:lvl>
    <w:lvl w:ilvl="2" w:tplc="4E6260B0">
      <w:numFmt w:val="bullet"/>
      <w:lvlText w:val="•"/>
      <w:lvlJc w:val="left"/>
      <w:pPr>
        <w:ind w:left="2377" w:hanging="221"/>
      </w:pPr>
      <w:rPr>
        <w:rFonts w:hint="default"/>
        <w:lang w:val="ru-RU" w:eastAsia="en-US" w:bidi="ar-SA"/>
      </w:rPr>
    </w:lvl>
    <w:lvl w:ilvl="3" w:tplc="C5E6AE3C">
      <w:numFmt w:val="bullet"/>
      <w:lvlText w:val="•"/>
      <w:lvlJc w:val="left"/>
      <w:pPr>
        <w:ind w:left="3425" w:hanging="221"/>
      </w:pPr>
      <w:rPr>
        <w:rFonts w:hint="default"/>
        <w:lang w:val="ru-RU" w:eastAsia="en-US" w:bidi="ar-SA"/>
      </w:rPr>
    </w:lvl>
    <w:lvl w:ilvl="4" w:tplc="BE90339E">
      <w:numFmt w:val="bullet"/>
      <w:lvlText w:val="•"/>
      <w:lvlJc w:val="left"/>
      <w:pPr>
        <w:ind w:left="4474" w:hanging="221"/>
      </w:pPr>
      <w:rPr>
        <w:rFonts w:hint="default"/>
        <w:lang w:val="ru-RU" w:eastAsia="en-US" w:bidi="ar-SA"/>
      </w:rPr>
    </w:lvl>
    <w:lvl w:ilvl="5" w:tplc="9BFA3A28">
      <w:numFmt w:val="bullet"/>
      <w:lvlText w:val="•"/>
      <w:lvlJc w:val="left"/>
      <w:pPr>
        <w:ind w:left="5523" w:hanging="221"/>
      </w:pPr>
      <w:rPr>
        <w:rFonts w:hint="default"/>
        <w:lang w:val="ru-RU" w:eastAsia="en-US" w:bidi="ar-SA"/>
      </w:rPr>
    </w:lvl>
    <w:lvl w:ilvl="6" w:tplc="9BBE57D8">
      <w:numFmt w:val="bullet"/>
      <w:lvlText w:val="•"/>
      <w:lvlJc w:val="left"/>
      <w:pPr>
        <w:ind w:left="6571" w:hanging="221"/>
      </w:pPr>
      <w:rPr>
        <w:rFonts w:hint="default"/>
        <w:lang w:val="ru-RU" w:eastAsia="en-US" w:bidi="ar-SA"/>
      </w:rPr>
    </w:lvl>
    <w:lvl w:ilvl="7" w:tplc="7A7C7154">
      <w:numFmt w:val="bullet"/>
      <w:lvlText w:val="•"/>
      <w:lvlJc w:val="left"/>
      <w:pPr>
        <w:ind w:left="7620" w:hanging="221"/>
      </w:pPr>
      <w:rPr>
        <w:rFonts w:hint="default"/>
        <w:lang w:val="ru-RU" w:eastAsia="en-US" w:bidi="ar-SA"/>
      </w:rPr>
    </w:lvl>
    <w:lvl w:ilvl="8" w:tplc="3B6E729A">
      <w:numFmt w:val="bullet"/>
      <w:lvlText w:val="•"/>
      <w:lvlJc w:val="left"/>
      <w:pPr>
        <w:ind w:left="8668" w:hanging="221"/>
      </w:pPr>
      <w:rPr>
        <w:rFonts w:hint="default"/>
        <w:lang w:val="ru-RU" w:eastAsia="en-US" w:bidi="ar-SA"/>
      </w:rPr>
    </w:lvl>
  </w:abstractNum>
  <w:abstractNum w:abstractNumId="14">
    <w:nsid w:val="340859F1"/>
    <w:multiLevelType w:val="hybridMultilevel"/>
    <w:tmpl w:val="881AC6AC"/>
    <w:lvl w:ilvl="0" w:tplc="AADC3A1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4C93866"/>
    <w:multiLevelType w:val="hybridMultilevel"/>
    <w:tmpl w:val="E55E092A"/>
    <w:lvl w:ilvl="0" w:tplc="AADC3A1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B75ABF"/>
    <w:multiLevelType w:val="multilevel"/>
    <w:tmpl w:val="6F626C66"/>
    <w:lvl w:ilvl="0">
      <w:start w:val="2"/>
      <w:numFmt w:val="decimal"/>
      <w:lvlText w:val="%1"/>
      <w:lvlJc w:val="left"/>
      <w:pPr>
        <w:ind w:left="702" w:hanging="420"/>
      </w:pPr>
      <w:rPr>
        <w:rFonts w:hint="default"/>
        <w:lang w:val="ru-RU" w:eastAsia="en-US" w:bidi="ar-SA"/>
      </w:rPr>
    </w:lvl>
    <w:lvl w:ilvl="1">
      <w:start w:val="1"/>
      <w:numFmt w:val="decimal"/>
      <w:lvlText w:val="%1.%2."/>
      <w:lvlJc w:val="left"/>
      <w:pPr>
        <w:ind w:left="702"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82" w:hanging="34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36" w:hanging="341"/>
      </w:pPr>
      <w:rPr>
        <w:rFonts w:hint="default"/>
        <w:lang w:val="ru-RU" w:eastAsia="en-US" w:bidi="ar-SA"/>
      </w:rPr>
    </w:lvl>
    <w:lvl w:ilvl="4">
      <w:numFmt w:val="bullet"/>
      <w:lvlText w:val="•"/>
      <w:lvlJc w:val="left"/>
      <w:pPr>
        <w:ind w:left="4055" w:hanging="341"/>
      </w:pPr>
      <w:rPr>
        <w:rFonts w:hint="default"/>
        <w:lang w:val="ru-RU" w:eastAsia="en-US" w:bidi="ar-SA"/>
      </w:rPr>
    </w:lvl>
    <w:lvl w:ilvl="5">
      <w:numFmt w:val="bullet"/>
      <w:lvlText w:val="•"/>
      <w:lvlJc w:val="left"/>
      <w:pPr>
        <w:ind w:left="5173" w:hanging="341"/>
      </w:pPr>
      <w:rPr>
        <w:rFonts w:hint="default"/>
        <w:lang w:val="ru-RU" w:eastAsia="en-US" w:bidi="ar-SA"/>
      </w:rPr>
    </w:lvl>
    <w:lvl w:ilvl="6">
      <w:numFmt w:val="bullet"/>
      <w:lvlText w:val="•"/>
      <w:lvlJc w:val="left"/>
      <w:pPr>
        <w:ind w:left="6292" w:hanging="341"/>
      </w:pPr>
      <w:rPr>
        <w:rFonts w:hint="default"/>
        <w:lang w:val="ru-RU" w:eastAsia="en-US" w:bidi="ar-SA"/>
      </w:rPr>
    </w:lvl>
    <w:lvl w:ilvl="7">
      <w:numFmt w:val="bullet"/>
      <w:lvlText w:val="•"/>
      <w:lvlJc w:val="left"/>
      <w:pPr>
        <w:ind w:left="7410" w:hanging="341"/>
      </w:pPr>
      <w:rPr>
        <w:rFonts w:hint="default"/>
        <w:lang w:val="ru-RU" w:eastAsia="en-US" w:bidi="ar-SA"/>
      </w:rPr>
    </w:lvl>
    <w:lvl w:ilvl="8">
      <w:numFmt w:val="bullet"/>
      <w:lvlText w:val="•"/>
      <w:lvlJc w:val="left"/>
      <w:pPr>
        <w:ind w:left="8529" w:hanging="341"/>
      </w:pPr>
      <w:rPr>
        <w:rFonts w:hint="default"/>
        <w:lang w:val="ru-RU" w:eastAsia="en-US" w:bidi="ar-SA"/>
      </w:rPr>
    </w:lvl>
  </w:abstractNum>
  <w:abstractNum w:abstractNumId="17">
    <w:nsid w:val="3A493874"/>
    <w:multiLevelType w:val="hybridMultilevel"/>
    <w:tmpl w:val="0A223FC8"/>
    <w:lvl w:ilvl="0" w:tplc="60C011E4">
      <w:numFmt w:val="bullet"/>
      <w:lvlText w:val="-"/>
      <w:lvlJc w:val="left"/>
      <w:pPr>
        <w:ind w:left="282"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BC9C40FC">
      <w:numFmt w:val="bullet"/>
      <w:lvlText w:val="•"/>
      <w:lvlJc w:val="left"/>
      <w:pPr>
        <w:ind w:left="1328" w:hanging="298"/>
      </w:pPr>
      <w:rPr>
        <w:rFonts w:hint="default"/>
        <w:lang w:val="ru-RU" w:eastAsia="en-US" w:bidi="ar-SA"/>
      </w:rPr>
    </w:lvl>
    <w:lvl w:ilvl="2" w:tplc="9384AD10">
      <w:numFmt w:val="bullet"/>
      <w:lvlText w:val="•"/>
      <w:lvlJc w:val="left"/>
      <w:pPr>
        <w:ind w:left="2377" w:hanging="298"/>
      </w:pPr>
      <w:rPr>
        <w:rFonts w:hint="default"/>
        <w:lang w:val="ru-RU" w:eastAsia="en-US" w:bidi="ar-SA"/>
      </w:rPr>
    </w:lvl>
    <w:lvl w:ilvl="3" w:tplc="CABE624E">
      <w:numFmt w:val="bullet"/>
      <w:lvlText w:val="•"/>
      <w:lvlJc w:val="left"/>
      <w:pPr>
        <w:ind w:left="3425" w:hanging="298"/>
      </w:pPr>
      <w:rPr>
        <w:rFonts w:hint="default"/>
        <w:lang w:val="ru-RU" w:eastAsia="en-US" w:bidi="ar-SA"/>
      </w:rPr>
    </w:lvl>
    <w:lvl w:ilvl="4" w:tplc="CD4EE12E">
      <w:numFmt w:val="bullet"/>
      <w:lvlText w:val="•"/>
      <w:lvlJc w:val="left"/>
      <w:pPr>
        <w:ind w:left="4474" w:hanging="298"/>
      </w:pPr>
      <w:rPr>
        <w:rFonts w:hint="default"/>
        <w:lang w:val="ru-RU" w:eastAsia="en-US" w:bidi="ar-SA"/>
      </w:rPr>
    </w:lvl>
    <w:lvl w:ilvl="5" w:tplc="41641CCE">
      <w:numFmt w:val="bullet"/>
      <w:lvlText w:val="•"/>
      <w:lvlJc w:val="left"/>
      <w:pPr>
        <w:ind w:left="5523" w:hanging="298"/>
      </w:pPr>
      <w:rPr>
        <w:rFonts w:hint="default"/>
        <w:lang w:val="ru-RU" w:eastAsia="en-US" w:bidi="ar-SA"/>
      </w:rPr>
    </w:lvl>
    <w:lvl w:ilvl="6" w:tplc="55CAA076">
      <w:numFmt w:val="bullet"/>
      <w:lvlText w:val="•"/>
      <w:lvlJc w:val="left"/>
      <w:pPr>
        <w:ind w:left="6571" w:hanging="298"/>
      </w:pPr>
      <w:rPr>
        <w:rFonts w:hint="default"/>
        <w:lang w:val="ru-RU" w:eastAsia="en-US" w:bidi="ar-SA"/>
      </w:rPr>
    </w:lvl>
    <w:lvl w:ilvl="7" w:tplc="53C4F262">
      <w:numFmt w:val="bullet"/>
      <w:lvlText w:val="•"/>
      <w:lvlJc w:val="left"/>
      <w:pPr>
        <w:ind w:left="7620" w:hanging="298"/>
      </w:pPr>
      <w:rPr>
        <w:rFonts w:hint="default"/>
        <w:lang w:val="ru-RU" w:eastAsia="en-US" w:bidi="ar-SA"/>
      </w:rPr>
    </w:lvl>
    <w:lvl w:ilvl="8" w:tplc="39C46804">
      <w:numFmt w:val="bullet"/>
      <w:lvlText w:val="•"/>
      <w:lvlJc w:val="left"/>
      <w:pPr>
        <w:ind w:left="8668" w:hanging="298"/>
      </w:pPr>
      <w:rPr>
        <w:rFonts w:hint="default"/>
        <w:lang w:val="ru-RU" w:eastAsia="en-US" w:bidi="ar-SA"/>
      </w:rPr>
    </w:lvl>
  </w:abstractNum>
  <w:abstractNum w:abstractNumId="18">
    <w:nsid w:val="3E7A20C2"/>
    <w:multiLevelType w:val="hybridMultilevel"/>
    <w:tmpl w:val="D7B6E2D6"/>
    <w:lvl w:ilvl="0" w:tplc="AADC3A1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EA63335"/>
    <w:multiLevelType w:val="multilevel"/>
    <w:tmpl w:val="086EC734"/>
    <w:lvl w:ilvl="0">
      <w:start w:val="1"/>
      <w:numFmt w:val="decimal"/>
      <w:lvlText w:val="%1"/>
      <w:lvlJc w:val="left"/>
      <w:pPr>
        <w:ind w:left="643" w:hanging="361"/>
      </w:pPr>
      <w:rPr>
        <w:rFonts w:hint="default"/>
        <w:lang w:val="ru-RU" w:eastAsia="en-US" w:bidi="ar-SA"/>
      </w:rPr>
    </w:lvl>
    <w:lvl w:ilvl="1">
      <w:start w:val="1"/>
      <w:numFmt w:val="decimal"/>
      <w:lvlText w:val="%1.%2"/>
      <w:lvlJc w:val="left"/>
      <w:pPr>
        <w:ind w:left="643"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665" w:hanging="361"/>
      </w:pPr>
      <w:rPr>
        <w:rFonts w:hint="default"/>
        <w:lang w:val="ru-RU" w:eastAsia="en-US" w:bidi="ar-SA"/>
      </w:rPr>
    </w:lvl>
    <w:lvl w:ilvl="3">
      <w:numFmt w:val="bullet"/>
      <w:lvlText w:val="•"/>
      <w:lvlJc w:val="left"/>
      <w:pPr>
        <w:ind w:left="3677" w:hanging="361"/>
      </w:pPr>
      <w:rPr>
        <w:rFonts w:hint="default"/>
        <w:lang w:val="ru-RU" w:eastAsia="en-US" w:bidi="ar-SA"/>
      </w:rPr>
    </w:lvl>
    <w:lvl w:ilvl="4">
      <w:numFmt w:val="bullet"/>
      <w:lvlText w:val="•"/>
      <w:lvlJc w:val="left"/>
      <w:pPr>
        <w:ind w:left="4690" w:hanging="361"/>
      </w:pPr>
      <w:rPr>
        <w:rFonts w:hint="default"/>
        <w:lang w:val="ru-RU" w:eastAsia="en-US" w:bidi="ar-SA"/>
      </w:rPr>
    </w:lvl>
    <w:lvl w:ilvl="5">
      <w:numFmt w:val="bullet"/>
      <w:lvlText w:val="•"/>
      <w:lvlJc w:val="left"/>
      <w:pPr>
        <w:ind w:left="5703" w:hanging="361"/>
      </w:pPr>
      <w:rPr>
        <w:rFonts w:hint="default"/>
        <w:lang w:val="ru-RU" w:eastAsia="en-US" w:bidi="ar-SA"/>
      </w:rPr>
    </w:lvl>
    <w:lvl w:ilvl="6">
      <w:numFmt w:val="bullet"/>
      <w:lvlText w:val="•"/>
      <w:lvlJc w:val="left"/>
      <w:pPr>
        <w:ind w:left="6715" w:hanging="361"/>
      </w:pPr>
      <w:rPr>
        <w:rFonts w:hint="default"/>
        <w:lang w:val="ru-RU" w:eastAsia="en-US" w:bidi="ar-SA"/>
      </w:rPr>
    </w:lvl>
    <w:lvl w:ilvl="7">
      <w:numFmt w:val="bullet"/>
      <w:lvlText w:val="•"/>
      <w:lvlJc w:val="left"/>
      <w:pPr>
        <w:ind w:left="7728" w:hanging="361"/>
      </w:pPr>
      <w:rPr>
        <w:rFonts w:hint="default"/>
        <w:lang w:val="ru-RU" w:eastAsia="en-US" w:bidi="ar-SA"/>
      </w:rPr>
    </w:lvl>
    <w:lvl w:ilvl="8">
      <w:numFmt w:val="bullet"/>
      <w:lvlText w:val="•"/>
      <w:lvlJc w:val="left"/>
      <w:pPr>
        <w:ind w:left="8740" w:hanging="361"/>
      </w:pPr>
      <w:rPr>
        <w:rFonts w:hint="default"/>
        <w:lang w:val="ru-RU" w:eastAsia="en-US" w:bidi="ar-SA"/>
      </w:rPr>
    </w:lvl>
  </w:abstractNum>
  <w:abstractNum w:abstractNumId="20">
    <w:nsid w:val="41C15C1F"/>
    <w:multiLevelType w:val="hybridMultilevel"/>
    <w:tmpl w:val="B8D684C4"/>
    <w:lvl w:ilvl="0" w:tplc="AADC3A1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4C46521"/>
    <w:multiLevelType w:val="multilevel"/>
    <w:tmpl w:val="C12EAEC4"/>
    <w:lvl w:ilvl="0">
      <w:start w:val="2"/>
      <w:numFmt w:val="decimal"/>
      <w:lvlText w:val="%1"/>
      <w:lvlJc w:val="left"/>
      <w:pPr>
        <w:ind w:left="702" w:hanging="420"/>
      </w:pPr>
      <w:rPr>
        <w:rFonts w:hint="default"/>
        <w:lang w:val="ru-RU" w:eastAsia="en-US" w:bidi="ar-SA"/>
      </w:rPr>
    </w:lvl>
    <w:lvl w:ilvl="1">
      <w:start w:val="1"/>
      <w:numFmt w:val="decimal"/>
      <w:lvlText w:val="%1.%2."/>
      <w:lvlJc w:val="left"/>
      <w:pPr>
        <w:ind w:left="70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13" w:hanging="420"/>
      </w:pPr>
      <w:rPr>
        <w:rFonts w:hint="default"/>
        <w:lang w:val="ru-RU" w:eastAsia="en-US" w:bidi="ar-SA"/>
      </w:rPr>
    </w:lvl>
    <w:lvl w:ilvl="3">
      <w:numFmt w:val="bullet"/>
      <w:lvlText w:val="•"/>
      <w:lvlJc w:val="left"/>
      <w:pPr>
        <w:ind w:left="3719" w:hanging="420"/>
      </w:pPr>
      <w:rPr>
        <w:rFonts w:hint="default"/>
        <w:lang w:val="ru-RU" w:eastAsia="en-US" w:bidi="ar-SA"/>
      </w:rPr>
    </w:lvl>
    <w:lvl w:ilvl="4">
      <w:numFmt w:val="bullet"/>
      <w:lvlText w:val="•"/>
      <w:lvlJc w:val="left"/>
      <w:pPr>
        <w:ind w:left="4726" w:hanging="420"/>
      </w:pPr>
      <w:rPr>
        <w:rFonts w:hint="default"/>
        <w:lang w:val="ru-RU" w:eastAsia="en-US" w:bidi="ar-SA"/>
      </w:rPr>
    </w:lvl>
    <w:lvl w:ilvl="5">
      <w:numFmt w:val="bullet"/>
      <w:lvlText w:val="•"/>
      <w:lvlJc w:val="left"/>
      <w:pPr>
        <w:ind w:left="5733" w:hanging="420"/>
      </w:pPr>
      <w:rPr>
        <w:rFonts w:hint="default"/>
        <w:lang w:val="ru-RU" w:eastAsia="en-US" w:bidi="ar-SA"/>
      </w:rPr>
    </w:lvl>
    <w:lvl w:ilvl="6">
      <w:numFmt w:val="bullet"/>
      <w:lvlText w:val="•"/>
      <w:lvlJc w:val="left"/>
      <w:pPr>
        <w:ind w:left="6739" w:hanging="420"/>
      </w:pPr>
      <w:rPr>
        <w:rFonts w:hint="default"/>
        <w:lang w:val="ru-RU" w:eastAsia="en-US" w:bidi="ar-SA"/>
      </w:rPr>
    </w:lvl>
    <w:lvl w:ilvl="7">
      <w:numFmt w:val="bullet"/>
      <w:lvlText w:val="•"/>
      <w:lvlJc w:val="left"/>
      <w:pPr>
        <w:ind w:left="7746" w:hanging="420"/>
      </w:pPr>
      <w:rPr>
        <w:rFonts w:hint="default"/>
        <w:lang w:val="ru-RU" w:eastAsia="en-US" w:bidi="ar-SA"/>
      </w:rPr>
    </w:lvl>
    <w:lvl w:ilvl="8">
      <w:numFmt w:val="bullet"/>
      <w:lvlText w:val="•"/>
      <w:lvlJc w:val="left"/>
      <w:pPr>
        <w:ind w:left="8752" w:hanging="420"/>
      </w:pPr>
      <w:rPr>
        <w:rFonts w:hint="default"/>
        <w:lang w:val="ru-RU" w:eastAsia="en-US" w:bidi="ar-SA"/>
      </w:rPr>
    </w:lvl>
  </w:abstractNum>
  <w:abstractNum w:abstractNumId="22">
    <w:nsid w:val="467C3FD3"/>
    <w:multiLevelType w:val="hybridMultilevel"/>
    <w:tmpl w:val="6C4613F8"/>
    <w:lvl w:ilvl="0" w:tplc="0419000D">
      <w:start w:val="1"/>
      <w:numFmt w:val="bullet"/>
      <w:lvlText w:val=""/>
      <w:lvlJc w:val="left"/>
      <w:pPr>
        <w:ind w:left="786"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D3F40D0"/>
    <w:multiLevelType w:val="hybridMultilevel"/>
    <w:tmpl w:val="5AB6597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F007E1F"/>
    <w:multiLevelType w:val="hybridMultilevel"/>
    <w:tmpl w:val="8EFA82C2"/>
    <w:lvl w:ilvl="0" w:tplc="AADC3A1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1A3201F"/>
    <w:multiLevelType w:val="hybridMultilevel"/>
    <w:tmpl w:val="06D446F4"/>
    <w:lvl w:ilvl="0" w:tplc="AADC3A1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47668BD"/>
    <w:multiLevelType w:val="hybridMultilevel"/>
    <w:tmpl w:val="D91C8708"/>
    <w:lvl w:ilvl="0" w:tplc="AADC3A1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47845C9"/>
    <w:multiLevelType w:val="hybridMultilevel"/>
    <w:tmpl w:val="FE96695C"/>
    <w:lvl w:ilvl="0" w:tplc="AADC3A1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6303E67"/>
    <w:multiLevelType w:val="hybridMultilevel"/>
    <w:tmpl w:val="5A608066"/>
    <w:lvl w:ilvl="0" w:tplc="AADC3A1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9AE1E2B"/>
    <w:multiLevelType w:val="hybridMultilevel"/>
    <w:tmpl w:val="0A4455A2"/>
    <w:lvl w:ilvl="0" w:tplc="AADC3A1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C502390"/>
    <w:multiLevelType w:val="hybridMultilevel"/>
    <w:tmpl w:val="0186DC78"/>
    <w:lvl w:ilvl="0" w:tplc="AADC3A1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D9D2BC6"/>
    <w:multiLevelType w:val="hybridMultilevel"/>
    <w:tmpl w:val="FE30FA4A"/>
    <w:lvl w:ilvl="0" w:tplc="AADC3A1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01E333E"/>
    <w:multiLevelType w:val="hybridMultilevel"/>
    <w:tmpl w:val="12DE2C58"/>
    <w:lvl w:ilvl="0" w:tplc="AADC3A1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05B4F07"/>
    <w:multiLevelType w:val="hybridMultilevel"/>
    <w:tmpl w:val="0B18EDBA"/>
    <w:lvl w:ilvl="0" w:tplc="9646A02E">
      <w:numFmt w:val="bullet"/>
      <w:lvlText w:val="-"/>
      <w:lvlJc w:val="left"/>
      <w:pPr>
        <w:ind w:left="282"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83B2E91E">
      <w:numFmt w:val="bullet"/>
      <w:lvlText w:val="•"/>
      <w:lvlJc w:val="left"/>
      <w:pPr>
        <w:ind w:left="1328" w:hanging="142"/>
      </w:pPr>
      <w:rPr>
        <w:rFonts w:hint="default"/>
        <w:lang w:val="ru-RU" w:eastAsia="en-US" w:bidi="ar-SA"/>
      </w:rPr>
    </w:lvl>
    <w:lvl w:ilvl="2" w:tplc="DA4E945A">
      <w:numFmt w:val="bullet"/>
      <w:lvlText w:val="•"/>
      <w:lvlJc w:val="left"/>
      <w:pPr>
        <w:ind w:left="2377" w:hanging="142"/>
      </w:pPr>
      <w:rPr>
        <w:rFonts w:hint="default"/>
        <w:lang w:val="ru-RU" w:eastAsia="en-US" w:bidi="ar-SA"/>
      </w:rPr>
    </w:lvl>
    <w:lvl w:ilvl="3" w:tplc="BE205432">
      <w:numFmt w:val="bullet"/>
      <w:lvlText w:val="•"/>
      <w:lvlJc w:val="left"/>
      <w:pPr>
        <w:ind w:left="3425" w:hanging="142"/>
      </w:pPr>
      <w:rPr>
        <w:rFonts w:hint="default"/>
        <w:lang w:val="ru-RU" w:eastAsia="en-US" w:bidi="ar-SA"/>
      </w:rPr>
    </w:lvl>
    <w:lvl w:ilvl="4" w:tplc="893AEF3E">
      <w:numFmt w:val="bullet"/>
      <w:lvlText w:val="•"/>
      <w:lvlJc w:val="left"/>
      <w:pPr>
        <w:ind w:left="4474" w:hanging="142"/>
      </w:pPr>
      <w:rPr>
        <w:rFonts w:hint="default"/>
        <w:lang w:val="ru-RU" w:eastAsia="en-US" w:bidi="ar-SA"/>
      </w:rPr>
    </w:lvl>
    <w:lvl w:ilvl="5" w:tplc="E2A8F7E8">
      <w:numFmt w:val="bullet"/>
      <w:lvlText w:val="•"/>
      <w:lvlJc w:val="left"/>
      <w:pPr>
        <w:ind w:left="5523" w:hanging="142"/>
      </w:pPr>
      <w:rPr>
        <w:rFonts w:hint="default"/>
        <w:lang w:val="ru-RU" w:eastAsia="en-US" w:bidi="ar-SA"/>
      </w:rPr>
    </w:lvl>
    <w:lvl w:ilvl="6" w:tplc="1B5625F6">
      <w:numFmt w:val="bullet"/>
      <w:lvlText w:val="•"/>
      <w:lvlJc w:val="left"/>
      <w:pPr>
        <w:ind w:left="6571" w:hanging="142"/>
      </w:pPr>
      <w:rPr>
        <w:rFonts w:hint="default"/>
        <w:lang w:val="ru-RU" w:eastAsia="en-US" w:bidi="ar-SA"/>
      </w:rPr>
    </w:lvl>
    <w:lvl w:ilvl="7" w:tplc="D044688C">
      <w:numFmt w:val="bullet"/>
      <w:lvlText w:val="•"/>
      <w:lvlJc w:val="left"/>
      <w:pPr>
        <w:ind w:left="7620" w:hanging="142"/>
      </w:pPr>
      <w:rPr>
        <w:rFonts w:hint="default"/>
        <w:lang w:val="ru-RU" w:eastAsia="en-US" w:bidi="ar-SA"/>
      </w:rPr>
    </w:lvl>
    <w:lvl w:ilvl="8" w:tplc="24E27D46">
      <w:numFmt w:val="bullet"/>
      <w:lvlText w:val="•"/>
      <w:lvlJc w:val="left"/>
      <w:pPr>
        <w:ind w:left="8668" w:hanging="142"/>
      </w:pPr>
      <w:rPr>
        <w:rFonts w:hint="default"/>
        <w:lang w:val="ru-RU" w:eastAsia="en-US" w:bidi="ar-SA"/>
      </w:rPr>
    </w:lvl>
  </w:abstractNum>
  <w:abstractNum w:abstractNumId="34">
    <w:nsid w:val="639059DB"/>
    <w:multiLevelType w:val="multilevel"/>
    <w:tmpl w:val="3EEC70B2"/>
    <w:lvl w:ilvl="0">
      <w:start w:val="3"/>
      <w:numFmt w:val="decimal"/>
      <w:lvlText w:val="%1"/>
      <w:lvlJc w:val="left"/>
      <w:pPr>
        <w:ind w:left="702" w:hanging="420"/>
      </w:pPr>
      <w:rPr>
        <w:rFonts w:hint="default"/>
        <w:lang w:val="ru-RU" w:eastAsia="en-US" w:bidi="ar-SA"/>
      </w:rPr>
    </w:lvl>
    <w:lvl w:ilvl="1">
      <w:start w:val="1"/>
      <w:numFmt w:val="decimal"/>
      <w:lvlText w:val="%1.%2."/>
      <w:lvlJc w:val="left"/>
      <w:pPr>
        <w:ind w:left="70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13" w:hanging="420"/>
      </w:pPr>
      <w:rPr>
        <w:rFonts w:hint="default"/>
        <w:lang w:val="ru-RU" w:eastAsia="en-US" w:bidi="ar-SA"/>
      </w:rPr>
    </w:lvl>
    <w:lvl w:ilvl="3">
      <w:numFmt w:val="bullet"/>
      <w:lvlText w:val="•"/>
      <w:lvlJc w:val="left"/>
      <w:pPr>
        <w:ind w:left="3719" w:hanging="420"/>
      </w:pPr>
      <w:rPr>
        <w:rFonts w:hint="default"/>
        <w:lang w:val="ru-RU" w:eastAsia="en-US" w:bidi="ar-SA"/>
      </w:rPr>
    </w:lvl>
    <w:lvl w:ilvl="4">
      <w:numFmt w:val="bullet"/>
      <w:lvlText w:val="•"/>
      <w:lvlJc w:val="left"/>
      <w:pPr>
        <w:ind w:left="4726" w:hanging="420"/>
      </w:pPr>
      <w:rPr>
        <w:rFonts w:hint="default"/>
        <w:lang w:val="ru-RU" w:eastAsia="en-US" w:bidi="ar-SA"/>
      </w:rPr>
    </w:lvl>
    <w:lvl w:ilvl="5">
      <w:numFmt w:val="bullet"/>
      <w:lvlText w:val="•"/>
      <w:lvlJc w:val="left"/>
      <w:pPr>
        <w:ind w:left="5733" w:hanging="420"/>
      </w:pPr>
      <w:rPr>
        <w:rFonts w:hint="default"/>
        <w:lang w:val="ru-RU" w:eastAsia="en-US" w:bidi="ar-SA"/>
      </w:rPr>
    </w:lvl>
    <w:lvl w:ilvl="6">
      <w:numFmt w:val="bullet"/>
      <w:lvlText w:val="•"/>
      <w:lvlJc w:val="left"/>
      <w:pPr>
        <w:ind w:left="6739" w:hanging="420"/>
      </w:pPr>
      <w:rPr>
        <w:rFonts w:hint="default"/>
        <w:lang w:val="ru-RU" w:eastAsia="en-US" w:bidi="ar-SA"/>
      </w:rPr>
    </w:lvl>
    <w:lvl w:ilvl="7">
      <w:numFmt w:val="bullet"/>
      <w:lvlText w:val="•"/>
      <w:lvlJc w:val="left"/>
      <w:pPr>
        <w:ind w:left="7746" w:hanging="420"/>
      </w:pPr>
      <w:rPr>
        <w:rFonts w:hint="default"/>
        <w:lang w:val="ru-RU" w:eastAsia="en-US" w:bidi="ar-SA"/>
      </w:rPr>
    </w:lvl>
    <w:lvl w:ilvl="8">
      <w:numFmt w:val="bullet"/>
      <w:lvlText w:val="•"/>
      <w:lvlJc w:val="left"/>
      <w:pPr>
        <w:ind w:left="8752" w:hanging="420"/>
      </w:pPr>
      <w:rPr>
        <w:rFonts w:hint="default"/>
        <w:lang w:val="ru-RU" w:eastAsia="en-US" w:bidi="ar-SA"/>
      </w:rPr>
    </w:lvl>
  </w:abstractNum>
  <w:abstractNum w:abstractNumId="35">
    <w:nsid w:val="65677063"/>
    <w:multiLevelType w:val="hybridMultilevel"/>
    <w:tmpl w:val="B73E5532"/>
    <w:lvl w:ilvl="0" w:tplc="AADC3A1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70C0E78"/>
    <w:multiLevelType w:val="hybridMultilevel"/>
    <w:tmpl w:val="68969C52"/>
    <w:lvl w:ilvl="0" w:tplc="AADC3A1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DF811BD"/>
    <w:multiLevelType w:val="hybridMultilevel"/>
    <w:tmpl w:val="7CF2D72C"/>
    <w:lvl w:ilvl="0" w:tplc="AADC3A1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0826CA3"/>
    <w:multiLevelType w:val="multilevel"/>
    <w:tmpl w:val="D820DE58"/>
    <w:lvl w:ilvl="0">
      <w:start w:val="3"/>
      <w:numFmt w:val="decimal"/>
      <w:lvlText w:val="%1"/>
      <w:lvlJc w:val="left"/>
      <w:pPr>
        <w:ind w:left="1104" w:hanging="420"/>
      </w:pPr>
      <w:rPr>
        <w:rFonts w:hint="default"/>
        <w:lang w:val="ru-RU" w:eastAsia="en-US" w:bidi="ar-SA"/>
      </w:rPr>
    </w:lvl>
    <w:lvl w:ilvl="1">
      <w:start w:val="1"/>
      <w:numFmt w:val="decimal"/>
      <w:lvlText w:val="%1.%2."/>
      <w:lvlJc w:val="left"/>
      <w:pPr>
        <w:ind w:left="1104"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033" w:hanging="420"/>
      </w:pPr>
      <w:rPr>
        <w:rFonts w:hint="default"/>
        <w:lang w:val="ru-RU" w:eastAsia="en-US" w:bidi="ar-SA"/>
      </w:rPr>
    </w:lvl>
    <w:lvl w:ilvl="3">
      <w:numFmt w:val="bullet"/>
      <w:lvlText w:val="•"/>
      <w:lvlJc w:val="left"/>
      <w:pPr>
        <w:ind w:left="3999" w:hanging="420"/>
      </w:pPr>
      <w:rPr>
        <w:rFonts w:hint="default"/>
        <w:lang w:val="ru-RU" w:eastAsia="en-US" w:bidi="ar-SA"/>
      </w:rPr>
    </w:lvl>
    <w:lvl w:ilvl="4">
      <w:numFmt w:val="bullet"/>
      <w:lvlText w:val="•"/>
      <w:lvlJc w:val="left"/>
      <w:pPr>
        <w:ind w:left="4966" w:hanging="420"/>
      </w:pPr>
      <w:rPr>
        <w:rFonts w:hint="default"/>
        <w:lang w:val="ru-RU" w:eastAsia="en-US" w:bidi="ar-SA"/>
      </w:rPr>
    </w:lvl>
    <w:lvl w:ilvl="5">
      <w:numFmt w:val="bullet"/>
      <w:lvlText w:val="•"/>
      <w:lvlJc w:val="left"/>
      <w:pPr>
        <w:ind w:left="5933" w:hanging="420"/>
      </w:pPr>
      <w:rPr>
        <w:rFonts w:hint="default"/>
        <w:lang w:val="ru-RU" w:eastAsia="en-US" w:bidi="ar-SA"/>
      </w:rPr>
    </w:lvl>
    <w:lvl w:ilvl="6">
      <w:numFmt w:val="bullet"/>
      <w:lvlText w:val="•"/>
      <w:lvlJc w:val="left"/>
      <w:pPr>
        <w:ind w:left="6899" w:hanging="420"/>
      </w:pPr>
      <w:rPr>
        <w:rFonts w:hint="default"/>
        <w:lang w:val="ru-RU" w:eastAsia="en-US" w:bidi="ar-SA"/>
      </w:rPr>
    </w:lvl>
    <w:lvl w:ilvl="7">
      <w:numFmt w:val="bullet"/>
      <w:lvlText w:val="•"/>
      <w:lvlJc w:val="left"/>
      <w:pPr>
        <w:ind w:left="7866" w:hanging="420"/>
      </w:pPr>
      <w:rPr>
        <w:rFonts w:hint="default"/>
        <w:lang w:val="ru-RU" w:eastAsia="en-US" w:bidi="ar-SA"/>
      </w:rPr>
    </w:lvl>
    <w:lvl w:ilvl="8">
      <w:numFmt w:val="bullet"/>
      <w:lvlText w:val="•"/>
      <w:lvlJc w:val="left"/>
      <w:pPr>
        <w:ind w:left="8832" w:hanging="420"/>
      </w:pPr>
      <w:rPr>
        <w:rFonts w:hint="default"/>
        <w:lang w:val="ru-RU" w:eastAsia="en-US" w:bidi="ar-SA"/>
      </w:rPr>
    </w:lvl>
  </w:abstractNum>
  <w:abstractNum w:abstractNumId="39">
    <w:nsid w:val="70C20FFA"/>
    <w:multiLevelType w:val="hybridMultilevel"/>
    <w:tmpl w:val="2AD22174"/>
    <w:lvl w:ilvl="0" w:tplc="AADC3A1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3140477"/>
    <w:multiLevelType w:val="hybridMultilevel"/>
    <w:tmpl w:val="F80A56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A86C31"/>
    <w:multiLevelType w:val="hybridMultilevel"/>
    <w:tmpl w:val="B7CC95B2"/>
    <w:lvl w:ilvl="0" w:tplc="AADC3A1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FF35B8F"/>
    <w:multiLevelType w:val="hybridMultilevel"/>
    <w:tmpl w:val="B0C2B822"/>
    <w:lvl w:ilvl="0" w:tplc="AADC3A1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38"/>
  </w:num>
  <w:num w:numId="4">
    <w:abstractNumId w:val="33"/>
  </w:num>
  <w:num w:numId="5">
    <w:abstractNumId w:val="16"/>
  </w:num>
  <w:num w:numId="6">
    <w:abstractNumId w:val="13"/>
  </w:num>
  <w:num w:numId="7">
    <w:abstractNumId w:val="0"/>
  </w:num>
  <w:num w:numId="8">
    <w:abstractNumId w:val="2"/>
  </w:num>
  <w:num w:numId="9">
    <w:abstractNumId w:val="34"/>
  </w:num>
  <w:num w:numId="10">
    <w:abstractNumId w:val="21"/>
  </w:num>
  <w:num w:numId="11">
    <w:abstractNumId w:val="19"/>
  </w:num>
  <w:num w:numId="12">
    <w:abstractNumId w:val="6"/>
  </w:num>
  <w:num w:numId="13">
    <w:abstractNumId w:val="40"/>
  </w:num>
  <w:num w:numId="14">
    <w:abstractNumId w:val="22"/>
  </w:num>
  <w:num w:numId="15">
    <w:abstractNumId w:val="10"/>
  </w:num>
  <w:num w:numId="16">
    <w:abstractNumId w:val="23"/>
  </w:num>
  <w:num w:numId="17">
    <w:abstractNumId w:val="5"/>
  </w:num>
  <w:num w:numId="18">
    <w:abstractNumId w:val="31"/>
  </w:num>
  <w:num w:numId="19">
    <w:abstractNumId w:val="37"/>
  </w:num>
  <w:num w:numId="20">
    <w:abstractNumId w:val="39"/>
  </w:num>
  <w:num w:numId="21">
    <w:abstractNumId w:val="4"/>
  </w:num>
  <w:num w:numId="22">
    <w:abstractNumId w:val="25"/>
  </w:num>
  <w:num w:numId="23">
    <w:abstractNumId w:val="42"/>
  </w:num>
  <w:num w:numId="24">
    <w:abstractNumId w:val="9"/>
  </w:num>
  <w:num w:numId="25">
    <w:abstractNumId w:val="20"/>
  </w:num>
  <w:num w:numId="26">
    <w:abstractNumId w:val="32"/>
  </w:num>
  <w:num w:numId="27">
    <w:abstractNumId w:val="18"/>
  </w:num>
  <w:num w:numId="28">
    <w:abstractNumId w:val="12"/>
  </w:num>
  <w:num w:numId="29">
    <w:abstractNumId w:val="14"/>
  </w:num>
  <w:num w:numId="30">
    <w:abstractNumId w:val="8"/>
  </w:num>
  <w:num w:numId="31">
    <w:abstractNumId w:val="27"/>
  </w:num>
  <w:num w:numId="32">
    <w:abstractNumId w:val="41"/>
  </w:num>
  <w:num w:numId="33">
    <w:abstractNumId w:val="11"/>
  </w:num>
  <w:num w:numId="34">
    <w:abstractNumId w:val="36"/>
  </w:num>
  <w:num w:numId="35">
    <w:abstractNumId w:val="15"/>
  </w:num>
  <w:num w:numId="36">
    <w:abstractNumId w:val="29"/>
  </w:num>
  <w:num w:numId="37">
    <w:abstractNumId w:val="26"/>
  </w:num>
  <w:num w:numId="38">
    <w:abstractNumId w:val="35"/>
  </w:num>
  <w:num w:numId="39">
    <w:abstractNumId w:val="7"/>
  </w:num>
  <w:num w:numId="40">
    <w:abstractNumId w:val="1"/>
  </w:num>
  <w:num w:numId="41">
    <w:abstractNumId w:val="24"/>
  </w:num>
  <w:num w:numId="42">
    <w:abstractNumId w:val="28"/>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6D9"/>
    <w:rsid w:val="001F14F3"/>
    <w:rsid w:val="002148B7"/>
    <w:rsid w:val="007025B9"/>
    <w:rsid w:val="00A649E9"/>
    <w:rsid w:val="00C64742"/>
    <w:rsid w:val="00D73769"/>
    <w:rsid w:val="00DB16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A0E190-6C04-4308-95F2-4746B3E51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7025B9"/>
    <w:pPr>
      <w:widowControl w:val="0"/>
      <w:autoSpaceDE w:val="0"/>
      <w:autoSpaceDN w:val="0"/>
      <w:spacing w:before="226" w:after="0" w:line="240" w:lineRule="auto"/>
      <w:ind w:left="1268"/>
      <w:outlineLvl w:val="0"/>
    </w:pPr>
    <w:rPr>
      <w:rFonts w:ascii="Times New Roman" w:eastAsia="Times New Roman" w:hAnsi="Times New Roman" w:cs="Times New Roman"/>
      <w:b/>
      <w:bCs/>
      <w:sz w:val="24"/>
      <w:szCs w:val="24"/>
    </w:rPr>
  </w:style>
  <w:style w:type="paragraph" w:styleId="2">
    <w:name w:val="heading 2"/>
    <w:basedOn w:val="a"/>
    <w:next w:val="a"/>
    <w:link w:val="20"/>
    <w:uiPriority w:val="9"/>
    <w:semiHidden/>
    <w:unhideWhenUsed/>
    <w:qFormat/>
    <w:rsid w:val="007025B9"/>
    <w:pPr>
      <w:keepNext/>
      <w:keepLines/>
      <w:spacing w:before="40" w:after="0"/>
      <w:outlineLvl w:val="1"/>
    </w:pPr>
    <w:rPr>
      <w:rFonts w:ascii="Cambria" w:eastAsia="Times New Roman" w:hAnsi="Cambria" w:cs="Times New Roman"/>
      <w:color w:val="365F9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025B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025B9"/>
  </w:style>
  <w:style w:type="paragraph" w:styleId="a5">
    <w:name w:val="footer"/>
    <w:basedOn w:val="a"/>
    <w:link w:val="a6"/>
    <w:uiPriority w:val="99"/>
    <w:unhideWhenUsed/>
    <w:rsid w:val="007025B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025B9"/>
  </w:style>
  <w:style w:type="character" w:customStyle="1" w:styleId="10">
    <w:name w:val="Заголовок 1 Знак"/>
    <w:basedOn w:val="a0"/>
    <w:link w:val="1"/>
    <w:uiPriority w:val="1"/>
    <w:rsid w:val="007025B9"/>
    <w:rPr>
      <w:rFonts w:ascii="Times New Roman" w:eastAsia="Times New Roman" w:hAnsi="Times New Roman" w:cs="Times New Roman"/>
      <w:b/>
      <w:bCs/>
      <w:sz w:val="24"/>
      <w:szCs w:val="24"/>
    </w:rPr>
  </w:style>
  <w:style w:type="paragraph" w:customStyle="1" w:styleId="21">
    <w:name w:val="Заголовок 21"/>
    <w:basedOn w:val="a"/>
    <w:next w:val="a"/>
    <w:uiPriority w:val="9"/>
    <w:semiHidden/>
    <w:unhideWhenUsed/>
    <w:qFormat/>
    <w:rsid w:val="007025B9"/>
    <w:pPr>
      <w:keepNext/>
      <w:keepLines/>
      <w:widowControl w:val="0"/>
      <w:autoSpaceDE w:val="0"/>
      <w:autoSpaceDN w:val="0"/>
      <w:spacing w:before="40" w:after="0" w:line="240" w:lineRule="auto"/>
      <w:outlineLvl w:val="1"/>
    </w:pPr>
    <w:rPr>
      <w:rFonts w:ascii="Cambria" w:eastAsia="Times New Roman" w:hAnsi="Cambria" w:cs="Times New Roman"/>
      <w:color w:val="365F91"/>
      <w:sz w:val="26"/>
      <w:szCs w:val="26"/>
    </w:rPr>
  </w:style>
  <w:style w:type="numbering" w:customStyle="1" w:styleId="11">
    <w:name w:val="Нет списка1"/>
    <w:next w:val="a2"/>
    <w:uiPriority w:val="99"/>
    <w:semiHidden/>
    <w:unhideWhenUsed/>
    <w:rsid w:val="007025B9"/>
  </w:style>
  <w:style w:type="table" w:customStyle="1" w:styleId="TableNormal">
    <w:name w:val="Table Normal"/>
    <w:uiPriority w:val="2"/>
    <w:semiHidden/>
    <w:unhideWhenUsed/>
    <w:qFormat/>
    <w:rsid w:val="007025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1"/>
    <w:qFormat/>
    <w:rsid w:val="007025B9"/>
    <w:pPr>
      <w:widowControl w:val="0"/>
      <w:autoSpaceDE w:val="0"/>
      <w:autoSpaceDN w:val="0"/>
      <w:spacing w:before="259" w:after="0" w:line="240" w:lineRule="auto"/>
      <w:ind w:left="6"/>
      <w:jc w:val="center"/>
    </w:pPr>
    <w:rPr>
      <w:rFonts w:ascii="Times New Roman" w:eastAsia="Times New Roman" w:hAnsi="Times New Roman" w:cs="Times New Roman"/>
      <w:sz w:val="24"/>
      <w:szCs w:val="24"/>
    </w:rPr>
  </w:style>
  <w:style w:type="paragraph" w:styleId="22">
    <w:name w:val="toc 2"/>
    <w:basedOn w:val="a"/>
    <w:uiPriority w:val="1"/>
    <w:qFormat/>
    <w:rsid w:val="007025B9"/>
    <w:pPr>
      <w:widowControl w:val="0"/>
      <w:autoSpaceDE w:val="0"/>
      <w:autoSpaceDN w:val="0"/>
      <w:spacing w:before="259" w:after="0" w:line="240" w:lineRule="auto"/>
      <w:ind w:left="991" w:hanging="709"/>
    </w:pPr>
    <w:rPr>
      <w:rFonts w:ascii="Times New Roman" w:eastAsia="Times New Roman" w:hAnsi="Times New Roman" w:cs="Times New Roman"/>
      <w:sz w:val="24"/>
      <w:szCs w:val="24"/>
    </w:rPr>
  </w:style>
  <w:style w:type="paragraph" w:styleId="a7">
    <w:name w:val="Body Text"/>
    <w:basedOn w:val="a"/>
    <w:link w:val="a8"/>
    <w:uiPriority w:val="1"/>
    <w:qFormat/>
    <w:rsid w:val="007025B9"/>
    <w:pPr>
      <w:widowControl w:val="0"/>
      <w:autoSpaceDE w:val="0"/>
      <w:autoSpaceDN w:val="0"/>
      <w:spacing w:before="221" w:after="0" w:line="240" w:lineRule="auto"/>
      <w:ind w:left="282" w:firstLine="559"/>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7025B9"/>
    <w:rPr>
      <w:rFonts w:ascii="Times New Roman" w:eastAsia="Times New Roman" w:hAnsi="Times New Roman" w:cs="Times New Roman"/>
      <w:sz w:val="24"/>
      <w:szCs w:val="24"/>
    </w:rPr>
  </w:style>
  <w:style w:type="paragraph" w:styleId="a9">
    <w:name w:val="List Paragraph"/>
    <w:basedOn w:val="a"/>
    <w:uiPriority w:val="1"/>
    <w:qFormat/>
    <w:rsid w:val="007025B9"/>
    <w:pPr>
      <w:widowControl w:val="0"/>
      <w:autoSpaceDE w:val="0"/>
      <w:autoSpaceDN w:val="0"/>
      <w:spacing w:after="0" w:line="240" w:lineRule="auto"/>
      <w:ind w:left="282" w:firstLine="559"/>
      <w:jc w:val="both"/>
    </w:pPr>
    <w:rPr>
      <w:rFonts w:ascii="Times New Roman" w:eastAsia="Times New Roman" w:hAnsi="Times New Roman" w:cs="Times New Roman"/>
    </w:rPr>
  </w:style>
  <w:style w:type="paragraph" w:customStyle="1" w:styleId="TableParagraph">
    <w:name w:val="Table Paragraph"/>
    <w:basedOn w:val="a"/>
    <w:uiPriority w:val="1"/>
    <w:qFormat/>
    <w:rsid w:val="007025B9"/>
    <w:pPr>
      <w:widowControl w:val="0"/>
      <w:autoSpaceDE w:val="0"/>
      <w:autoSpaceDN w:val="0"/>
      <w:spacing w:after="0" w:line="268" w:lineRule="exact"/>
      <w:ind w:left="108"/>
    </w:pPr>
    <w:rPr>
      <w:rFonts w:ascii="Times New Roman" w:eastAsia="Times New Roman" w:hAnsi="Times New Roman" w:cs="Times New Roman"/>
    </w:rPr>
  </w:style>
  <w:style w:type="paragraph" w:styleId="aa">
    <w:name w:val="No Spacing"/>
    <w:uiPriority w:val="1"/>
    <w:qFormat/>
    <w:rsid w:val="007025B9"/>
    <w:pPr>
      <w:widowControl w:val="0"/>
      <w:autoSpaceDE w:val="0"/>
      <w:autoSpaceDN w:val="0"/>
      <w:spacing w:after="0" w:line="240" w:lineRule="auto"/>
    </w:pPr>
    <w:rPr>
      <w:rFonts w:ascii="Times New Roman" w:eastAsia="Times New Roman" w:hAnsi="Times New Roman" w:cs="Times New Roman"/>
    </w:rPr>
  </w:style>
  <w:style w:type="table" w:styleId="ab">
    <w:name w:val="Table Grid"/>
    <w:basedOn w:val="a1"/>
    <w:uiPriority w:val="39"/>
    <w:rsid w:val="007025B9"/>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7025B9"/>
    <w:pPr>
      <w:widowControl w:val="0"/>
      <w:autoSpaceDE w:val="0"/>
      <w:autoSpaceDN w:val="0"/>
      <w:spacing w:after="0" w:line="240" w:lineRule="auto"/>
    </w:pPr>
    <w:rPr>
      <w:rFonts w:ascii="Segoe UI" w:eastAsia="Times New Roman" w:hAnsi="Segoe UI" w:cs="Segoe UI"/>
      <w:sz w:val="18"/>
      <w:szCs w:val="18"/>
    </w:rPr>
  </w:style>
  <w:style w:type="character" w:customStyle="1" w:styleId="ad">
    <w:name w:val="Текст выноски Знак"/>
    <w:basedOn w:val="a0"/>
    <w:link w:val="ac"/>
    <w:uiPriority w:val="99"/>
    <w:semiHidden/>
    <w:rsid w:val="007025B9"/>
    <w:rPr>
      <w:rFonts w:ascii="Segoe UI" w:eastAsia="Times New Roman" w:hAnsi="Segoe UI" w:cs="Segoe UI"/>
      <w:sz w:val="18"/>
      <w:szCs w:val="18"/>
    </w:rPr>
  </w:style>
  <w:style w:type="character" w:customStyle="1" w:styleId="20">
    <w:name w:val="Заголовок 2 Знак"/>
    <w:basedOn w:val="a0"/>
    <w:link w:val="2"/>
    <w:uiPriority w:val="9"/>
    <w:semiHidden/>
    <w:rsid w:val="007025B9"/>
    <w:rPr>
      <w:rFonts w:ascii="Cambria" w:eastAsia="Times New Roman" w:hAnsi="Cambria" w:cs="Times New Roman"/>
      <w:color w:val="365F91"/>
      <w:sz w:val="26"/>
      <w:szCs w:val="26"/>
      <w:lang w:val="ru-RU"/>
    </w:rPr>
  </w:style>
  <w:style w:type="table" w:customStyle="1" w:styleId="TableNormal1">
    <w:name w:val="Table Normal1"/>
    <w:uiPriority w:val="2"/>
    <w:semiHidden/>
    <w:unhideWhenUsed/>
    <w:qFormat/>
    <w:rsid w:val="007025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025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10">
    <w:name w:val="Заголовок 2 Знак1"/>
    <w:basedOn w:val="a0"/>
    <w:uiPriority w:val="9"/>
    <w:semiHidden/>
    <w:rsid w:val="007025B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35</Pages>
  <Words>9126</Words>
  <Characters>52022</Characters>
  <Application>Microsoft Office Word</Application>
  <DocSecurity>0</DocSecurity>
  <Lines>433</Lines>
  <Paragraphs>122</Paragraphs>
  <ScaleCrop>false</ScaleCrop>
  <Company/>
  <LinksUpToDate>false</LinksUpToDate>
  <CharactersWithSpaces>61026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3</cp:revision>
  <dcterms:created xsi:type="dcterms:W3CDTF">2025-05-30T13:00:00Z</dcterms:created>
  <dcterms:modified xsi:type="dcterms:W3CDTF">2025-06-04T12:37:00Z</dcterms:modified>
</cp:coreProperties>
</file>