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621" w:rsidRPr="00CD4621" w:rsidRDefault="00CD4621" w:rsidP="00CD4621">
      <w:pPr>
        <w:pStyle w:val="a4"/>
      </w:pPr>
    </w:p>
    <w:p w:rsidR="001704A7" w:rsidRDefault="003F7A88" w:rsidP="001704A7">
      <w:pPr>
        <w:pStyle w:val="a4"/>
        <w:jc w:val="center"/>
        <w:rPr>
          <w:rFonts w:ascii="Times New Roman" w:hAnsi="Times New Roman"/>
          <w:b/>
          <w:sz w:val="28"/>
          <w:szCs w:val="28"/>
        </w:rPr>
      </w:pPr>
      <w:r w:rsidRPr="00D5360B">
        <w:rPr>
          <w:rFonts w:ascii="Times New Roman" w:hAnsi="Times New Roman"/>
          <w:b/>
          <w:sz w:val="24"/>
          <w:szCs w:val="24"/>
        </w:rPr>
        <w:t xml:space="preserve"> </w:t>
      </w:r>
      <w:r w:rsidR="001704A7">
        <w:rPr>
          <w:rFonts w:ascii="Times New Roman" w:hAnsi="Times New Roman"/>
          <w:b/>
          <w:sz w:val="28"/>
          <w:szCs w:val="28"/>
        </w:rPr>
        <w:t>Программа</w:t>
      </w:r>
    </w:p>
    <w:p w:rsidR="001704A7" w:rsidRDefault="001704A7" w:rsidP="001704A7">
      <w:pPr>
        <w:pStyle w:val="a4"/>
        <w:jc w:val="center"/>
        <w:rPr>
          <w:rFonts w:ascii="Times New Roman" w:hAnsi="Times New Roman"/>
          <w:b/>
          <w:sz w:val="28"/>
          <w:szCs w:val="28"/>
        </w:rPr>
      </w:pPr>
      <w:r>
        <w:rPr>
          <w:rFonts w:ascii="Times New Roman" w:hAnsi="Times New Roman"/>
          <w:sz w:val="28"/>
          <w:szCs w:val="28"/>
        </w:rPr>
        <w:t>курса по внеурочной деятельности</w:t>
      </w:r>
    </w:p>
    <w:p w:rsidR="001704A7" w:rsidRDefault="001704A7" w:rsidP="001704A7">
      <w:pPr>
        <w:pStyle w:val="a4"/>
        <w:jc w:val="center"/>
        <w:rPr>
          <w:rFonts w:ascii="Times New Roman" w:hAnsi="Times New Roman"/>
          <w:sz w:val="28"/>
          <w:szCs w:val="28"/>
        </w:rPr>
      </w:pPr>
      <w:proofErr w:type="gramStart"/>
      <w:r>
        <w:rPr>
          <w:rFonts w:ascii="Times New Roman" w:hAnsi="Times New Roman"/>
          <w:sz w:val="28"/>
          <w:szCs w:val="28"/>
        </w:rPr>
        <w:t>« Азбука</w:t>
      </w:r>
      <w:proofErr w:type="gramEnd"/>
      <w:r>
        <w:rPr>
          <w:rFonts w:ascii="Times New Roman" w:hAnsi="Times New Roman"/>
          <w:sz w:val="28"/>
          <w:szCs w:val="28"/>
        </w:rPr>
        <w:t xml:space="preserve"> юного пешехода»</w:t>
      </w:r>
    </w:p>
    <w:p w:rsidR="003F7A88" w:rsidRPr="00D5360B" w:rsidRDefault="00E87707" w:rsidP="001E0BE7">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rPr>
        <w:t>ПОЯСНИТЕЛЬНАЯ ЗАПИСКА</w:t>
      </w:r>
      <w:r w:rsidR="003F7A88" w:rsidRPr="00D5360B">
        <w:rPr>
          <w:rFonts w:ascii="Times New Roman" w:hAnsi="Times New Roman"/>
          <w:b/>
          <w:sz w:val="24"/>
          <w:szCs w:val="24"/>
        </w:rPr>
        <w:t>.</w:t>
      </w:r>
      <w:r w:rsidR="003F7A88" w:rsidRPr="00D5360B">
        <w:rPr>
          <w:rFonts w:ascii="Times New Roman" w:hAnsi="Times New Roman"/>
          <w:sz w:val="24"/>
          <w:szCs w:val="24"/>
        </w:rPr>
        <w:t xml:space="preserve"> </w:t>
      </w:r>
    </w:p>
    <w:p w:rsidR="003F7A88" w:rsidRPr="00D5360B" w:rsidRDefault="003F7A88" w:rsidP="001E0BE7">
      <w:pPr>
        <w:spacing w:after="100" w:afterAutospacing="1"/>
        <w:jc w:val="both"/>
        <w:rPr>
          <w:rFonts w:ascii="Times New Roman" w:hAnsi="Times New Roman"/>
          <w:sz w:val="24"/>
          <w:szCs w:val="24"/>
        </w:rPr>
      </w:pPr>
      <w:r w:rsidRPr="00D5360B">
        <w:rPr>
          <w:rFonts w:ascii="Times New Roman" w:hAnsi="Times New Roman"/>
          <w:sz w:val="24"/>
          <w:szCs w:val="24"/>
        </w:rPr>
        <w:t xml:space="preserve">         Данная программа</w:t>
      </w:r>
      <w:r w:rsidR="00CD4621">
        <w:rPr>
          <w:rFonts w:ascii="Times New Roman" w:hAnsi="Times New Roman"/>
          <w:sz w:val="24"/>
          <w:szCs w:val="24"/>
        </w:rPr>
        <w:t xml:space="preserve"> курса</w:t>
      </w:r>
      <w:r w:rsidRPr="00D5360B">
        <w:rPr>
          <w:rFonts w:ascii="Times New Roman" w:hAnsi="Times New Roman"/>
          <w:sz w:val="24"/>
          <w:szCs w:val="24"/>
        </w:rPr>
        <w:t xml:space="preserve"> сориентирована на изучение основ безопасности направленных на обеспечение безопасности личности на дороге от всех источников угроз, на знания и навыки использования правил дорожного движения в жизни, которые являются одним из фрагментов культуры личной безопасности. Программа</w:t>
      </w:r>
      <w:r w:rsidR="00CD4621">
        <w:rPr>
          <w:rFonts w:ascii="Times New Roman" w:hAnsi="Times New Roman"/>
          <w:sz w:val="24"/>
          <w:szCs w:val="24"/>
        </w:rPr>
        <w:t xml:space="preserve"> курса «Азбука юного пешехода</w:t>
      </w:r>
      <w:r w:rsidRPr="00D5360B">
        <w:rPr>
          <w:rFonts w:ascii="Times New Roman" w:hAnsi="Times New Roman"/>
          <w:sz w:val="24"/>
          <w:szCs w:val="24"/>
        </w:rPr>
        <w:t>» имеет цель не механическое заучивание ПДД, а формирование и развитие познавательной деятельности, ориентированной на понимание опасности и безопасности. Занятия проводятся в доступной и стимулирующей развитие интереса форме. На каждом занятии присутствует элемент игры. Игровые технологии, применяемые в программе</w:t>
      </w:r>
      <w:r w:rsidR="00CD4621">
        <w:rPr>
          <w:rFonts w:ascii="Times New Roman" w:hAnsi="Times New Roman"/>
          <w:sz w:val="24"/>
          <w:szCs w:val="24"/>
        </w:rPr>
        <w:t xml:space="preserve"> курса</w:t>
      </w:r>
      <w:r w:rsidRPr="00D5360B">
        <w:rPr>
          <w:rFonts w:ascii="Times New Roman" w:hAnsi="Times New Roman"/>
          <w:sz w:val="24"/>
          <w:szCs w:val="24"/>
        </w:rPr>
        <w:t>, дают возможность включиться ребенку в практическую деятельность, в условиях ситуаций, направленных на воссоздание и усвоение опыта безопасного поведения на дорогах и улицах, в котором складываются и совершенству</w:t>
      </w:r>
      <w:r w:rsidR="005D6BA0" w:rsidRPr="00D5360B">
        <w:rPr>
          <w:rFonts w:ascii="Times New Roman" w:hAnsi="Times New Roman"/>
          <w:sz w:val="24"/>
          <w:szCs w:val="24"/>
        </w:rPr>
        <w:t>ются самоуправление поведением.</w:t>
      </w:r>
      <w:r w:rsidRPr="00D5360B">
        <w:rPr>
          <w:rFonts w:ascii="Times New Roman" w:hAnsi="Times New Roman"/>
          <w:sz w:val="24"/>
          <w:szCs w:val="24"/>
        </w:rPr>
        <w:t>        </w:t>
      </w:r>
    </w:p>
    <w:p w:rsidR="003D080C" w:rsidRPr="00D5360B" w:rsidRDefault="003F7A88" w:rsidP="001E0BE7">
      <w:pPr>
        <w:spacing w:after="0"/>
        <w:jc w:val="both"/>
        <w:rPr>
          <w:rFonts w:ascii="Times New Roman" w:hAnsi="Times New Roman"/>
          <w:b/>
          <w:sz w:val="24"/>
          <w:szCs w:val="24"/>
        </w:rPr>
      </w:pPr>
      <w:r w:rsidRPr="00D5360B">
        <w:rPr>
          <w:rFonts w:ascii="Times New Roman" w:hAnsi="Times New Roman"/>
          <w:b/>
          <w:sz w:val="24"/>
          <w:szCs w:val="24"/>
        </w:rPr>
        <w:t xml:space="preserve"> Программа</w:t>
      </w:r>
      <w:r w:rsidR="00CD4621">
        <w:rPr>
          <w:rFonts w:ascii="Times New Roman" w:hAnsi="Times New Roman"/>
          <w:b/>
          <w:sz w:val="24"/>
          <w:szCs w:val="24"/>
        </w:rPr>
        <w:t xml:space="preserve"> курса</w:t>
      </w:r>
      <w:r w:rsidRPr="00D5360B">
        <w:rPr>
          <w:rFonts w:ascii="Times New Roman" w:hAnsi="Times New Roman"/>
          <w:b/>
          <w:sz w:val="24"/>
          <w:szCs w:val="24"/>
        </w:rPr>
        <w:t xml:space="preserve"> составлена по трем основным видам де</w:t>
      </w:r>
      <w:r w:rsidR="003D080C" w:rsidRPr="00D5360B">
        <w:rPr>
          <w:rFonts w:ascii="Times New Roman" w:hAnsi="Times New Roman"/>
          <w:b/>
          <w:sz w:val="24"/>
          <w:szCs w:val="24"/>
        </w:rPr>
        <w:t>ятельности:</w:t>
      </w:r>
    </w:p>
    <w:p w:rsidR="003F7A88" w:rsidRPr="00D5360B" w:rsidRDefault="00CD4621" w:rsidP="001E0BE7">
      <w:pPr>
        <w:spacing w:after="0"/>
        <w:jc w:val="both"/>
        <w:rPr>
          <w:rFonts w:ascii="Times New Roman" w:hAnsi="Times New Roman"/>
          <w:sz w:val="24"/>
          <w:szCs w:val="24"/>
        </w:rPr>
      </w:pPr>
      <w:r>
        <w:rPr>
          <w:rFonts w:ascii="Times New Roman" w:hAnsi="Times New Roman"/>
          <w:sz w:val="24"/>
          <w:szCs w:val="24"/>
        </w:rPr>
        <w:t>-  обучение учащихся</w:t>
      </w:r>
      <w:r w:rsidR="003F7A88" w:rsidRPr="00D5360B">
        <w:rPr>
          <w:rFonts w:ascii="Times New Roman" w:hAnsi="Times New Roman"/>
          <w:sz w:val="24"/>
          <w:szCs w:val="24"/>
        </w:rPr>
        <w:t xml:space="preserve"> происходит на основе современных педагогических технологий теоретическим знаниям: правилам дорожного движения и безопасного поведения на улице; </w:t>
      </w:r>
    </w:p>
    <w:p w:rsidR="003F7A88" w:rsidRPr="00D5360B" w:rsidRDefault="003F7A88" w:rsidP="001E0BE7">
      <w:pPr>
        <w:spacing w:after="0"/>
        <w:jc w:val="both"/>
        <w:rPr>
          <w:rFonts w:ascii="Times New Roman" w:hAnsi="Times New Roman"/>
          <w:sz w:val="24"/>
          <w:szCs w:val="24"/>
        </w:rPr>
      </w:pPr>
      <w:r w:rsidRPr="00D5360B">
        <w:rPr>
          <w:rFonts w:ascii="Times New Roman" w:hAnsi="Times New Roman"/>
          <w:sz w:val="24"/>
          <w:szCs w:val="24"/>
        </w:rPr>
        <w:t xml:space="preserve"> - творческие работы учащихся (изучение тематических иллюстраций, плакатов, слайдов и выполнение креативных заданий, развивающих их познавательные способности, необходимые им для правильной и безопасной ориентации в дорожной среде); </w:t>
      </w:r>
    </w:p>
    <w:p w:rsidR="003F7A88" w:rsidRPr="00D5360B" w:rsidRDefault="003F7A88" w:rsidP="001E0BE7">
      <w:pPr>
        <w:spacing w:after="0"/>
        <w:jc w:val="both"/>
        <w:rPr>
          <w:rFonts w:ascii="Times New Roman" w:hAnsi="Times New Roman"/>
          <w:sz w:val="24"/>
          <w:szCs w:val="24"/>
        </w:rPr>
      </w:pPr>
      <w:r w:rsidRPr="00D5360B">
        <w:rPr>
          <w:rFonts w:ascii="Times New Roman" w:hAnsi="Times New Roman"/>
          <w:sz w:val="24"/>
          <w:szCs w:val="24"/>
        </w:rPr>
        <w:t xml:space="preserve"> - практическая отработка координации движений, двигательных умений и навыков безопасного поведения на улицах, дорогах и в транспорте с использованием для этого комплекса игр (сюжетные, ролевые, игры по правилам и др.) и специальных упражнений (вводные, групповые, индивидуальные).   </w:t>
      </w:r>
    </w:p>
    <w:p w:rsidR="003F7A88" w:rsidRPr="00D5360B" w:rsidRDefault="003F7A88" w:rsidP="001E0BE7">
      <w:pPr>
        <w:spacing w:after="0"/>
        <w:jc w:val="both"/>
        <w:rPr>
          <w:rFonts w:ascii="Times New Roman" w:hAnsi="Times New Roman"/>
          <w:sz w:val="24"/>
          <w:szCs w:val="24"/>
        </w:rPr>
      </w:pPr>
      <w:r w:rsidRPr="00D5360B">
        <w:rPr>
          <w:rFonts w:ascii="Times New Roman" w:hAnsi="Times New Roman"/>
          <w:sz w:val="24"/>
          <w:szCs w:val="24"/>
        </w:rPr>
        <w:t xml:space="preserve">          На данных занятиях учащиеся: приобретают знания и навыки поведения на улице; усваивают правила движения по дороге; учатся понимать сигналы светофора и жесты регулировщика; усваивают, где можно устраивать игры, ездить на санках, коньках, лыжах; учатся пользоваться автобусом, троллейбусом, трамваем; знакомятся со значением важнейших дорожных знаков, указателей и линий</w:t>
      </w:r>
      <w:r w:rsidR="00CD4621">
        <w:rPr>
          <w:rFonts w:ascii="Times New Roman" w:hAnsi="Times New Roman"/>
          <w:sz w:val="24"/>
          <w:szCs w:val="24"/>
        </w:rPr>
        <w:t xml:space="preserve"> разметки проезжей части дороги,   п</w:t>
      </w:r>
      <w:r w:rsidRPr="00D5360B">
        <w:rPr>
          <w:rFonts w:ascii="Times New Roman" w:hAnsi="Times New Roman"/>
          <w:sz w:val="24"/>
          <w:szCs w:val="24"/>
        </w:rPr>
        <w:t>оэтому  программа</w:t>
      </w:r>
      <w:r w:rsidR="00CD4621">
        <w:rPr>
          <w:rFonts w:ascii="Times New Roman" w:hAnsi="Times New Roman"/>
          <w:sz w:val="24"/>
          <w:szCs w:val="24"/>
        </w:rPr>
        <w:t xml:space="preserve"> курса</w:t>
      </w:r>
      <w:r w:rsidRPr="00D5360B">
        <w:rPr>
          <w:rFonts w:ascii="Times New Roman" w:hAnsi="Times New Roman"/>
          <w:sz w:val="24"/>
          <w:szCs w:val="24"/>
        </w:rPr>
        <w:t xml:space="preserve"> по пропаганде правил безопасного движения на дорогах детей – это программа работы на персп</w:t>
      </w:r>
      <w:r w:rsidR="00CD4621">
        <w:rPr>
          <w:rFonts w:ascii="Times New Roman" w:hAnsi="Times New Roman"/>
          <w:sz w:val="24"/>
          <w:szCs w:val="24"/>
        </w:rPr>
        <w:t>ективу. Чем раньше  научат учащихся</w:t>
      </w:r>
      <w:r w:rsidRPr="00D5360B">
        <w:rPr>
          <w:rFonts w:ascii="Times New Roman" w:hAnsi="Times New Roman"/>
          <w:sz w:val="24"/>
          <w:szCs w:val="24"/>
        </w:rPr>
        <w:t xml:space="preserve"> культуре поведения на дорогах и улицах, тем меньше будет неприятных происшествий на проезжей части улиц.   </w:t>
      </w:r>
    </w:p>
    <w:p w:rsidR="003F7A88" w:rsidRPr="00D5360B" w:rsidRDefault="003F7A88" w:rsidP="001E0BE7">
      <w:pPr>
        <w:spacing w:after="0"/>
        <w:jc w:val="both"/>
        <w:rPr>
          <w:rFonts w:ascii="Times New Roman" w:hAnsi="Times New Roman"/>
          <w:sz w:val="24"/>
          <w:szCs w:val="24"/>
        </w:rPr>
      </w:pPr>
      <w:r w:rsidRPr="00D5360B">
        <w:rPr>
          <w:rFonts w:ascii="Times New Roman" w:hAnsi="Times New Roman"/>
          <w:sz w:val="24"/>
          <w:szCs w:val="24"/>
        </w:rPr>
        <w:t xml:space="preserve">          В теоретическую часть включены необходимые сведения по Правилам дорожного движения на заданную тему и беседы по основам безопасного поведения на дорогах в дни школьных каникул, в связи с сезонными изменениями дорожной обстановки или инфраструктуры населенного пункта и микрорайона.</w:t>
      </w:r>
    </w:p>
    <w:p w:rsidR="003F7A88" w:rsidRPr="00D5360B" w:rsidRDefault="003F7A88" w:rsidP="001E0BE7">
      <w:pPr>
        <w:spacing w:after="0"/>
        <w:jc w:val="both"/>
        <w:rPr>
          <w:rFonts w:ascii="Times New Roman" w:hAnsi="Times New Roman"/>
          <w:sz w:val="24"/>
          <w:szCs w:val="24"/>
        </w:rPr>
      </w:pPr>
      <w:r w:rsidRPr="00D5360B">
        <w:rPr>
          <w:rFonts w:ascii="Times New Roman" w:hAnsi="Times New Roman"/>
          <w:sz w:val="24"/>
          <w:szCs w:val="24"/>
        </w:rPr>
        <w:lastRenderedPageBreak/>
        <w:t xml:space="preserve"> Практическая часть заключается в работе учащихся над дидактическими материалами по заданной теме, экскурсиях, прогулках по улицам и дорогам микрорайона, местам массового отдыха детей, а также в работе с сюжетно-ролевыми играми с использованием изготовленных учащимися имитационных и дидактических материалов по правилам безопасного поведения на улицах и дорогах.   </w:t>
      </w:r>
    </w:p>
    <w:p w:rsidR="003F7A88" w:rsidRPr="00D5360B" w:rsidRDefault="003F7A88" w:rsidP="001E0BE7">
      <w:pPr>
        <w:spacing w:after="0"/>
        <w:jc w:val="both"/>
        <w:rPr>
          <w:rFonts w:ascii="Times New Roman" w:hAnsi="Times New Roman"/>
          <w:sz w:val="24"/>
          <w:szCs w:val="24"/>
        </w:rPr>
      </w:pPr>
      <w:r w:rsidRPr="00D5360B">
        <w:rPr>
          <w:rFonts w:ascii="Times New Roman" w:hAnsi="Times New Roman"/>
          <w:sz w:val="24"/>
          <w:szCs w:val="24"/>
        </w:rPr>
        <w:t xml:space="preserve">         Учащийся должен иметь отдельную тетрадь, с которой он работает на уроке и дома: зарисовывает знаки и разметку, виды пешеходных переходов, записывает конкретные правила и т.д. Во время ответов дети должны не только рассказывать сами правила, но и приводить примеры использования этих правил при передвижении по улицам и дорогам.  </w:t>
      </w:r>
    </w:p>
    <w:p w:rsidR="003F7A88" w:rsidRPr="00D5360B" w:rsidRDefault="003F7A88" w:rsidP="001E0BE7">
      <w:pPr>
        <w:spacing w:after="0"/>
        <w:jc w:val="both"/>
        <w:rPr>
          <w:rFonts w:ascii="Times New Roman" w:hAnsi="Times New Roman"/>
          <w:sz w:val="24"/>
          <w:szCs w:val="24"/>
        </w:rPr>
      </w:pPr>
      <w:r w:rsidRPr="00D5360B">
        <w:rPr>
          <w:rFonts w:ascii="Times New Roman" w:hAnsi="Times New Roman"/>
          <w:sz w:val="24"/>
          <w:szCs w:val="24"/>
        </w:rPr>
        <w:t xml:space="preserve">         С первых занятий дети знакомятся с историей ПДД. Это помогает учащимся понять значение и важность того или иного правила. Практические занятия помогают детям увидеть наглядно, как выполняются правила дорожного движения водителями и пешеходами, познакомиться с работой сотрудников ГИБДД. Подготовка буклетов развивает у детей творческое мышление, самостоятельность и инициативность. Проведение КВНов и мероприятий позволяет вести пропаганду по предупреждению ДТП среди учащихся других классов.   </w:t>
      </w:r>
    </w:p>
    <w:p w:rsidR="003F7A88" w:rsidRPr="00D5360B" w:rsidRDefault="003D080C" w:rsidP="001E0BE7">
      <w:pPr>
        <w:spacing w:after="0"/>
        <w:jc w:val="both"/>
        <w:rPr>
          <w:rFonts w:ascii="Times New Roman" w:hAnsi="Times New Roman"/>
          <w:sz w:val="24"/>
          <w:szCs w:val="24"/>
        </w:rPr>
      </w:pPr>
      <w:r w:rsidRPr="00D5360B">
        <w:rPr>
          <w:rFonts w:ascii="Times New Roman" w:hAnsi="Times New Roman"/>
          <w:sz w:val="24"/>
          <w:szCs w:val="24"/>
        </w:rPr>
        <w:t xml:space="preserve">  Актуальность.</w:t>
      </w:r>
    </w:p>
    <w:p w:rsidR="0069116A" w:rsidRDefault="003F7A88" w:rsidP="001E0BE7">
      <w:pPr>
        <w:spacing w:after="0"/>
        <w:jc w:val="both"/>
        <w:rPr>
          <w:rFonts w:ascii="Times New Roman" w:hAnsi="Times New Roman"/>
          <w:sz w:val="24"/>
          <w:szCs w:val="24"/>
        </w:rPr>
      </w:pPr>
      <w:r w:rsidRPr="00D5360B">
        <w:rPr>
          <w:rFonts w:ascii="Times New Roman" w:hAnsi="Times New Roman"/>
          <w:sz w:val="24"/>
          <w:szCs w:val="24"/>
        </w:rPr>
        <w:t xml:space="preserve">При переходе на федеральные государственные стандарты второго поколения, современные требования к образованию предусматривают необходимость сконцентрировать своё внимание на соблюдении ПДД и культуру личной безопасности.  </w:t>
      </w:r>
    </w:p>
    <w:p w:rsidR="003F7A88" w:rsidRPr="00D5360B" w:rsidRDefault="0069116A" w:rsidP="001E0BE7">
      <w:pPr>
        <w:spacing w:after="0"/>
        <w:jc w:val="both"/>
        <w:rPr>
          <w:rFonts w:ascii="Times New Roman" w:hAnsi="Times New Roman"/>
          <w:sz w:val="24"/>
          <w:szCs w:val="24"/>
        </w:rPr>
      </w:pPr>
      <w:r>
        <w:rPr>
          <w:rFonts w:ascii="Times New Roman" w:hAnsi="Times New Roman"/>
          <w:sz w:val="24"/>
          <w:szCs w:val="24"/>
        </w:rPr>
        <w:t>Программа курса рассчитана на четыре года обучения.</w:t>
      </w:r>
    </w:p>
    <w:p w:rsidR="00CD4621" w:rsidRDefault="003D080C" w:rsidP="001E0BE7">
      <w:pPr>
        <w:spacing w:after="0"/>
        <w:jc w:val="both"/>
        <w:rPr>
          <w:rFonts w:ascii="Times New Roman" w:hAnsi="Times New Roman"/>
          <w:b/>
          <w:sz w:val="24"/>
          <w:szCs w:val="24"/>
        </w:rPr>
      </w:pPr>
      <w:r w:rsidRPr="00D5360B">
        <w:rPr>
          <w:rFonts w:ascii="Times New Roman" w:hAnsi="Times New Roman"/>
          <w:b/>
          <w:sz w:val="24"/>
          <w:szCs w:val="24"/>
        </w:rPr>
        <w:t xml:space="preserve">  </w:t>
      </w:r>
      <w:r w:rsidR="003F7A88" w:rsidRPr="00D5360B">
        <w:rPr>
          <w:rFonts w:ascii="Times New Roman" w:hAnsi="Times New Roman"/>
          <w:b/>
          <w:sz w:val="24"/>
          <w:szCs w:val="24"/>
        </w:rPr>
        <w:t>Цели программы</w:t>
      </w:r>
      <w:r w:rsidR="00CD4621">
        <w:rPr>
          <w:rFonts w:ascii="Times New Roman" w:hAnsi="Times New Roman"/>
          <w:b/>
          <w:sz w:val="24"/>
          <w:szCs w:val="24"/>
        </w:rPr>
        <w:t>:</w:t>
      </w:r>
      <w:r w:rsidR="003F7A88" w:rsidRPr="00D5360B">
        <w:rPr>
          <w:rFonts w:ascii="Times New Roman" w:hAnsi="Times New Roman"/>
          <w:sz w:val="24"/>
          <w:szCs w:val="24"/>
        </w:rPr>
        <w:t xml:space="preserve"> </w:t>
      </w:r>
      <w:r w:rsidR="00CD4621">
        <w:rPr>
          <w:rFonts w:ascii="Times New Roman" w:hAnsi="Times New Roman"/>
          <w:sz w:val="24"/>
          <w:szCs w:val="24"/>
        </w:rPr>
        <w:t>сохранение</w:t>
      </w:r>
      <w:r w:rsidRPr="00D5360B">
        <w:rPr>
          <w:rFonts w:ascii="Times New Roman" w:hAnsi="Times New Roman"/>
          <w:sz w:val="24"/>
          <w:szCs w:val="24"/>
        </w:rPr>
        <w:t xml:space="preserve"> жизни и здоровья учащихся, </w:t>
      </w:r>
      <w:r w:rsidR="00CD4621">
        <w:rPr>
          <w:rFonts w:ascii="Times New Roman" w:hAnsi="Times New Roman"/>
          <w:sz w:val="24"/>
          <w:szCs w:val="24"/>
        </w:rPr>
        <w:t xml:space="preserve">умение </w:t>
      </w:r>
      <w:r w:rsidRPr="00D5360B">
        <w:rPr>
          <w:rFonts w:ascii="Times New Roman" w:hAnsi="Times New Roman"/>
          <w:sz w:val="24"/>
          <w:szCs w:val="24"/>
        </w:rPr>
        <w:t>защищать</w:t>
      </w:r>
      <w:r w:rsidR="00CD4621">
        <w:rPr>
          <w:rFonts w:ascii="Times New Roman" w:hAnsi="Times New Roman"/>
          <w:sz w:val="24"/>
          <w:szCs w:val="24"/>
        </w:rPr>
        <w:t xml:space="preserve"> </w:t>
      </w:r>
      <w:r w:rsidR="003F7A88" w:rsidRPr="00D5360B">
        <w:rPr>
          <w:rFonts w:ascii="Times New Roman" w:hAnsi="Times New Roman"/>
          <w:sz w:val="24"/>
          <w:szCs w:val="24"/>
        </w:rPr>
        <w:t xml:space="preserve"> прав</w:t>
      </w:r>
      <w:r w:rsidRPr="00D5360B">
        <w:rPr>
          <w:rFonts w:ascii="Times New Roman" w:hAnsi="Times New Roman"/>
          <w:sz w:val="24"/>
          <w:szCs w:val="24"/>
        </w:rPr>
        <w:t>а и законные интересы</w:t>
      </w:r>
      <w:r w:rsidR="003F7A88" w:rsidRPr="00D5360B">
        <w:rPr>
          <w:rFonts w:ascii="Times New Roman" w:hAnsi="Times New Roman"/>
          <w:sz w:val="24"/>
          <w:szCs w:val="24"/>
        </w:rPr>
        <w:t xml:space="preserve"> путем предупреждения дорожно-транспортных происшествий.   </w:t>
      </w:r>
      <w:r w:rsidRPr="00D5360B">
        <w:rPr>
          <w:rFonts w:ascii="Times New Roman" w:hAnsi="Times New Roman"/>
          <w:b/>
          <w:sz w:val="24"/>
          <w:szCs w:val="24"/>
        </w:rPr>
        <w:t xml:space="preserve">  </w:t>
      </w:r>
    </w:p>
    <w:p w:rsidR="003F7A88" w:rsidRPr="00D5360B" w:rsidRDefault="003F7A88" w:rsidP="001E0BE7">
      <w:pPr>
        <w:spacing w:after="0"/>
        <w:jc w:val="both"/>
        <w:rPr>
          <w:rFonts w:ascii="Times New Roman" w:hAnsi="Times New Roman"/>
          <w:sz w:val="24"/>
          <w:szCs w:val="24"/>
        </w:rPr>
      </w:pPr>
      <w:r w:rsidRPr="00D5360B">
        <w:rPr>
          <w:rFonts w:ascii="Times New Roman" w:hAnsi="Times New Roman"/>
          <w:b/>
          <w:sz w:val="24"/>
          <w:szCs w:val="24"/>
        </w:rPr>
        <w:t xml:space="preserve"> Задачи программы</w:t>
      </w:r>
      <w:r w:rsidR="003D080C" w:rsidRPr="00D5360B">
        <w:rPr>
          <w:rFonts w:ascii="Times New Roman" w:hAnsi="Times New Roman"/>
          <w:b/>
          <w:sz w:val="24"/>
          <w:szCs w:val="24"/>
        </w:rPr>
        <w:t>.</w:t>
      </w:r>
      <w:r w:rsidRPr="00D5360B">
        <w:rPr>
          <w:rFonts w:ascii="Times New Roman" w:hAnsi="Times New Roman"/>
          <w:b/>
          <w:sz w:val="24"/>
          <w:szCs w:val="24"/>
        </w:rPr>
        <w:t xml:space="preserve"> </w:t>
      </w:r>
    </w:p>
    <w:p w:rsidR="003F7A88" w:rsidRPr="00D5360B" w:rsidRDefault="003D080C" w:rsidP="001E0BE7">
      <w:pPr>
        <w:pStyle w:val="a6"/>
        <w:numPr>
          <w:ilvl w:val="0"/>
          <w:numId w:val="14"/>
        </w:numPr>
        <w:tabs>
          <w:tab w:val="left" w:pos="0"/>
        </w:tabs>
        <w:spacing w:after="0"/>
        <w:jc w:val="both"/>
        <w:rPr>
          <w:rFonts w:ascii="Times New Roman" w:hAnsi="Times New Roman"/>
          <w:sz w:val="24"/>
          <w:szCs w:val="24"/>
        </w:rPr>
      </w:pPr>
      <w:r w:rsidRPr="00D5360B">
        <w:rPr>
          <w:rFonts w:ascii="Times New Roman" w:hAnsi="Times New Roman"/>
          <w:sz w:val="24"/>
          <w:szCs w:val="24"/>
        </w:rPr>
        <w:t>н</w:t>
      </w:r>
      <w:r w:rsidR="00CD4621">
        <w:rPr>
          <w:rFonts w:ascii="Times New Roman" w:hAnsi="Times New Roman"/>
          <w:sz w:val="24"/>
          <w:szCs w:val="24"/>
        </w:rPr>
        <w:t>аучить учащихся</w:t>
      </w:r>
      <w:r w:rsidR="003F7A88" w:rsidRPr="00D5360B">
        <w:rPr>
          <w:rFonts w:ascii="Times New Roman" w:hAnsi="Times New Roman"/>
          <w:sz w:val="24"/>
          <w:szCs w:val="24"/>
        </w:rPr>
        <w:t xml:space="preserve"> ориентироваться в окружающем пространстве, быстро и сознательно реагировать на изменения, происходящие в                          </w:t>
      </w:r>
      <w:r w:rsidRPr="00D5360B">
        <w:rPr>
          <w:rFonts w:ascii="Times New Roman" w:hAnsi="Times New Roman"/>
          <w:sz w:val="24"/>
          <w:szCs w:val="24"/>
        </w:rPr>
        <w:t xml:space="preserve">   </w:t>
      </w:r>
      <w:r w:rsidR="003F7A88" w:rsidRPr="00D5360B">
        <w:rPr>
          <w:rFonts w:ascii="Times New Roman" w:hAnsi="Times New Roman"/>
          <w:sz w:val="24"/>
          <w:szCs w:val="24"/>
        </w:rPr>
        <w:t>нем,  довести их самостоятельные действия в раз</w:t>
      </w:r>
      <w:r w:rsidRPr="00D5360B">
        <w:rPr>
          <w:rFonts w:ascii="Times New Roman" w:hAnsi="Times New Roman"/>
          <w:sz w:val="24"/>
          <w:szCs w:val="24"/>
        </w:rPr>
        <w:t>личных ситуациях до автоматизма;</w:t>
      </w:r>
      <w:r w:rsidR="003F7A88" w:rsidRPr="00D5360B">
        <w:rPr>
          <w:rFonts w:ascii="Times New Roman" w:hAnsi="Times New Roman"/>
          <w:sz w:val="24"/>
          <w:szCs w:val="24"/>
        </w:rPr>
        <w:t xml:space="preserve">        </w:t>
      </w:r>
    </w:p>
    <w:p w:rsidR="003F7A88" w:rsidRPr="00D5360B" w:rsidRDefault="003D080C" w:rsidP="001E0BE7">
      <w:pPr>
        <w:pStyle w:val="a6"/>
        <w:numPr>
          <w:ilvl w:val="0"/>
          <w:numId w:val="14"/>
        </w:numPr>
        <w:tabs>
          <w:tab w:val="left" w:pos="0"/>
        </w:tabs>
        <w:spacing w:after="0"/>
        <w:jc w:val="both"/>
        <w:rPr>
          <w:rFonts w:ascii="Times New Roman" w:hAnsi="Times New Roman"/>
          <w:sz w:val="24"/>
          <w:szCs w:val="24"/>
        </w:rPr>
      </w:pPr>
      <w:r w:rsidRPr="00D5360B">
        <w:rPr>
          <w:rFonts w:ascii="Times New Roman" w:hAnsi="Times New Roman"/>
          <w:sz w:val="24"/>
          <w:szCs w:val="24"/>
        </w:rPr>
        <w:t>н</w:t>
      </w:r>
      <w:r w:rsidR="003F7A88" w:rsidRPr="00D5360B">
        <w:rPr>
          <w:rFonts w:ascii="Times New Roman" w:hAnsi="Times New Roman"/>
          <w:sz w:val="24"/>
          <w:szCs w:val="24"/>
        </w:rPr>
        <w:t>аучить детей культур</w:t>
      </w:r>
      <w:r w:rsidRPr="00D5360B">
        <w:rPr>
          <w:rFonts w:ascii="Times New Roman" w:hAnsi="Times New Roman"/>
          <w:sz w:val="24"/>
          <w:szCs w:val="24"/>
        </w:rPr>
        <w:t>е поведения на дорогах и улицах;</w:t>
      </w:r>
      <w:r w:rsidR="003F7A88" w:rsidRPr="00D5360B">
        <w:rPr>
          <w:rFonts w:ascii="Times New Roman" w:hAnsi="Times New Roman"/>
          <w:sz w:val="24"/>
          <w:szCs w:val="24"/>
        </w:rPr>
        <w:t xml:space="preserve">     </w:t>
      </w:r>
    </w:p>
    <w:p w:rsidR="003F7A88" w:rsidRPr="00D5360B" w:rsidRDefault="003D080C" w:rsidP="001E0BE7">
      <w:pPr>
        <w:pStyle w:val="a6"/>
        <w:numPr>
          <w:ilvl w:val="0"/>
          <w:numId w:val="14"/>
        </w:numPr>
        <w:tabs>
          <w:tab w:val="left" w:pos="0"/>
        </w:tabs>
        <w:spacing w:after="0"/>
        <w:jc w:val="both"/>
        <w:rPr>
          <w:rFonts w:ascii="Times New Roman" w:hAnsi="Times New Roman"/>
          <w:sz w:val="24"/>
          <w:szCs w:val="24"/>
        </w:rPr>
      </w:pPr>
      <w:r w:rsidRPr="00D5360B">
        <w:rPr>
          <w:rFonts w:ascii="Times New Roman" w:hAnsi="Times New Roman"/>
          <w:sz w:val="24"/>
          <w:szCs w:val="24"/>
        </w:rPr>
        <w:t>-о</w:t>
      </w:r>
      <w:r w:rsidR="003F7A88" w:rsidRPr="00D5360B">
        <w:rPr>
          <w:rFonts w:ascii="Times New Roman" w:hAnsi="Times New Roman"/>
          <w:sz w:val="24"/>
          <w:szCs w:val="24"/>
        </w:rPr>
        <w:t>рганизовать деятельность по выявлению, предупреждению и устранению причин ДТ</w:t>
      </w:r>
      <w:r w:rsidRPr="00D5360B">
        <w:rPr>
          <w:rFonts w:ascii="Times New Roman" w:hAnsi="Times New Roman"/>
          <w:sz w:val="24"/>
          <w:szCs w:val="24"/>
        </w:rPr>
        <w:t>П с участием учащихся;</w:t>
      </w:r>
    </w:p>
    <w:p w:rsidR="003F7A88" w:rsidRPr="00D5360B" w:rsidRDefault="003D080C" w:rsidP="001E0BE7">
      <w:pPr>
        <w:pStyle w:val="a6"/>
        <w:numPr>
          <w:ilvl w:val="0"/>
          <w:numId w:val="14"/>
        </w:numPr>
        <w:tabs>
          <w:tab w:val="left" w:pos="0"/>
        </w:tabs>
        <w:spacing w:after="0"/>
        <w:jc w:val="both"/>
        <w:rPr>
          <w:rFonts w:ascii="Times New Roman" w:hAnsi="Times New Roman"/>
          <w:sz w:val="24"/>
          <w:szCs w:val="24"/>
        </w:rPr>
      </w:pPr>
      <w:r w:rsidRPr="00D5360B">
        <w:rPr>
          <w:rFonts w:ascii="Times New Roman" w:hAnsi="Times New Roman"/>
          <w:sz w:val="24"/>
          <w:szCs w:val="24"/>
        </w:rPr>
        <w:t>р</w:t>
      </w:r>
      <w:r w:rsidR="003F7A88" w:rsidRPr="00D5360B">
        <w:rPr>
          <w:rFonts w:ascii="Times New Roman" w:hAnsi="Times New Roman"/>
          <w:sz w:val="24"/>
          <w:szCs w:val="24"/>
        </w:rPr>
        <w:t>азвивать мотивацию к безопасному поведению</w:t>
      </w:r>
      <w:r w:rsidRPr="00D5360B">
        <w:rPr>
          <w:rFonts w:ascii="Times New Roman" w:hAnsi="Times New Roman"/>
          <w:sz w:val="24"/>
          <w:szCs w:val="24"/>
        </w:rPr>
        <w:t>;</w:t>
      </w:r>
      <w:r w:rsidR="003F7A88" w:rsidRPr="00D5360B">
        <w:rPr>
          <w:rFonts w:ascii="Times New Roman" w:hAnsi="Times New Roman"/>
          <w:sz w:val="24"/>
          <w:szCs w:val="24"/>
        </w:rPr>
        <w:t xml:space="preserve">      </w:t>
      </w:r>
    </w:p>
    <w:p w:rsidR="003F7A88" w:rsidRPr="00D5360B" w:rsidRDefault="003D080C" w:rsidP="001E0BE7">
      <w:pPr>
        <w:pStyle w:val="a6"/>
        <w:numPr>
          <w:ilvl w:val="0"/>
          <w:numId w:val="14"/>
        </w:numPr>
        <w:tabs>
          <w:tab w:val="left" w:pos="0"/>
        </w:tabs>
        <w:spacing w:after="0"/>
        <w:jc w:val="both"/>
        <w:rPr>
          <w:rFonts w:ascii="Times New Roman" w:hAnsi="Times New Roman"/>
          <w:sz w:val="24"/>
          <w:szCs w:val="24"/>
        </w:rPr>
      </w:pPr>
      <w:r w:rsidRPr="00D5360B">
        <w:rPr>
          <w:rFonts w:ascii="Times New Roman" w:hAnsi="Times New Roman"/>
          <w:sz w:val="24"/>
          <w:szCs w:val="24"/>
        </w:rPr>
        <w:t>н</w:t>
      </w:r>
      <w:r w:rsidR="003F7A88" w:rsidRPr="00D5360B">
        <w:rPr>
          <w:rFonts w:ascii="Times New Roman" w:hAnsi="Times New Roman"/>
          <w:sz w:val="24"/>
          <w:szCs w:val="24"/>
        </w:rPr>
        <w:t>аучить основным правилам дорожного движения</w:t>
      </w:r>
      <w:r w:rsidRPr="00D5360B">
        <w:rPr>
          <w:rFonts w:ascii="Times New Roman" w:hAnsi="Times New Roman"/>
          <w:sz w:val="24"/>
          <w:szCs w:val="24"/>
        </w:rPr>
        <w:t>;</w:t>
      </w:r>
      <w:r w:rsidR="003F7A88" w:rsidRPr="00D5360B">
        <w:rPr>
          <w:rFonts w:ascii="Times New Roman" w:hAnsi="Times New Roman"/>
          <w:sz w:val="24"/>
          <w:szCs w:val="24"/>
        </w:rPr>
        <w:t xml:space="preserve">   </w:t>
      </w:r>
    </w:p>
    <w:p w:rsidR="003F7A88" w:rsidRPr="00D5360B" w:rsidRDefault="003D080C" w:rsidP="001E0BE7">
      <w:pPr>
        <w:pStyle w:val="a6"/>
        <w:numPr>
          <w:ilvl w:val="0"/>
          <w:numId w:val="14"/>
        </w:numPr>
        <w:tabs>
          <w:tab w:val="left" w:pos="0"/>
        </w:tabs>
        <w:spacing w:after="0"/>
        <w:jc w:val="both"/>
        <w:rPr>
          <w:rFonts w:ascii="Times New Roman" w:hAnsi="Times New Roman"/>
          <w:sz w:val="24"/>
          <w:szCs w:val="24"/>
        </w:rPr>
      </w:pPr>
      <w:r w:rsidRPr="00D5360B">
        <w:rPr>
          <w:rFonts w:ascii="Times New Roman" w:hAnsi="Times New Roman"/>
          <w:sz w:val="24"/>
          <w:szCs w:val="24"/>
        </w:rPr>
        <w:t>ф</w:t>
      </w:r>
      <w:r w:rsidR="003F7A88" w:rsidRPr="00D5360B">
        <w:rPr>
          <w:rFonts w:ascii="Times New Roman" w:hAnsi="Times New Roman"/>
          <w:sz w:val="24"/>
          <w:szCs w:val="24"/>
        </w:rPr>
        <w:t>ормировать устойчивый навык наблюдения в различн</w:t>
      </w:r>
      <w:r w:rsidRPr="00D5360B">
        <w:rPr>
          <w:rFonts w:ascii="Times New Roman" w:hAnsi="Times New Roman"/>
          <w:sz w:val="24"/>
          <w:szCs w:val="24"/>
        </w:rPr>
        <w:t>ых ситуациях дорожного движения;</w:t>
      </w:r>
      <w:r w:rsidR="003F7A88" w:rsidRPr="00D5360B">
        <w:rPr>
          <w:rFonts w:ascii="Times New Roman" w:hAnsi="Times New Roman"/>
          <w:sz w:val="24"/>
          <w:szCs w:val="24"/>
        </w:rPr>
        <w:t xml:space="preserve">    </w:t>
      </w:r>
    </w:p>
    <w:p w:rsidR="003F7A88" w:rsidRPr="00D5360B" w:rsidRDefault="003D080C" w:rsidP="001E0BE7">
      <w:pPr>
        <w:pStyle w:val="a6"/>
        <w:numPr>
          <w:ilvl w:val="0"/>
          <w:numId w:val="14"/>
        </w:numPr>
        <w:tabs>
          <w:tab w:val="left" w:pos="0"/>
        </w:tabs>
        <w:spacing w:after="0"/>
        <w:jc w:val="both"/>
        <w:rPr>
          <w:rFonts w:ascii="Times New Roman" w:hAnsi="Times New Roman"/>
          <w:sz w:val="24"/>
          <w:szCs w:val="24"/>
        </w:rPr>
      </w:pPr>
      <w:r w:rsidRPr="00D5360B">
        <w:rPr>
          <w:rFonts w:ascii="Times New Roman" w:hAnsi="Times New Roman"/>
          <w:sz w:val="24"/>
          <w:szCs w:val="24"/>
        </w:rPr>
        <w:t>ф</w:t>
      </w:r>
      <w:r w:rsidR="003F7A88" w:rsidRPr="00D5360B">
        <w:rPr>
          <w:rFonts w:ascii="Times New Roman" w:hAnsi="Times New Roman"/>
          <w:sz w:val="24"/>
          <w:szCs w:val="24"/>
        </w:rPr>
        <w:t>ормировать личностный и социально – значимый опыт безопасног</w:t>
      </w:r>
      <w:r w:rsidRPr="00D5360B">
        <w:rPr>
          <w:rFonts w:ascii="Times New Roman" w:hAnsi="Times New Roman"/>
          <w:sz w:val="24"/>
          <w:szCs w:val="24"/>
        </w:rPr>
        <w:t>о поведения на дорогах и улицах;</w:t>
      </w:r>
      <w:r w:rsidR="003F7A88" w:rsidRPr="00D5360B">
        <w:rPr>
          <w:rFonts w:ascii="Times New Roman" w:hAnsi="Times New Roman"/>
          <w:sz w:val="24"/>
          <w:szCs w:val="24"/>
        </w:rPr>
        <w:t xml:space="preserve">     </w:t>
      </w:r>
    </w:p>
    <w:p w:rsidR="003F7A88" w:rsidRPr="00D5360B" w:rsidRDefault="003D080C" w:rsidP="001E0BE7">
      <w:pPr>
        <w:pStyle w:val="a6"/>
        <w:numPr>
          <w:ilvl w:val="0"/>
          <w:numId w:val="14"/>
        </w:numPr>
        <w:tabs>
          <w:tab w:val="left" w:pos="0"/>
        </w:tabs>
        <w:spacing w:after="0"/>
        <w:jc w:val="both"/>
        <w:rPr>
          <w:rFonts w:ascii="Times New Roman" w:hAnsi="Times New Roman"/>
          <w:sz w:val="24"/>
          <w:szCs w:val="24"/>
        </w:rPr>
      </w:pPr>
      <w:r w:rsidRPr="00D5360B">
        <w:rPr>
          <w:rFonts w:ascii="Times New Roman" w:hAnsi="Times New Roman"/>
          <w:sz w:val="24"/>
          <w:szCs w:val="24"/>
        </w:rPr>
        <w:t>ф</w:t>
      </w:r>
      <w:r w:rsidR="003F7A88" w:rsidRPr="00D5360B">
        <w:rPr>
          <w:rFonts w:ascii="Times New Roman" w:hAnsi="Times New Roman"/>
          <w:sz w:val="24"/>
          <w:szCs w:val="24"/>
        </w:rPr>
        <w:t xml:space="preserve">ормировать навыки самооценки, самоанализа своего поведения на улице и в транспорте.  </w:t>
      </w:r>
    </w:p>
    <w:p w:rsidR="003F7A88" w:rsidRPr="00D5360B" w:rsidRDefault="003F7A88" w:rsidP="001E0BE7">
      <w:pPr>
        <w:spacing w:after="0"/>
        <w:jc w:val="both"/>
        <w:rPr>
          <w:rFonts w:ascii="Times New Roman" w:hAnsi="Times New Roman"/>
          <w:b/>
          <w:sz w:val="24"/>
          <w:szCs w:val="24"/>
        </w:rPr>
      </w:pPr>
      <w:r w:rsidRPr="00D5360B">
        <w:rPr>
          <w:rFonts w:ascii="Times New Roman" w:hAnsi="Times New Roman"/>
          <w:b/>
          <w:sz w:val="24"/>
          <w:szCs w:val="24"/>
        </w:rPr>
        <w:t xml:space="preserve">       Дидактические принципы: </w:t>
      </w:r>
    </w:p>
    <w:p w:rsidR="003F7A88" w:rsidRPr="00D5360B" w:rsidRDefault="003F7A88" w:rsidP="001E0BE7">
      <w:pPr>
        <w:spacing w:after="0"/>
        <w:jc w:val="both"/>
        <w:rPr>
          <w:rFonts w:ascii="Times New Roman" w:hAnsi="Times New Roman"/>
          <w:sz w:val="24"/>
          <w:szCs w:val="24"/>
        </w:rPr>
      </w:pPr>
      <w:r w:rsidRPr="00D5360B">
        <w:rPr>
          <w:rFonts w:ascii="Times New Roman" w:hAnsi="Times New Roman"/>
          <w:sz w:val="24"/>
          <w:szCs w:val="24"/>
        </w:rPr>
        <w:t xml:space="preserve">При работе с </w:t>
      </w:r>
      <w:r w:rsidR="00CD4621">
        <w:rPr>
          <w:rFonts w:ascii="Times New Roman" w:hAnsi="Times New Roman"/>
          <w:sz w:val="24"/>
          <w:szCs w:val="24"/>
        </w:rPr>
        <w:t>учащимися</w:t>
      </w:r>
      <w:r w:rsidRPr="00D5360B">
        <w:rPr>
          <w:rFonts w:ascii="Times New Roman" w:hAnsi="Times New Roman"/>
          <w:sz w:val="24"/>
          <w:szCs w:val="24"/>
        </w:rPr>
        <w:t xml:space="preserve">, следует придерживаться несколько простых, но очень важных принципов:  речь идет не </w:t>
      </w:r>
      <w:r w:rsidR="00CD4621">
        <w:rPr>
          <w:rFonts w:ascii="Times New Roman" w:hAnsi="Times New Roman"/>
          <w:sz w:val="24"/>
          <w:szCs w:val="24"/>
        </w:rPr>
        <w:t>столько о заучивании учащихся</w:t>
      </w:r>
      <w:r w:rsidRPr="00D5360B">
        <w:rPr>
          <w:rFonts w:ascii="Times New Roman" w:hAnsi="Times New Roman"/>
          <w:sz w:val="24"/>
          <w:szCs w:val="24"/>
        </w:rPr>
        <w:t xml:space="preserve"> правил,</w:t>
      </w:r>
      <w:r w:rsidR="00CD4621">
        <w:rPr>
          <w:rFonts w:ascii="Times New Roman" w:hAnsi="Times New Roman"/>
          <w:sz w:val="24"/>
          <w:szCs w:val="24"/>
        </w:rPr>
        <w:t xml:space="preserve"> сколько о воспитании</w:t>
      </w:r>
      <w:r w:rsidRPr="00D5360B">
        <w:rPr>
          <w:rFonts w:ascii="Times New Roman" w:hAnsi="Times New Roman"/>
          <w:sz w:val="24"/>
          <w:szCs w:val="24"/>
        </w:rPr>
        <w:t xml:space="preserve">. Главное не заучивать правила, сколько их понять (принять), превратить в прочные навыки; обучение идет не правилам дорожного движения, а правилам безопасного поведения на дороге;  учителя и родители не должны ограничиваться словами и показом картинок (хотя это тоже важно). С детьми надо выходить к дороге, рассказывать и объяснять с использованием знаний детей, использовать наблюдения за реальной дорожной </w:t>
      </w:r>
      <w:proofErr w:type="gramStart"/>
      <w:r w:rsidRPr="00D5360B">
        <w:rPr>
          <w:rFonts w:ascii="Times New Roman" w:hAnsi="Times New Roman"/>
          <w:sz w:val="24"/>
          <w:szCs w:val="24"/>
        </w:rPr>
        <w:t>обстановкой;  занятия</w:t>
      </w:r>
      <w:proofErr w:type="gramEnd"/>
      <w:r w:rsidRPr="00D5360B">
        <w:rPr>
          <w:rFonts w:ascii="Times New Roman" w:hAnsi="Times New Roman"/>
          <w:sz w:val="24"/>
          <w:szCs w:val="24"/>
        </w:rPr>
        <w:t xml:space="preserve"> нужно проводить не только по графику и плану, а использовать каждую возможность (ежедневно!), в процессе игр, прогулок, экскурсий, чтобы обратить внимание детей на ту или иную сторону правил;  развивать ребенка: его координацию внимания, наблюдательность, реакцию. Эти качества очень нужны для безопасного поведения на улице; как можно больше с детьми упражняться в играх, заданиях, соревнованиях; по определению расстояния (далеко — близко, дальше — ближе), скорости (быстрее — медленнее), размеров (больше — меньше); использовать все доступные формы и методы работы с детьми, не считать какую-то форму (или формы) основными. Рассказ и игра, беседа и видео- DVD фильмы, чтение книги и прогулка - все необходимо поставить на службу воспитания навыков безопасного поведения; исходить из того, что в школьном возрасте детей нужно приучать к безопасному поведению вообще.  </w:t>
      </w:r>
    </w:p>
    <w:p w:rsidR="003F7A88" w:rsidRPr="00D5360B" w:rsidRDefault="003F7A88" w:rsidP="001E0BE7">
      <w:pPr>
        <w:spacing w:after="0"/>
        <w:jc w:val="both"/>
        <w:rPr>
          <w:rFonts w:ascii="Times New Roman" w:hAnsi="Times New Roman"/>
          <w:b/>
          <w:sz w:val="24"/>
          <w:szCs w:val="24"/>
        </w:rPr>
      </w:pPr>
      <w:r w:rsidRPr="00D5360B">
        <w:rPr>
          <w:rFonts w:ascii="Times New Roman" w:hAnsi="Times New Roman"/>
          <w:b/>
          <w:sz w:val="24"/>
          <w:szCs w:val="24"/>
        </w:rPr>
        <w:t xml:space="preserve">Направления программы </w:t>
      </w:r>
    </w:p>
    <w:p w:rsidR="003F7A88" w:rsidRPr="00D5360B" w:rsidRDefault="003F7A88" w:rsidP="001E0BE7">
      <w:pPr>
        <w:spacing w:after="0"/>
        <w:jc w:val="both"/>
        <w:rPr>
          <w:rFonts w:ascii="Times New Roman" w:hAnsi="Times New Roman"/>
          <w:sz w:val="24"/>
          <w:szCs w:val="24"/>
        </w:rPr>
      </w:pPr>
      <w:r w:rsidRPr="00D5360B">
        <w:rPr>
          <w:rFonts w:ascii="Times New Roman" w:hAnsi="Times New Roman"/>
          <w:sz w:val="24"/>
          <w:szCs w:val="24"/>
        </w:rPr>
        <w:t xml:space="preserve"> Программа предусматривает систематическую работу в трех направлениях:  </w:t>
      </w:r>
    </w:p>
    <w:p w:rsidR="003F7A88" w:rsidRPr="00D5360B" w:rsidRDefault="00CD4621" w:rsidP="001E0BE7">
      <w:pPr>
        <w:spacing w:after="0"/>
        <w:jc w:val="both"/>
        <w:rPr>
          <w:rFonts w:ascii="Times New Roman" w:hAnsi="Times New Roman"/>
          <w:sz w:val="24"/>
          <w:szCs w:val="24"/>
        </w:rPr>
      </w:pPr>
      <w:r>
        <w:rPr>
          <w:rFonts w:ascii="Times New Roman" w:hAnsi="Times New Roman"/>
          <w:sz w:val="24"/>
          <w:szCs w:val="24"/>
        </w:rPr>
        <w:t xml:space="preserve">1) </w:t>
      </w:r>
      <w:r w:rsidR="003F7A88" w:rsidRPr="00D5360B">
        <w:rPr>
          <w:rFonts w:ascii="Times New Roman" w:hAnsi="Times New Roman"/>
          <w:sz w:val="24"/>
          <w:szCs w:val="24"/>
        </w:rPr>
        <w:t>знакомство с историей ПДД</w:t>
      </w:r>
      <w:r>
        <w:rPr>
          <w:rFonts w:ascii="Times New Roman" w:hAnsi="Times New Roman"/>
          <w:sz w:val="24"/>
          <w:szCs w:val="24"/>
        </w:rPr>
        <w:t>;</w:t>
      </w:r>
      <w:r w:rsidR="003F7A88" w:rsidRPr="00D5360B">
        <w:rPr>
          <w:rFonts w:ascii="Times New Roman" w:hAnsi="Times New Roman"/>
          <w:sz w:val="24"/>
          <w:szCs w:val="24"/>
        </w:rPr>
        <w:t xml:space="preserve"> </w:t>
      </w:r>
    </w:p>
    <w:p w:rsidR="003F7A88" w:rsidRPr="00D5360B" w:rsidRDefault="00CD4621" w:rsidP="001E0BE7">
      <w:pPr>
        <w:spacing w:after="0"/>
        <w:jc w:val="both"/>
        <w:rPr>
          <w:rFonts w:ascii="Times New Roman" w:hAnsi="Times New Roman"/>
          <w:sz w:val="24"/>
          <w:szCs w:val="24"/>
        </w:rPr>
      </w:pPr>
      <w:r>
        <w:rPr>
          <w:rFonts w:ascii="Times New Roman" w:hAnsi="Times New Roman"/>
          <w:sz w:val="24"/>
          <w:szCs w:val="24"/>
        </w:rPr>
        <w:t xml:space="preserve">2) </w:t>
      </w:r>
      <w:r w:rsidR="003F7A88" w:rsidRPr="00D5360B">
        <w:rPr>
          <w:rFonts w:ascii="Times New Roman" w:hAnsi="Times New Roman"/>
          <w:sz w:val="24"/>
          <w:szCs w:val="24"/>
        </w:rPr>
        <w:t xml:space="preserve"> развитие практических навыков</w:t>
      </w:r>
      <w:r>
        <w:rPr>
          <w:rFonts w:ascii="Times New Roman" w:hAnsi="Times New Roman"/>
          <w:sz w:val="24"/>
          <w:szCs w:val="24"/>
        </w:rPr>
        <w:t>;</w:t>
      </w:r>
    </w:p>
    <w:p w:rsidR="003F7A88" w:rsidRPr="00D5360B" w:rsidRDefault="00CD4621" w:rsidP="001E0BE7">
      <w:pPr>
        <w:spacing w:after="0"/>
        <w:jc w:val="both"/>
        <w:rPr>
          <w:rFonts w:ascii="Times New Roman" w:hAnsi="Times New Roman"/>
          <w:sz w:val="24"/>
          <w:szCs w:val="24"/>
        </w:rPr>
      </w:pPr>
      <w:r>
        <w:rPr>
          <w:rFonts w:ascii="Times New Roman" w:hAnsi="Times New Roman"/>
          <w:sz w:val="24"/>
          <w:szCs w:val="24"/>
        </w:rPr>
        <w:t xml:space="preserve"> 3) </w:t>
      </w:r>
      <w:r w:rsidR="003F7A88" w:rsidRPr="00D5360B">
        <w:rPr>
          <w:rFonts w:ascii="Times New Roman" w:hAnsi="Times New Roman"/>
          <w:sz w:val="24"/>
          <w:szCs w:val="24"/>
        </w:rPr>
        <w:t xml:space="preserve"> применение их в реальной жизни.   </w:t>
      </w:r>
    </w:p>
    <w:p w:rsidR="003F7A88" w:rsidRPr="00D5360B" w:rsidRDefault="003F7A88" w:rsidP="001E0BE7">
      <w:pPr>
        <w:spacing w:after="0"/>
        <w:jc w:val="both"/>
        <w:rPr>
          <w:rFonts w:ascii="Times New Roman" w:hAnsi="Times New Roman"/>
          <w:b/>
          <w:sz w:val="24"/>
          <w:szCs w:val="24"/>
        </w:rPr>
      </w:pPr>
      <w:r w:rsidRPr="00D5360B">
        <w:rPr>
          <w:rFonts w:ascii="Times New Roman" w:hAnsi="Times New Roman"/>
          <w:b/>
          <w:sz w:val="24"/>
          <w:szCs w:val="24"/>
        </w:rPr>
        <w:t xml:space="preserve">        Дети должны знать:</w:t>
      </w:r>
    </w:p>
    <w:p w:rsidR="003F7A88" w:rsidRPr="00D5360B" w:rsidRDefault="00CD4621" w:rsidP="001E0BE7">
      <w:pPr>
        <w:spacing w:after="0"/>
        <w:jc w:val="both"/>
        <w:rPr>
          <w:rFonts w:ascii="Times New Roman" w:hAnsi="Times New Roman"/>
          <w:sz w:val="24"/>
          <w:szCs w:val="24"/>
        </w:rPr>
      </w:pPr>
      <w:r>
        <w:rPr>
          <w:rFonts w:ascii="Times New Roman" w:hAnsi="Times New Roman"/>
          <w:sz w:val="24"/>
          <w:szCs w:val="24"/>
        </w:rPr>
        <w:t>1)</w:t>
      </w:r>
      <w:r w:rsidR="003F7A88" w:rsidRPr="00D5360B">
        <w:rPr>
          <w:rFonts w:ascii="Times New Roman" w:hAnsi="Times New Roman"/>
          <w:sz w:val="24"/>
          <w:szCs w:val="24"/>
        </w:rPr>
        <w:t>   историю возникновения ПДД;</w:t>
      </w:r>
    </w:p>
    <w:p w:rsidR="003F7A88" w:rsidRPr="00D5360B" w:rsidRDefault="00CD4621" w:rsidP="001E0BE7">
      <w:pPr>
        <w:spacing w:after="0"/>
        <w:jc w:val="both"/>
        <w:rPr>
          <w:rFonts w:ascii="Times New Roman" w:hAnsi="Times New Roman"/>
          <w:sz w:val="24"/>
          <w:szCs w:val="24"/>
        </w:rPr>
      </w:pPr>
      <w:r>
        <w:rPr>
          <w:rFonts w:ascii="Times New Roman" w:hAnsi="Times New Roman"/>
          <w:sz w:val="24"/>
          <w:szCs w:val="24"/>
        </w:rPr>
        <w:t>2)</w:t>
      </w:r>
      <w:r w:rsidR="003F7A88" w:rsidRPr="00D5360B">
        <w:rPr>
          <w:rFonts w:ascii="Times New Roman" w:hAnsi="Times New Roman"/>
          <w:sz w:val="24"/>
          <w:szCs w:val="24"/>
        </w:rPr>
        <w:t>   дорожные знаки;</w:t>
      </w:r>
    </w:p>
    <w:p w:rsidR="003F7A88" w:rsidRPr="00D5360B" w:rsidRDefault="00CD4621" w:rsidP="001E0BE7">
      <w:pPr>
        <w:spacing w:after="0"/>
        <w:jc w:val="both"/>
        <w:rPr>
          <w:rFonts w:ascii="Times New Roman" w:hAnsi="Times New Roman"/>
          <w:sz w:val="24"/>
          <w:szCs w:val="24"/>
        </w:rPr>
      </w:pPr>
      <w:r>
        <w:rPr>
          <w:rFonts w:ascii="Times New Roman" w:hAnsi="Times New Roman"/>
          <w:sz w:val="24"/>
          <w:szCs w:val="24"/>
        </w:rPr>
        <w:t>3)</w:t>
      </w:r>
      <w:r w:rsidR="003F7A88" w:rsidRPr="00D5360B">
        <w:rPr>
          <w:rFonts w:ascii="Times New Roman" w:hAnsi="Times New Roman"/>
          <w:sz w:val="24"/>
          <w:szCs w:val="24"/>
        </w:rPr>
        <w:t>   сигналы светофора;</w:t>
      </w:r>
    </w:p>
    <w:p w:rsidR="003F7A88" w:rsidRPr="00D5360B" w:rsidRDefault="00CD4621" w:rsidP="001E0BE7">
      <w:pPr>
        <w:spacing w:after="0"/>
        <w:jc w:val="both"/>
        <w:rPr>
          <w:rFonts w:ascii="Times New Roman" w:hAnsi="Times New Roman"/>
          <w:sz w:val="24"/>
          <w:szCs w:val="24"/>
        </w:rPr>
      </w:pPr>
      <w:r>
        <w:rPr>
          <w:rFonts w:ascii="Times New Roman" w:hAnsi="Times New Roman"/>
          <w:sz w:val="24"/>
          <w:szCs w:val="24"/>
        </w:rPr>
        <w:t>4)</w:t>
      </w:r>
      <w:r w:rsidR="003F7A88" w:rsidRPr="00D5360B">
        <w:rPr>
          <w:rFonts w:ascii="Times New Roman" w:hAnsi="Times New Roman"/>
          <w:sz w:val="24"/>
          <w:szCs w:val="24"/>
        </w:rPr>
        <w:t>   виды транспорта;</w:t>
      </w:r>
    </w:p>
    <w:p w:rsidR="003F7A88" w:rsidRPr="00D5360B" w:rsidRDefault="00CD4621" w:rsidP="001E0BE7">
      <w:pPr>
        <w:spacing w:after="0"/>
        <w:jc w:val="both"/>
        <w:rPr>
          <w:rFonts w:ascii="Times New Roman" w:hAnsi="Times New Roman"/>
          <w:sz w:val="24"/>
          <w:szCs w:val="24"/>
        </w:rPr>
      </w:pPr>
      <w:r>
        <w:rPr>
          <w:rFonts w:ascii="Times New Roman" w:hAnsi="Times New Roman"/>
          <w:sz w:val="24"/>
          <w:szCs w:val="24"/>
        </w:rPr>
        <w:t>5)</w:t>
      </w:r>
      <w:r w:rsidR="003F7A88" w:rsidRPr="00D5360B">
        <w:rPr>
          <w:rFonts w:ascii="Times New Roman" w:hAnsi="Times New Roman"/>
          <w:sz w:val="24"/>
          <w:szCs w:val="24"/>
        </w:rPr>
        <w:t>   причины  ДТП;</w:t>
      </w:r>
    </w:p>
    <w:p w:rsidR="003F7A88" w:rsidRPr="00D5360B" w:rsidRDefault="00CD4621" w:rsidP="001E0BE7">
      <w:pPr>
        <w:spacing w:after="0"/>
        <w:jc w:val="both"/>
        <w:rPr>
          <w:rFonts w:ascii="Times New Roman" w:hAnsi="Times New Roman"/>
          <w:sz w:val="24"/>
          <w:szCs w:val="24"/>
        </w:rPr>
      </w:pPr>
      <w:r>
        <w:rPr>
          <w:rFonts w:ascii="Times New Roman" w:hAnsi="Times New Roman"/>
          <w:sz w:val="24"/>
          <w:szCs w:val="24"/>
        </w:rPr>
        <w:t>6)</w:t>
      </w:r>
      <w:r w:rsidR="003F7A88" w:rsidRPr="00D5360B">
        <w:rPr>
          <w:rFonts w:ascii="Times New Roman" w:hAnsi="Times New Roman"/>
          <w:sz w:val="24"/>
          <w:szCs w:val="24"/>
        </w:rPr>
        <w:t>   правила движения на велосипеде;</w:t>
      </w:r>
    </w:p>
    <w:p w:rsidR="003F7A88" w:rsidRPr="00D5360B" w:rsidRDefault="00CD4621" w:rsidP="001E0BE7">
      <w:pPr>
        <w:spacing w:after="0"/>
        <w:jc w:val="both"/>
        <w:rPr>
          <w:rFonts w:ascii="Times New Roman" w:hAnsi="Times New Roman"/>
          <w:sz w:val="24"/>
          <w:szCs w:val="24"/>
        </w:rPr>
      </w:pPr>
      <w:r>
        <w:rPr>
          <w:rFonts w:ascii="Times New Roman" w:hAnsi="Times New Roman"/>
          <w:sz w:val="24"/>
          <w:szCs w:val="24"/>
        </w:rPr>
        <w:t>7)</w:t>
      </w:r>
      <w:r w:rsidR="003F7A88" w:rsidRPr="00D5360B">
        <w:rPr>
          <w:rFonts w:ascii="Times New Roman" w:hAnsi="Times New Roman"/>
          <w:sz w:val="24"/>
          <w:szCs w:val="24"/>
        </w:rPr>
        <w:t>   правила движения по дороге. </w:t>
      </w:r>
    </w:p>
    <w:p w:rsidR="003F7A88" w:rsidRPr="00D5360B" w:rsidRDefault="003F7A88" w:rsidP="001E0BE7">
      <w:pPr>
        <w:spacing w:after="0"/>
        <w:jc w:val="both"/>
        <w:rPr>
          <w:rFonts w:ascii="Times New Roman" w:hAnsi="Times New Roman"/>
          <w:b/>
          <w:sz w:val="24"/>
          <w:szCs w:val="24"/>
        </w:rPr>
      </w:pPr>
      <w:r w:rsidRPr="00D5360B">
        <w:rPr>
          <w:rFonts w:ascii="Times New Roman" w:hAnsi="Times New Roman"/>
          <w:sz w:val="24"/>
          <w:szCs w:val="24"/>
        </w:rPr>
        <w:t>    </w:t>
      </w:r>
      <w:r w:rsidRPr="00D5360B">
        <w:rPr>
          <w:rFonts w:ascii="Times New Roman" w:hAnsi="Times New Roman"/>
          <w:b/>
          <w:sz w:val="24"/>
          <w:szCs w:val="24"/>
        </w:rPr>
        <w:t>Дети должны уметь:</w:t>
      </w:r>
    </w:p>
    <w:p w:rsidR="003F7A88" w:rsidRPr="00D5360B" w:rsidRDefault="00CD4621" w:rsidP="001E0BE7">
      <w:pPr>
        <w:spacing w:after="0"/>
        <w:jc w:val="both"/>
        <w:rPr>
          <w:rFonts w:ascii="Times New Roman" w:hAnsi="Times New Roman"/>
          <w:sz w:val="24"/>
          <w:szCs w:val="24"/>
        </w:rPr>
      </w:pPr>
      <w:r>
        <w:rPr>
          <w:rFonts w:ascii="Times New Roman" w:hAnsi="Times New Roman"/>
          <w:sz w:val="24"/>
          <w:szCs w:val="24"/>
        </w:rPr>
        <w:t>1)</w:t>
      </w:r>
      <w:r w:rsidR="003F7A88" w:rsidRPr="00D5360B">
        <w:rPr>
          <w:rFonts w:ascii="Times New Roman" w:hAnsi="Times New Roman"/>
          <w:sz w:val="24"/>
          <w:szCs w:val="24"/>
        </w:rPr>
        <w:t>   ориентироваться в дорожных ситуациях;</w:t>
      </w:r>
    </w:p>
    <w:p w:rsidR="003F7A88" w:rsidRPr="00D5360B" w:rsidRDefault="00CD4621" w:rsidP="001E0BE7">
      <w:pPr>
        <w:spacing w:after="0"/>
        <w:jc w:val="both"/>
        <w:rPr>
          <w:rFonts w:ascii="Times New Roman" w:hAnsi="Times New Roman"/>
          <w:sz w:val="24"/>
          <w:szCs w:val="24"/>
        </w:rPr>
      </w:pPr>
      <w:r>
        <w:rPr>
          <w:rFonts w:ascii="Times New Roman" w:hAnsi="Times New Roman"/>
          <w:sz w:val="24"/>
          <w:szCs w:val="24"/>
        </w:rPr>
        <w:t>2)</w:t>
      </w:r>
      <w:r w:rsidR="003F7A88" w:rsidRPr="00D5360B">
        <w:rPr>
          <w:rFonts w:ascii="Times New Roman" w:hAnsi="Times New Roman"/>
          <w:sz w:val="24"/>
          <w:szCs w:val="24"/>
        </w:rPr>
        <w:t>   оценивать свое поведение на дороге;</w:t>
      </w:r>
    </w:p>
    <w:p w:rsidR="003F7A88" w:rsidRPr="00D5360B" w:rsidRDefault="00CD4621" w:rsidP="001E0BE7">
      <w:pPr>
        <w:spacing w:after="0"/>
        <w:jc w:val="both"/>
        <w:rPr>
          <w:rFonts w:ascii="Times New Roman" w:hAnsi="Times New Roman"/>
          <w:sz w:val="24"/>
          <w:szCs w:val="24"/>
        </w:rPr>
      </w:pPr>
      <w:r>
        <w:rPr>
          <w:rFonts w:ascii="Times New Roman" w:hAnsi="Times New Roman"/>
          <w:sz w:val="24"/>
          <w:szCs w:val="24"/>
        </w:rPr>
        <w:t>3)</w:t>
      </w:r>
      <w:r w:rsidR="003F7A88" w:rsidRPr="00D5360B">
        <w:rPr>
          <w:rFonts w:ascii="Times New Roman" w:hAnsi="Times New Roman"/>
          <w:sz w:val="24"/>
          <w:szCs w:val="24"/>
        </w:rPr>
        <w:t>  объяснить товарищу правила поведения на дороге.</w:t>
      </w:r>
    </w:p>
    <w:p w:rsidR="003F7A88" w:rsidRPr="00D5360B" w:rsidRDefault="003F7A88" w:rsidP="001E0BE7">
      <w:pPr>
        <w:spacing w:after="0"/>
        <w:jc w:val="both"/>
        <w:rPr>
          <w:rFonts w:ascii="Times New Roman" w:hAnsi="Times New Roman"/>
          <w:b/>
          <w:sz w:val="24"/>
          <w:szCs w:val="24"/>
        </w:rPr>
      </w:pPr>
      <w:r w:rsidRPr="00D5360B">
        <w:rPr>
          <w:rFonts w:ascii="Times New Roman" w:hAnsi="Times New Roman"/>
          <w:b/>
          <w:sz w:val="24"/>
          <w:szCs w:val="24"/>
        </w:rPr>
        <w:t>Принципы, лежащие в основе разработки программы</w:t>
      </w:r>
      <w:r w:rsidR="00B34980" w:rsidRPr="00D5360B">
        <w:rPr>
          <w:rFonts w:ascii="Times New Roman" w:hAnsi="Times New Roman"/>
          <w:b/>
          <w:sz w:val="24"/>
          <w:szCs w:val="24"/>
        </w:rPr>
        <w:t>.</w:t>
      </w:r>
    </w:p>
    <w:p w:rsidR="003F7A88" w:rsidRPr="00D5360B" w:rsidRDefault="003F7A88" w:rsidP="001E0BE7">
      <w:pPr>
        <w:spacing w:after="0"/>
        <w:ind w:left="360"/>
        <w:jc w:val="both"/>
        <w:rPr>
          <w:rFonts w:ascii="Times New Roman" w:hAnsi="Times New Roman"/>
          <w:sz w:val="24"/>
          <w:szCs w:val="24"/>
        </w:rPr>
      </w:pPr>
      <w:r w:rsidRPr="00D5360B">
        <w:rPr>
          <w:rFonts w:ascii="Times New Roman" w:hAnsi="Times New Roman"/>
          <w:sz w:val="24"/>
          <w:szCs w:val="24"/>
        </w:rPr>
        <w:t>- систематическое изучение правил дорожного движения,</w:t>
      </w:r>
    </w:p>
    <w:p w:rsidR="003F7A88" w:rsidRPr="00D5360B" w:rsidRDefault="003F7A88" w:rsidP="001E0BE7">
      <w:pPr>
        <w:spacing w:after="0"/>
        <w:ind w:left="360"/>
        <w:jc w:val="both"/>
        <w:rPr>
          <w:rFonts w:ascii="Times New Roman" w:hAnsi="Times New Roman"/>
          <w:sz w:val="24"/>
          <w:szCs w:val="24"/>
        </w:rPr>
      </w:pPr>
      <w:r w:rsidRPr="00D5360B">
        <w:rPr>
          <w:rFonts w:ascii="Times New Roman" w:hAnsi="Times New Roman"/>
          <w:sz w:val="24"/>
          <w:szCs w:val="24"/>
        </w:rPr>
        <w:t>- осознанность в их усвоении,</w:t>
      </w:r>
    </w:p>
    <w:p w:rsidR="003F7A88" w:rsidRPr="00D5360B" w:rsidRDefault="003F7A88" w:rsidP="001E0BE7">
      <w:pPr>
        <w:spacing w:after="0"/>
        <w:ind w:left="360"/>
        <w:jc w:val="both"/>
        <w:rPr>
          <w:rFonts w:ascii="Times New Roman" w:hAnsi="Times New Roman"/>
          <w:sz w:val="24"/>
          <w:szCs w:val="24"/>
        </w:rPr>
      </w:pPr>
      <w:r w:rsidRPr="00D5360B">
        <w:rPr>
          <w:rFonts w:ascii="Times New Roman" w:hAnsi="Times New Roman"/>
          <w:sz w:val="24"/>
          <w:szCs w:val="24"/>
        </w:rPr>
        <w:t>- постоянное наращивание количества изученного материала в соответствии   возра</w:t>
      </w:r>
      <w:r w:rsidR="00CD4621">
        <w:rPr>
          <w:rFonts w:ascii="Times New Roman" w:hAnsi="Times New Roman"/>
          <w:sz w:val="24"/>
          <w:szCs w:val="24"/>
        </w:rPr>
        <w:t>стными возможностями учащихся</w:t>
      </w:r>
      <w:r w:rsidRPr="00D5360B">
        <w:rPr>
          <w:rFonts w:ascii="Times New Roman" w:hAnsi="Times New Roman"/>
          <w:sz w:val="24"/>
          <w:szCs w:val="24"/>
        </w:rPr>
        <w:t>.</w:t>
      </w:r>
      <w:r w:rsidR="003D080C" w:rsidRPr="00D5360B">
        <w:rPr>
          <w:rFonts w:ascii="Times New Roman" w:hAnsi="Times New Roman"/>
          <w:sz w:val="24"/>
          <w:szCs w:val="24"/>
        </w:rPr>
        <w:t xml:space="preserve"> </w:t>
      </w:r>
      <w:r w:rsidRPr="00D5360B">
        <w:rPr>
          <w:rFonts w:ascii="Times New Roman" w:hAnsi="Times New Roman"/>
          <w:sz w:val="24"/>
          <w:szCs w:val="24"/>
        </w:rPr>
        <w:t xml:space="preserve">Реализация программы </w:t>
      </w:r>
      <w:r w:rsidR="00CD4621">
        <w:rPr>
          <w:rFonts w:ascii="Times New Roman" w:hAnsi="Times New Roman"/>
          <w:sz w:val="24"/>
          <w:szCs w:val="24"/>
        </w:rPr>
        <w:t xml:space="preserve">курса </w:t>
      </w:r>
      <w:r w:rsidRPr="00D5360B">
        <w:rPr>
          <w:rFonts w:ascii="Times New Roman" w:hAnsi="Times New Roman"/>
          <w:sz w:val="24"/>
          <w:szCs w:val="24"/>
        </w:rPr>
        <w:t>достигается путём рациональной теоретической подготовки и закрепления знаний с помощью практических занятий, культурно-массовых мероприятий. </w:t>
      </w:r>
    </w:p>
    <w:p w:rsidR="003F7A88" w:rsidRPr="00D5360B" w:rsidRDefault="003D080C" w:rsidP="001E0BE7">
      <w:pPr>
        <w:spacing w:after="0"/>
        <w:jc w:val="both"/>
        <w:rPr>
          <w:rFonts w:ascii="Times New Roman" w:hAnsi="Times New Roman"/>
          <w:sz w:val="24"/>
          <w:szCs w:val="24"/>
        </w:rPr>
      </w:pPr>
      <w:r w:rsidRPr="00D5360B">
        <w:rPr>
          <w:rFonts w:ascii="Times New Roman" w:hAnsi="Times New Roman"/>
          <w:b/>
          <w:sz w:val="24"/>
          <w:szCs w:val="24"/>
        </w:rPr>
        <w:t xml:space="preserve"> </w:t>
      </w:r>
      <w:r w:rsidR="003F7A88" w:rsidRPr="00D5360B">
        <w:rPr>
          <w:rFonts w:ascii="Times New Roman" w:hAnsi="Times New Roman"/>
          <w:b/>
          <w:sz w:val="24"/>
          <w:szCs w:val="24"/>
        </w:rPr>
        <w:t xml:space="preserve"> Виды занятий</w:t>
      </w:r>
      <w:r w:rsidRPr="00D5360B">
        <w:rPr>
          <w:rFonts w:ascii="Times New Roman" w:hAnsi="Times New Roman"/>
          <w:b/>
          <w:sz w:val="24"/>
          <w:szCs w:val="24"/>
        </w:rPr>
        <w:t>.</w:t>
      </w:r>
    </w:p>
    <w:p w:rsidR="003F7A88" w:rsidRPr="00D5360B" w:rsidRDefault="0069116A" w:rsidP="001E0BE7">
      <w:pPr>
        <w:numPr>
          <w:ilvl w:val="0"/>
          <w:numId w:val="5"/>
        </w:numPr>
        <w:spacing w:after="0"/>
        <w:ind w:left="360"/>
        <w:jc w:val="both"/>
        <w:rPr>
          <w:rFonts w:ascii="Times New Roman" w:hAnsi="Times New Roman"/>
          <w:sz w:val="24"/>
          <w:szCs w:val="24"/>
        </w:rPr>
      </w:pPr>
      <w:r>
        <w:rPr>
          <w:rFonts w:ascii="Times New Roman" w:hAnsi="Times New Roman"/>
          <w:sz w:val="24"/>
          <w:szCs w:val="24"/>
        </w:rPr>
        <w:t>Т</w:t>
      </w:r>
      <w:r w:rsidR="003F7A88" w:rsidRPr="00D5360B">
        <w:rPr>
          <w:rFonts w:ascii="Times New Roman" w:hAnsi="Times New Roman"/>
          <w:sz w:val="24"/>
          <w:szCs w:val="24"/>
        </w:rPr>
        <w:t>ематические занятия</w:t>
      </w:r>
      <w:r>
        <w:rPr>
          <w:rFonts w:ascii="Times New Roman" w:hAnsi="Times New Roman"/>
          <w:sz w:val="24"/>
          <w:szCs w:val="24"/>
        </w:rPr>
        <w:t>.</w:t>
      </w:r>
    </w:p>
    <w:p w:rsidR="003F7A88" w:rsidRPr="00D5360B" w:rsidRDefault="0069116A" w:rsidP="001E0BE7">
      <w:pPr>
        <w:numPr>
          <w:ilvl w:val="0"/>
          <w:numId w:val="5"/>
        </w:numPr>
        <w:spacing w:after="0"/>
        <w:ind w:left="360"/>
        <w:jc w:val="both"/>
        <w:rPr>
          <w:rFonts w:ascii="Times New Roman" w:hAnsi="Times New Roman"/>
          <w:sz w:val="24"/>
          <w:szCs w:val="24"/>
        </w:rPr>
      </w:pPr>
      <w:r>
        <w:rPr>
          <w:rFonts w:ascii="Times New Roman" w:hAnsi="Times New Roman"/>
          <w:sz w:val="24"/>
          <w:szCs w:val="24"/>
        </w:rPr>
        <w:t>П</w:t>
      </w:r>
      <w:r w:rsidR="003F7A88" w:rsidRPr="00D5360B">
        <w:rPr>
          <w:rFonts w:ascii="Times New Roman" w:hAnsi="Times New Roman"/>
          <w:sz w:val="24"/>
          <w:szCs w:val="24"/>
        </w:rPr>
        <w:t>рактические занятия в «городах безопасности»</w:t>
      </w:r>
      <w:r>
        <w:rPr>
          <w:rFonts w:ascii="Times New Roman" w:hAnsi="Times New Roman"/>
          <w:sz w:val="24"/>
          <w:szCs w:val="24"/>
        </w:rPr>
        <w:t>.</w:t>
      </w:r>
    </w:p>
    <w:p w:rsidR="003F7A88" w:rsidRPr="00D5360B" w:rsidRDefault="0069116A" w:rsidP="001E0BE7">
      <w:pPr>
        <w:numPr>
          <w:ilvl w:val="0"/>
          <w:numId w:val="5"/>
        </w:numPr>
        <w:spacing w:after="0"/>
        <w:ind w:left="360"/>
        <w:jc w:val="both"/>
        <w:rPr>
          <w:rFonts w:ascii="Times New Roman" w:hAnsi="Times New Roman"/>
          <w:sz w:val="24"/>
          <w:szCs w:val="24"/>
        </w:rPr>
      </w:pPr>
      <w:r>
        <w:rPr>
          <w:rFonts w:ascii="Times New Roman" w:hAnsi="Times New Roman"/>
          <w:sz w:val="24"/>
          <w:szCs w:val="24"/>
        </w:rPr>
        <w:t>К</w:t>
      </w:r>
      <w:r w:rsidR="003F7A88" w:rsidRPr="00D5360B">
        <w:rPr>
          <w:rFonts w:ascii="Times New Roman" w:hAnsi="Times New Roman"/>
          <w:sz w:val="24"/>
          <w:szCs w:val="24"/>
        </w:rPr>
        <w:t>онкурсы, соревнования, викторины на лучшее знание ПДД</w:t>
      </w:r>
      <w:r>
        <w:rPr>
          <w:rFonts w:ascii="Times New Roman" w:hAnsi="Times New Roman"/>
          <w:sz w:val="24"/>
          <w:szCs w:val="24"/>
        </w:rPr>
        <w:t>.</w:t>
      </w:r>
    </w:p>
    <w:p w:rsidR="003F7A88" w:rsidRPr="00D5360B" w:rsidRDefault="0069116A" w:rsidP="001E0BE7">
      <w:pPr>
        <w:numPr>
          <w:ilvl w:val="0"/>
          <w:numId w:val="5"/>
        </w:numPr>
        <w:spacing w:after="0"/>
        <w:ind w:left="360"/>
        <w:jc w:val="both"/>
        <w:rPr>
          <w:rFonts w:ascii="Times New Roman" w:hAnsi="Times New Roman"/>
          <w:sz w:val="24"/>
          <w:szCs w:val="24"/>
        </w:rPr>
      </w:pPr>
      <w:r>
        <w:rPr>
          <w:rFonts w:ascii="Times New Roman" w:hAnsi="Times New Roman"/>
          <w:sz w:val="24"/>
          <w:szCs w:val="24"/>
        </w:rPr>
        <w:t>Н</w:t>
      </w:r>
      <w:r w:rsidR="003F7A88" w:rsidRPr="00D5360B">
        <w:rPr>
          <w:rFonts w:ascii="Times New Roman" w:hAnsi="Times New Roman"/>
          <w:sz w:val="24"/>
          <w:szCs w:val="24"/>
        </w:rPr>
        <w:t>астольные, дидактические и подвижные игры</w:t>
      </w:r>
      <w:r>
        <w:rPr>
          <w:rFonts w:ascii="Times New Roman" w:hAnsi="Times New Roman"/>
          <w:sz w:val="24"/>
          <w:szCs w:val="24"/>
        </w:rPr>
        <w:t>.</w:t>
      </w:r>
    </w:p>
    <w:p w:rsidR="003F7A88" w:rsidRPr="00D5360B" w:rsidRDefault="0069116A" w:rsidP="001E0BE7">
      <w:pPr>
        <w:numPr>
          <w:ilvl w:val="0"/>
          <w:numId w:val="5"/>
        </w:numPr>
        <w:spacing w:after="0"/>
        <w:ind w:left="360"/>
        <w:jc w:val="both"/>
        <w:rPr>
          <w:rFonts w:ascii="Times New Roman" w:hAnsi="Times New Roman"/>
          <w:sz w:val="24"/>
          <w:szCs w:val="24"/>
        </w:rPr>
      </w:pPr>
      <w:r>
        <w:rPr>
          <w:rFonts w:ascii="Times New Roman" w:hAnsi="Times New Roman"/>
          <w:sz w:val="24"/>
          <w:szCs w:val="24"/>
        </w:rPr>
        <w:t>О</w:t>
      </w:r>
      <w:r w:rsidR="003F7A88" w:rsidRPr="00D5360B">
        <w:rPr>
          <w:rFonts w:ascii="Times New Roman" w:hAnsi="Times New Roman"/>
          <w:sz w:val="24"/>
          <w:szCs w:val="24"/>
        </w:rPr>
        <w:t xml:space="preserve">формление </w:t>
      </w:r>
      <w:r>
        <w:rPr>
          <w:rFonts w:ascii="Times New Roman" w:hAnsi="Times New Roman"/>
          <w:sz w:val="24"/>
          <w:szCs w:val="24"/>
        </w:rPr>
        <w:t>маршрутных листов «Школа – дом».</w:t>
      </w:r>
    </w:p>
    <w:p w:rsidR="003F7A88" w:rsidRPr="00D5360B" w:rsidRDefault="003F7A88" w:rsidP="001E0BE7">
      <w:pPr>
        <w:numPr>
          <w:ilvl w:val="0"/>
          <w:numId w:val="5"/>
        </w:numPr>
        <w:spacing w:after="0"/>
        <w:ind w:left="360"/>
        <w:jc w:val="both"/>
        <w:rPr>
          <w:rFonts w:ascii="Times New Roman" w:hAnsi="Times New Roman"/>
          <w:sz w:val="24"/>
          <w:szCs w:val="24"/>
        </w:rPr>
      </w:pPr>
      <w:r w:rsidRPr="00D5360B">
        <w:rPr>
          <w:rFonts w:ascii="Times New Roman" w:hAnsi="Times New Roman"/>
          <w:sz w:val="24"/>
          <w:szCs w:val="24"/>
        </w:rPr>
        <w:t>Конкурсы рисунков и стенгазет</w:t>
      </w:r>
      <w:r w:rsidR="0069116A">
        <w:rPr>
          <w:rFonts w:ascii="Times New Roman" w:hAnsi="Times New Roman"/>
          <w:sz w:val="24"/>
          <w:szCs w:val="24"/>
        </w:rPr>
        <w:t>.</w:t>
      </w:r>
      <w:r w:rsidRPr="00D5360B">
        <w:rPr>
          <w:rFonts w:ascii="Times New Roman" w:hAnsi="Times New Roman"/>
          <w:sz w:val="24"/>
          <w:szCs w:val="24"/>
        </w:rPr>
        <w:t xml:space="preserve"> </w:t>
      </w:r>
    </w:p>
    <w:p w:rsidR="003F7A88" w:rsidRDefault="0069116A" w:rsidP="001E0BE7">
      <w:pPr>
        <w:numPr>
          <w:ilvl w:val="0"/>
          <w:numId w:val="5"/>
        </w:numPr>
        <w:spacing w:after="0"/>
        <w:ind w:left="360"/>
        <w:jc w:val="both"/>
        <w:rPr>
          <w:rFonts w:ascii="Times New Roman" w:hAnsi="Times New Roman"/>
          <w:sz w:val="24"/>
          <w:szCs w:val="24"/>
        </w:rPr>
      </w:pPr>
      <w:r>
        <w:rPr>
          <w:rFonts w:ascii="Times New Roman" w:hAnsi="Times New Roman"/>
          <w:sz w:val="24"/>
          <w:szCs w:val="24"/>
        </w:rPr>
        <w:t>Игра «Безопасное колесо».</w:t>
      </w:r>
    </w:p>
    <w:p w:rsidR="001704A7" w:rsidRPr="001704A7" w:rsidRDefault="001704A7" w:rsidP="001E0BE7">
      <w:pPr>
        <w:spacing w:after="0"/>
        <w:ind w:left="360"/>
        <w:jc w:val="both"/>
        <w:rPr>
          <w:rFonts w:ascii="Times New Roman" w:hAnsi="Times New Roman"/>
          <w:b/>
          <w:sz w:val="24"/>
          <w:szCs w:val="24"/>
        </w:rPr>
      </w:pPr>
      <w:r w:rsidRPr="001704A7">
        <w:rPr>
          <w:rFonts w:ascii="Times New Roman" w:hAnsi="Times New Roman"/>
          <w:b/>
          <w:sz w:val="24"/>
          <w:szCs w:val="24"/>
        </w:rPr>
        <w:t>Тематическое планирование</w:t>
      </w:r>
    </w:p>
    <w:tbl>
      <w:tblPr>
        <w:tblW w:w="0" w:type="auto"/>
        <w:tblCellSpacing w:w="0" w:type="dxa"/>
        <w:tblCellMar>
          <w:left w:w="0" w:type="dxa"/>
          <w:right w:w="0" w:type="dxa"/>
        </w:tblCellMar>
        <w:tblLook w:val="04A0" w:firstRow="1" w:lastRow="0" w:firstColumn="1" w:lastColumn="0" w:noHBand="0" w:noVBand="1"/>
      </w:tblPr>
      <w:tblGrid>
        <w:gridCol w:w="560"/>
        <w:gridCol w:w="5819"/>
      </w:tblGrid>
      <w:tr w:rsidR="00CA2E06" w:rsidRPr="00D5360B" w:rsidTr="001704A7">
        <w:trPr>
          <w:tblCellSpacing w:w="0" w:type="dxa"/>
        </w:trPr>
        <w:tc>
          <w:tcPr>
            <w:tcW w:w="0" w:type="auto"/>
            <w:vAlign w:val="center"/>
            <w:hideMark/>
          </w:tcPr>
          <w:p w:rsidR="00CA2E06" w:rsidRPr="0069116A" w:rsidRDefault="00CA2E06" w:rsidP="001E0BE7">
            <w:pPr>
              <w:spacing w:before="100" w:beforeAutospacing="1" w:after="100" w:afterAutospacing="1" w:line="240" w:lineRule="auto"/>
              <w:jc w:val="both"/>
              <w:rPr>
                <w:rFonts w:ascii="Times New Roman" w:hAnsi="Times New Roman"/>
                <w:b/>
                <w:sz w:val="24"/>
                <w:szCs w:val="24"/>
              </w:rPr>
            </w:pPr>
            <w:r w:rsidRPr="0069116A">
              <w:rPr>
                <w:rFonts w:ascii="Times New Roman" w:hAnsi="Times New Roman"/>
                <w:b/>
                <w:sz w:val="24"/>
                <w:szCs w:val="24"/>
              </w:rPr>
              <w:t>№</w:t>
            </w:r>
          </w:p>
        </w:tc>
        <w:tc>
          <w:tcPr>
            <w:tcW w:w="5819" w:type="dxa"/>
            <w:vAlign w:val="center"/>
            <w:hideMark/>
          </w:tcPr>
          <w:p w:rsidR="00CA2E06" w:rsidRPr="0069116A" w:rsidRDefault="00CA2E06" w:rsidP="001E0BE7">
            <w:pPr>
              <w:spacing w:before="100" w:beforeAutospacing="1" w:after="100" w:afterAutospacing="1" w:line="240" w:lineRule="auto"/>
              <w:jc w:val="both"/>
              <w:rPr>
                <w:rFonts w:ascii="Times New Roman" w:hAnsi="Times New Roman"/>
                <w:b/>
                <w:sz w:val="24"/>
                <w:szCs w:val="24"/>
              </w:rPr>
            </w:pPr>
            <w:r w:rsidRPr="0069116A">
              <w:rPr>
                <w:rFonts w:ascii="Times New Roman" w:hAnsi="Times New Roman"/>
                <w:b/>
                <w:sz w:val="24"/>
                <w:szCs w:val="24"/>
              </w:rPr>
              <w:t>Тема занятия</w:t>
            </w:r>
          </w:p>
        </w:tc>
      </w:tr>
      <w:tr w:rsidR="00CA2E06" w:rsidRPr="00D5360B" w:rsidTr="001704A7">
        <w:trPr>
          <w:tblCellSpacing w:w="0" w:type="dxa"/>
        </w:trPr>
        <w:tc>
          <w:tcPr>
            <w:tcW w:w="0" w:type="auto"/>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1</w:t>
            </w:r>
          </w:p>
        </w:tc>
        <w:tc>
          <w:tcPr>
            <w:tcW w:w="5819" w:type="dxa"/>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Вводное занятие: Дорога в школу и домой.</w:t>
            </w:r>
          </w:p>
        </w:tc>
      </w:tr>
      <w:tr w:rsidR="00CA2E06" w:rsidRPr="00D5360B" w:rsidTr="001704A7">
        <w:trPr>
          <w:tblCellSpacing w:w="0" w:type="dxa"/>
        </w:trPr>
        <w:tc>
          <w:tcPr>
            <w:tcW w:w="0" w:type="auto"/>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2-3</w:t>
            </w:r>
          </w:p>
        </w:tc>
        <w:tc>
          <w:tcPr>
            <w:tcW w:w="5819" w:type="dxa"/>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Улица полна неожиданностей.</w:t>
            </w:r>
          </w:p>
        </w:tc>
      </w:tr>
      <w:tr w:rsidR="00CA2E06" w:rsidRPr="00D5360B" w:rsidTr="001704A7">
        <w:trPr>
          <w:tblCellSpacing w:w="0" w:type="dxa"/>
        </w:trPr>
        <w:tc>
          <w:tcPr>
            <w:tcW w:w="0" w:type="auto"/>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4-5</w:t>
            </w:r>
          </w:p>
        </w:tc>
        <w:tc>
          <w:tcPr>
            <w:tcW w:w="5819" w:type="dxa"/>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Практическое занятие (экскурсии, настольные игры)</w:t>
            </w:r>
          </w:p>
        </w:tc>
      </w:tr>
      <w:tr w:rsidR="00CA2E06" w:rsidRPr="00D5360B" w:rsidTr="001704A7">
        <w:trPr>
          <w:tblCellSpacing w:w="0" w:type="dxa"/>
        </w:trPr>
        <w:tc>
          <w:tcPr>
            <w:tcW w:w="0" w:type="auto"/>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6</w:t>
            </w:r>
          </w:p>
        </w:tc>
        <w:tc>
          <w:tcPr>
            <w:tcW w:w="5819" w:type="dxa"/>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Остановочный путь и скорость движения.</w:t>
            </w:r>
          </w:p>
        </w:tc>
      </w:tr>
      <w:tr w:rsidR="00CA2E06" w:rsidRPr="00D5360B" w:rsidTr="001704A7">
        <w:trPr>
          <w:tblCellSpacing w:w="0" w:type="dxa"/>
        </w:trPr>
        <w:tc>
          <w:tcPr>
            <w:tcW w:w="0" w:type="auto"/>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7-8</w:t>
            </w:r>
          </w:p>
        </w:tc>
        <w:tc>
          <w:tcPr>
            <w:tcW w:w="5819" w:type="dxa"/>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Пешеходные переходы.</w:t>
            </w:r>
          </w:p>
        </w:tc>
      </w:tr>
      <w:tr w:rsidR="00CA2E06" w:rsidRPr="00D5360B" w:rsidTr="001704A7">
        <w:trPr>
          <w:tblCellSpacing w:w="0" w:type="dxa"/>
        </w:trPr>
        <w:tc>
          <w:tcPr>
            <w:tcW w:w="0" w:type="auto"/>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9</w:t>
            </w:r>
          </w:p>
        </w:tc>
        <w:tc>
          <w:tcPr>
            <w:tcW w:w="5819" w:type="dxa"/>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Практическое занятие: Пешеходные переходы.</w:t>
            </w:r>
          </w:p>
        </w:tc>
      </w:tr>
      <w:tr w:rsidR="00CA2E06" w:rsidRPr="00D5360B" w:rsidTr="001704A7">
        <w:trPr>
          <w:tblCellSpacing w:w="0" w:type="dxa"/>
        </w:trPr>
        <w:tc>
          <w:tcPr>
            <w:tcW w:w="0" w:type="auto"/>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10</w:t>
            </w:r>
          </w:p>
        </w:tc>
        <w:tc>
          <w:tcPr>
            <w:tcW w:w="5819" w:type="dxa"/>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Нерегулируемые перекрестки.</w:t>
            </w:r>
          </w:p>
        </w:tc>
      </w:tr>
      <w:tr w:rsidR="00CA2E06" w:rsidRPr="00D5360B" w:rsidTr="001704A7">
        <w:trPr>
          <w:tblCellSpacing w:w="0" w:type="dxa"/>
        </w:trPr>
        <w:tc>
          <w:tcPr>
            <w:tcW w:w="0" w:type="auto"/>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11</w:t>
            </w:r>
          </w:p>
        </w:tc>
        <w:tc>
          <w:tcPr>
            <w:tcW w:w="5819" w:type="dxa"/>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Регулируемые перекрестки. Светофор.</w:t>
            </w:r>
          </w:p>
        </w:tc>
      </w:tr>
      <w:tr w:rsidR="00CA2E06" w:rsidRPr="00D5360B" w:rsidTr="001704A7">
        <w:trPr>
          <w:tblCellSpacing w:w="0" w:type="dxa"/>
        </w:trPr>
        <w:tc>
          <w:tcPr>
            <w:tcW w:w="0" w:type="auto"/>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12</w:t>
            </w:r>
          </w:p>
        </w:tc>
        <w:tc>
          <w:tcPr>
            <w:tcW w:w="5819" w:type="dxa"/>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Где еще можно переходить дорогу.</w:t>
            </w:r>
          </w:p>
        </w:tc>
      </w:tr>
      <w:tr w:rsidR="00CA2E06" w:rsidRPr="00D5360B" w:rsidTr="001704A7">
        <w:trPr>
          <w:tblCellSpacing w:w="0" w:type="dxa"/>
        </w:trPr>
        <w:tc>
          <w:tcPr>
            <w:tcW w:w="0" w:type="auto"/>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13</w:t>
            </w:r>
          </w:p>
        </w:tc>
        <w:tc>
          <w:tcPr>
            <w:tcW w:w="5819" w:type="dxa"/>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Поездка на автобусе и троллейбусе.</w:t>
            </w:r>
          </w:p>
        </w:tc>
      </w:tr>
      <w:tr w:rsidR="00CA2E06" w:rsidRPr="00D5360B" w:rsidTr="001704A7">
        <w:trPr>
          <w:tblCellSpacing w:w="0" w:type="dxa"/>
        </w:trPr>
        <w:tc>
          <w:tcPr>
            <w:tcW w:w="0" w:type="auto"/>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14</w:t>
            </w:r>
          </w:p>
        </w:tc>
        <w:tc>
          <w:tcPr>
            <w:tcW w:w="5819" w:type="dxa"/>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Поездка на трамвае и других видах транспорта.</w:t>
            </w:r>
          </w:p>
        </w:tc>
      </w:tr>
      <w:tr w:rsidR="00CA2E06" w:rsidRPr="00D5360B" w:rsidTr="001704A7">
        <w:trPr>
          <w:tblCellSpacing w:w="0" w:type="dxa"/>
        </w:trPr>
        <w:tc>
          <w:tcPr>
            <w:tcW w:w="0" w:type="auto"/>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15-16</w:t>
            </w:r>
          </w:p>
        </w:tc>
        <w:tc>
          <w:tcPr>
            <w:tcW w:w="5819" w:type="dxa"/>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Проект №1 Виды транспорта.</w:t>
            </w:r>
          </w:p>
        </w:tc>
      </w:tr>
      <w:tr w:rsidR="00CA2E06" w:rsidRPr="00D5360B" w:rsidTr="001704A7">
        <w:trPr>
          <w:tblCellSpacing w:w="0" w:type="dxa"/>
        </w:trPr>
        <w:tc>
          <w:tcPr>
            <w:tcW w:w="0" w:type="auto"/>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17</w:t>
            </w:r>
          </w:p>
        </w:tc>
        <w:tc>
          <w:tcPr>
            <w:tcW w:w="5819" w:type="dxa"/>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Дорожные знаки и дорожная разметка.</w:t>
            </w:r>
          </w:p>
        </w:tc>
      </w:tr>
      <w:tr w:rsidR="00CA2E06" w:rsidRPr="00D5360B" w:rsidTr="001704A7">
        <w:trPr>
          <w:tblCellSpacing w:w="0" w:type="dxa"/>
        </w:trPr>
        <w:tc>
          <w:tcPr>
            <w:tcW w:w="0" w:type="auto"/>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18</w:t>
            </w:r>
          </w:p>
        </w:tc>
        <w:tc>
          <w:tcPr>
            <w:tcW w:w="5819" w:type="dxa"/>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Где можно и где нельзя играть.</w:t>
            </w:r>
          </w:p>
        </w:tc>
      </w:tr>
      <w:tr w:rsidR="00CA2E06" w:rsidRPr="00D5360B" w:rsidTr="001704A7">
        <w:trPr>
          <w:tblCellSpacing w:w="0" w:type="dxa"/>
        </w:trPr>
        <w:tc>
          <w:tcPr>
            <w:tcW w:w="0" w:type="auto"/>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19</w:t>
            </w:r>
          </w:p>
        </w:tc>
        <w:tc>
          <w:tcPr>
            <w:tcW w:w="5819" w:type="dxa"/>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Ты – велосипедист.</w:t>
            </w:r>
          </w:p>
        </w:tc>
      </w:tr>
      <w:tr w:rsidR="00CA2E06" w:rsidRPr="00D5360B" w:rsidTr="001704A7">
        <w:trPr>
          <w:tblCellSpacing w:w="0" w:type="dxa"/>
        </w:trPr>
        <w:tc>
          <w:tcPr>
            <w:tcW w:w="0" w:type="auto"/>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20-21</w:t>
            </w:r>
          </w:p>
        </w:tc>
        <w:tc>
          <w:tcPr>
            <w:tcW w:w="5819" w:type="dxa"/>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Проект №2 Дорожные знаки.</w:t>
            </w:r>
          </w:p>
        </w:tc>
      </w:tr>
      <w:tr w:rsidR="00CA2E06" w:rsidRPr="00D5360B" w:rsidTr="001704A7">
        <w:trPr>
          <w:tblCellSpacing w:w="0" w:type="dxa"/>
        </w:trPr>
        <w:tc>
          <w:tcPr>
            <w:tcW w:w="0" w:type="auto"/>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22</w:t>
            </w:r>
          </w:p>
        </w:tc>
        <w:tc>
          <w:tcPr>
            <w:tcW w:w="5819" w:type="dxa"/>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Поездка за город.</w:t>
            </w:r>
          </w:p>
        </w:tc>
      </w:tr>
      <w:tr w:rsidR="00CA2E06" w:rsidRPr="00D5360B" w:rsidTr="001704A7">
        <w:trPr>
          <w:tblCellSpacing w:w="0" w:type="dxa"/>
        </w:trPr>
        <w:tc>
          <w:tcPr>
            <w:tcW w:w="0" w:type="auto"/>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23</w:t>
            </w:r>
          </w:p>
        </w:tc>
        <w:tc>
          <w:tcPr>
            <w:tcW w:w="5819" w:type="dxa"/>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Дорога глазами водителей.</w:t>
            </w:r>
          </w:p>
        </w:tc>
      </w:tr>
      <w:tr w:rsidR="00CA2E06" w:rsidRPr="00D5360B" w:rsidTr="001704A7">
        <w:trPr>
          <w:tblCellSpacing w:w="0" w:type="dxa"/>
        </w:trPr>
        <w:tc>
          <w:tcPr>
            <w:tcW w:w="0" w:type="auto"/>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24</w:t>
            </w:r>
          </w:p>
        </w:tc>
        <w:tc>
          <w:tcPr>
            <w:tcW w:w="5819" w:type="dxa"/>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Экскурсия «Я- пешеход».</w:t>
            </w:r>
          </w:p>
        </w:tc>
      </w:tr>
      <w:tr w:rsidR="00CA2E06" w:rsidRPr="00D5360B" w:rsidTr="001704A7">
        <w:trPr>
          <w:tblCellSpacing w:w="0" w:type="dxa"/>
        </w:trPr>
        <w:tc>
          <w:tcPr>
            <w:tcW w:w="0" w:type="auto"/>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25</w:t>
            </w:r>
          </w:p>
        </w:tc>
        <w:tc>
          <w:tcPr>
            <w:tcW w:w="5819" w:type="dxa"/>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Для чего нужны правила дорожного движения.</w:t>
            </w:r>
          </w:p>
        </w:tc>
      </w:tr>
      <w:tr w:rsidR="00CA2E06" w:rsidRPr="00D5360B" w:rsidTr="001704A7">
        <w:trPr>
          <w:tblCellSpacing w:w="0" w:type="dxa"/>
        </w:trPr>
        <w:tc>
          <w:tcPr>
            <w:tcW w:w="0" w:type="auto"/>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26-27</w:t>
            </w:r>
          </w:p>
        </w:tc>
        <w:tc>
          <w:tcPr>
            <w:tcW w:w="5819" w:type="dxa"/>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Проект №3 Правила для пешеходов.</w:t>
            </w:r>
          </w:p>
        </w:tc>
      </w:tr>
      <w:tr w:rsidR="00CA2E06" w:rsidRPr="00D5360B" w:rsidTr="001704A7">
        <w:trPr>
          <w:tblCellSpacing w:w="0" w:type="dxa"/>
        </w:trPr>
        <w:tc>
          <w:tcPr>
            <w:tcW w:w="0" w:type="auto"/>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28</w:t>
            </w:r>
          </w:p>
        </w:tc>
        <w:tc>
          <w:tcPr>
            <w:tcW w:w="5819" w:type="dxa"/>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Участники дорожного движения.</w:t>
            </w:r>
          </w:p>
        </w:tc>
      </w:tr>
      <w:tr w:rsidR="00CA2E06" w:rsidRPr="00D5360B" w:rsidTr="001704A7">
        <w:trPr>
          <w:tblCellSpacing w:w="0" w:type="dxa"/>
        </w:trPr>
        <w:tc>
          <w:tcPr>
            <w:tcW w:w="0" w:type="auto"/>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29</w:t>
            </w:r>
          </w:p>
        </w:tc>
        <w:tc>
          <w:tcPr>
            <w:tcW w:w="5819" w:type="dxa"/>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Светофор.</w:t>
            </w:r>
          </w:p>
        </w:tc>
      </w:tr>
      <w:tr w:rsidR="00CA2E06" w:rsidRPr="00D5360B" w:rsidTr="001704A7">
        <w:trPr>
          <w:tblCellSpacing w:w="0" w:type="dxa"/>
        </w:trPr>
        <w:tc>
          <w:tcPr>
            <w:tcW w:w="0" w:type="auto"/>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30-31</w:t>
            </w:r>
          </w:p>
        </w:tc>
        <w:tc>
          <w:tcPr>
            <w:tcW w:w="5819" w:type="dxa"/>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Проект №4Добрый светофор.</w:t>
            </w:r>
          </w:p>
        </w:tc>
      </w:tr>
      <w:tr w:rsidR="00CA2E06" w:rsidRPr="00D5360B" w:rsidTr="001704A7">
        <w:trPr>
          <w:tblCellSpacing w:w="0" w:type="dxa"/>
        </w:trPr>
        <w:tc>
          <w:tcPr>
            <w:tcW w:w="0" w:type="auto"/>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32</w:t>
            </w:r>
          </w:p>
        </w:tc>
        <w:tc>
          <w:tcPr>
            <w:tcW w:w="5819" w:type="dxa"/>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Обязанности пешеходов.</w:t>
            </w:r>
          </w:p>
        </w:tc>
      </w:tr>
      <w:tr w:rsidR="00CA2E06" w:rsidRPr="00D5360B" w:rsidTr="001704A7">
        <w:trPr>
          <w:tblCellSpacing w:w="0" w:type="dxa"/>
        </w:trPr>
        <w:tc>
          <w:tcPr>
            <w:tcW w:w="0" w:type="auto"/>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33</w:t>
            </w:r>
          </w:p>
        </w:tc>
        <w:tc>
          <w:tcPr>
            <w:tcW w:w="5819" w:type="dxa"/>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Движение по дороге в группе.</w:t>
            </w:r>
          </w:p>
        </w:tc>
      </w:tr>
      <w:tr w:rsidR="00CA2E06" w:rsidRPr="00D5360B" w:rsidTr="001704A7">
        <w:trPr>
          <w:tblCellSpacing w:w="0" w:type="dxa"/>
        </w:trPr>
        <w:tc>
          <w:tcPr>
            <w:tcW w:w="0" w:type="auto"/>
            <w:vAlign w:val="center"/>
            <w:hideMark/>
          </w:tcPr>
          <w:p w:rsidR="00CA2E06" w:rsidRPr="00D5360B" w:rsidRDefault="00CA2E06" w:rsidP="001E0BE7">
            <w:pPr>
              <w:spacing w:after="0" w:line="240" w:lineRule="auto"/>
              <w:jc w:val="both"/>
              <w:rPr>
                <w:rFonts w:ascii="Times New Roman" w:hAnsi="Times New Roman"/>
                <w:sz w:val="24"/>
                <w:szCs w:val="24"/>
              </w:rPr>
            </w:pPr>
          </w:p>
        </w:tc>
        <w:tc>
          <w:tcPr>
            <w:tcW w:w="5819" w:type="dxa"/>
            <w:vAlign w:val="center"/>
            <w:hideMark/>
          </w:tcPr>
          <w:p w:rsidR="00CA2E06" w:rsidRPr="00D5360B" w:rsidRDefault="00CA2E06" w:rsidP="001E0BE7">
            <w:pPr>
              <w:spacing w:before="100" w:beforeAutospacing="1" w:after="100" w:afterAutospacing="1" w:line="240" w:lineRule="auto"/>
              <w:jc w:val="both"/>
              <w:rPr>
                <w:rFonts w:ascii="Times New Roman" w:hAnsi="Times New Roman"/>
                <w:sz w:val="24"/>
                <w:szCs w:val="24"/>
              </w:rPr>
            </w:pPr>
            <w:r w:rsidRPr="00D5360B">
              <w:rPr>
                <w:rFonts w:ascii="Times New Roman" w:hAnsi="Times New Roman"/>
                <w:sz w:val="24"/>
                <w:szCs w:val="24"/>
              </w:rPr>
              <w:t>Экскурсия.</w:t>
            </w:r>
          </w:p>
        </w:tc>
      </w:tr>
    </w:tbl>
    <w:p w:rsidR="001704A7" w:rsidRDefault="001704A7" w:rsidP="001E0BE7">
      <w:pPr>
        <w:spacing w:after="0" w:line="240" w:lineRule="auto"/>
        <w:jc w:val="both"/>
        <w:rPr>
          <w:rFonts w:ascii="Times New Roman" w:hAnsi="Times New Roman"/>
          <w:b/>
          <w:bCs/>
          <w:sz w:val="24"/>
          <w:szCs w:val="24"/>
        </w:rPr>
      </w:pPr>
    </w:p>
    <w:p w:rsidR="001704A7" w:rsidRDefault="001704A7" w:rsidP="001E0BE7">
      <w:pPr>
        <w:spacing w:after="0" w:line="240" w:lineRule="auto"/>
        <w:jc w:val="both"/>
        <w:rPr>
          <w:rFonts w:ascii="Times New Roman" w:hAnsi="Times New Roman"/>
          <w:b/>
          <w:bCs/>
          <w:sz w:val="24"/>
          <w:szCs w:val="24"/>
        </w:rPr>
      </w:pPr>
    </w:p>
    <w:p w:rsidR="00D5360B" w:rsidRPr="00D5360B" w:rsidRDefault="00D5360B" w:rsidP="001E0BE7">
      <w:pPr>
        <w:spacing w:after="0" w:line="240" w:lineRule="auto"/>
        <w:jc w:val="both"/>
        <w:rPr>
          <w:rFonts w:ascii="Times New Roman" w:hAnsi="Times New Roman"/>
          <w:sz w:val="24"/>
          <w:szCs w:val="24"/>
        </w:rPr>
      </w:pPr>
      <w:r w:rsidRPr="00D5360B">
        <w:rPr>
          <w:rFonts w:ascii="Times New Roman" w:hAnsi="Times New Roman"/>
          <w:b/>
          <w:bCs/>
          <w:sz w:val="24"/>
          <w:szCs w:val="24"/>
        </w:rPr>
        <w:t>Ориентировка в окружающем мире (17 ч.)</w:t>
      </w:r>
    </w:p>
    <w:p w:rsidR="00D5360B" w:rsidRPr="00D5360B" w:rsidRDefault="00D5360B" w:rsidP="001E0BE7">
      <w:pPr>
        <w:spacing w:after="0" w:line="240" w:lineRule="auto"/>
        <w:jc w:val="both"/>
        <w:rPr>
          <w:rFonts w:ascii="Times New Roman" w:hAnsi="Times New Roman"/>
          <w:sz w:val="24"/>
          <w:szCs w:val="24"/>
        </w:rPr>
      </w:pPr>
      <w:r w:rsidRPr="00D5360B">
        <w:rPr>
          <w:rFonts w:ascii="Times New Roman" w:hAnsi="Times New Roman"/>
          <w:sz w:val="24"/>
          <w:szCs w:val="24"/>
        </w:rPr>
        <w:t>Форма предметов окружающего мира (треугольник, круг, квадрат).</w:t>
      </w:r>
    </w:p>
    <w:p w:rsidR="00D5360B" w:rsidRPr="00D5360B" w:rsidRDefault="00D5360B" w:rsidP="001E0BE7">
      <w:pPr>
        <w:spacing w:after="0" w:line="240" w:lineRule="auto"/>
        <w:jc w:val="both"/>
        <w:rPr>
          <w:rFonts w:ascii="Times New Roman" w:hAnsi="Times New Roman"/>
          <w:sz w:val="24"/>
          <w:szCs w:val="24"/>
        </w:rPr>
      </w:pPr>
      <w:r w:rsidRPr="00D5360B">
        <w:rPr>
          <w:rFonts w:ascii="Times New Roman" w:hAnsi="Times New Roman"/>
          <w:sz w:val="24"/>
          <w:szCs w:val="24"/>
        </w:rPr>
        <w:t>Цвет (цветовые оттенки) предметов (сравнение, называние, классификация).</w:t>
      </w:r>
    </w:p>
    <w:p w:rsidR="00D5360B" w:rsidRPr="00D5360B" w:rsidRDefault="00D5360B" w:rsidP="001E0BE7">
      <w:pPr>
        <w:spacing w:after="0" w:line="240" w:lineRule="auto"/>
        <w:jc w:val="both"/>
        <w:rPr>
          <w:rFonts w:ascii="Times New Roman" w:hAnsi="Times New Roman"/>
          <w:sz w:val="24"/>
          <w:szCs w:val="24"/>
        </w:rPr>
      </w:pPr>
      <w:r w:rsidRPr="00D5360B">
        <w:rPr>
          <w:rFonts w:ascii="Times New Roman" w:hAnsi="Times New Roman"/>
          <w:sz w:val="24"/>
          <w:szCs w:val="24"/>
        </w:rPr>
        <w:t>Пространственные положения и взаимоотношения объектов окружающего мира (близко-далеко; рядом, около; за; перед; ближе-дальше).</w:t>
      </w:r>
    </w:p>
    <w:p w:rsidR="00D5360B" w:rsidRPr="00D5360B" w:rsidRDefault="00D5360B" w:rsidP="001E0BE7">
      <w:pPr>
        <w:spacing w:after="0" w:line="240" w:lineRule="auto"/>
        <w:jc w:val="both"/>
        <w:rPr>
          <w:rFonts w:ascii="Times New Roman" w:hAnsi="Times New Roman"/>
          <w:sz w:val="24"/>
          <w:szCs w:val="24"/>
        </w:rPr>
      </w:pPr>
      <w:r w:rsidRPr="00D5360B">
        <w:rPr>
          <w:rFonts w:ascii="Times New Roman" w:hAnsi="Times New Roman"/>
          <w:sz w:val="24"/>
          <w:szCs w:val="24"/>
        </w:rPr>
        <w:t xml:space="preserve">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 </w:t>
      </w:r>
    </w:p>
    <w:p w:rsidR="00D5360B" w:rsidRPr="00D5360B" w:rsidRDefault="00D5360B" w:rsidP="001E0BE7">
      <w:pPr>
        <w:spacing w:after="0" w:line="240" w:lineRule="auto"/>
        <w:jc w:val="both"/>
        <w:rPr>
          <w:rFonts w:ascii="Times New Roman" w:hAnsi="Times New Roman"/>
          <w:sz w:val="24"/>
          <w:szCs w:val="24"/>
        </w:rPr>
      </w:pPr>
      <w:r w:rsidRPr="00D5360B">
        <w:rPr>
          <w:rFonts w:ascii="Times New Roman" w:hAnsi="Times New Roman"/>
          <w:sz w:val="24"/>
          <w:szCs w:val="24"/>
        </w:rPr>
        <w:t xml:space="preserve">Цвет и форма запрещающих знаков: «движение пешеходов запрещено», «движение на велосипеде запрещено». </w:t>
      </w:r>
    </w:p>
    <w:p w:rsidR="00D5360B" w:rsidRPr="00D5360B" w:rsidRDefault="00D5360B" w:rsidP="001E0BE7">
      <w:pPr>
        <w:spacing w:after="0" w:line="240" w:lineRule="auto"/>
        <w:jc w:val="both"/>
        <w:rPr>
          <w:rFonts w:ascii="Times New Roman" w:hAnsi="Times New Roman"/>
          <w:sz w:val="24"/>
          <w:szCs w:val="24"/>
        </w:rPr>
      </w:pPr>
      <w:r w:rsidRPr="00D5360B">
        <w:rPr>
          <w:rFonts w:ascii="Times New Roman" w:hAnsi="Times New Roman"/>
          <w:sz w:val="24"/>
          <w:szCs w:val="24"/>
        </w:rPr>
        <w:t>Адрес местожительства, название ближайших улиц и их особенности.</w:t>
      </w:r>
    </w:p>
    <w:p w:rsidR="00D5360B" w:rsidRPr="00D5360B" w:rsidRDefault="00D5360B" w:rsidP="001E0BE7">
      <w:pPr>
        <w:spacing w:after="0" w:line="240" w:lineRule="auto"/>
        <w:jc w:val="both"/>
        <w:rPr>
          <w:rFonts w:ascii="Times New Roman" w:hAnsi="Times New Roman"/>
          <w:sz w:val="24"/>
          <w:szCs w:val="24"/>
        </w:rPr>
      </w:pPr>
      <w:r w:rsidRPr="00D5360B">
        <w:rPr>
          <w:rFonts w:ascii="Times New Roman" w:hAnsi="Times New Roman"/>
          <w:sz w:val="24"/>
          <w:szCs w:val="24"/>
        </w:rPr>
        <w:t>Дорога от дома до школы (кинотеатра, парка, магазина и пр.).</w:t>
      </w:r>
    </w:p>
    <w:p w:rsidR="00D5360B" w:rsidRPr="00D5360B" w:rsidRDefault="00D5360B" w:rsidP="001E0BE7">
      <w:pPr>
        <w:spacing w:after="0" w:line="240" w:lineRule="auto"/>
        <w:jc w:val="both"/>
        <w:rPr>
          <w:rFonts w:ascii="Times New Roman" w:hAnsi="Times New Roman"/>
          <w:sz w:val="24"/>
          <w:szCs w:val="24"/>
        </w:rPr>
      </w:pPr>
      <w:r w:rsidRPr="00D5360B">
        <w:rPr>
          <w:rFonts w:ascii="Times New Roman" w:hAnsi="Times New Roman"/>
          <w:sz w:val="24"/>
          <w:szCs w:val="24"/>
        </w:rPr>
        <w:t>Транспорт. Наземный,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w:t>
      </w:r>
    </w:p>
    <w:p w:rsidR="000A0133" w:rsidRDefault="000A0133" w:rsidP="001E0BE7">
      <w:pPr>
        <w:spacing w:after="100" w:afterAutospacing="1" w:line="240" w:lineRule="auto"/>
        <w:jc w:val="both"/>
        <w:rPr>
          <w:rFonts w:ascii="Times New Roman" w:hAnsi="Times New Roman"/>
          <w:sz w:val="24"/>
          <w:szCs w:val="24"/>
        </w:rPr>
      </w:pPr>
      <w:r>
        <w:rPr>
          <w:rFonts w:ascii="Times New Roman" w:hAnsi="Times New Roman"/>
          <w:b/>
          <w:bCs/>
          <w:sz w:val="24"/>
          <w:szCs w:val="24"/>
        </w:rPr>
        <w:t>Ты — пешеход (12</w:t>
      </w:r>
      <w:r w:rsidR="00D5360B" w:rsidRPr="00D5360B">
        <w:rPr>
          <w:rFonts w:ascii="Times New Roman" w:hAnsi="Times New Roman"/>
          <w:b/>
          <w:bCs/>
          <w:sz w:val="24"/>
          <w:szCs w:val="24"/>
        </w:rPr>
        <w:t xml:space="preserve"> ч.)</w:t>
      </w:r>
      <w:r w:rsidR="00D5360B" w:rsidRPr="00D5360B">
        <w:rPr>
          <w:rFonts w:ascii="Times New Roman" w:hAnsi="Times New Roman"/>
          <w:sz w:val="24"/>
          <w:szCs w:val="24"/>
        </w:rPr>
        <w:t xml:space="preserve"> 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r>
        <w:rPr>
          <w:rFonts w:ascii="Times New Roman" w:hAnsi="Times New Roman"/>
          <w:sz w:val="24"/>
          <w:szCs w:val="24"/>
        </w:rPr>
        <w:t xml:space="preserve"> </w:t>
      </w:r>
      <w:r w:rsidR="00D5360B" w:rsidRPr="00D5360B">
        <w:rPr>
          <w:rFonts w:ascii="Times New Roman" w:hAnsi="Times New Roman"/>
          <w:sz w:val="24"/>
          <w:szCs w:val="24"/>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 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w:t>
      </w:r>
    </w:p>
    <w:p w:rsidR="00D5360B" w:rsidRPr="00D5360B" w:rsidRDefault="00D5360B" w:rsidP="001E0BE7">
      <w:pPr>
        <w:spacing w:after="100" w:afterAutospacing="1" w:line="240" w:lineRule="auto"/>
        <w:jc w:val="both"/>
        <w:rPr>
          <w:rFonts w:ascii="Times New Roman" w:hAnsi="Times New Roman"/>
          <w:sz w:val="24"/>
          <w:szCs w:val="24"/>
        </w:rPr>
      </w:pPr>
      <w:r w:rsidRPr="00D5360B">
        <w:rPr>
          <w:rFonts w:ascii="Times New Roman" w:hAnsi="Times New Roman"/>
          <w:b/>
          <w:bCs/>
          <w:sz w:val="24"/>
          <w:szCs w:val="24"/>
        </w:rPr>
        <w:t xml:space="preserve">Ты — пассажир (4 </w:t>
      </w:r>
      <w:proofErr w:type="gramStart"/>
      <w:r w:rsidRPr="00D5360B">
        <w:rPr>
          <w:rFonts w:ascii="Times New Roman" w:hAnsi="Times New Roman"/>
          <w:b/>
          <w:bCs/>
          <w:sz w:val="24"/>
          <w:szCs w:val="24"/>
        </w:rPr>
        <w:t>ч.)</w:t>
      </w:r>
      <w:r w:rsidRPr="00D5360B">
        <w:rPr>
          <w:rFonts w:ascii="Times New Roman" w:hAnsi="Times New Roman"/>
          <w:sz w:val="24"/>
          <w:szCs w:val="24"/>
        </w:rPr>
        <w:t>Правила</w:t>
      </w:r>
      <w:proofErr w:type="gramEnd"/>
      <w:r w:rsidRPr="00D5360B">
        <w:rPr>
          <w:rFonts w:ascii="Times New Roman" w:hAnsi="Times New Roman"/>
          <w:sz w:val="24"/>
          <w:szCs w:val="24"/>
        </w:rPr>
        <w:t xml:space="preserve">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w:t>
      </w:r>
    </w:p>
    <w:p w:rsidR="00CA67F6" w:rsidRPr="00D5360B" w:rsidRDefault="00B34980" w:rsidP="001E0BE7">
      <w:pPr>
        <w:spacing w:before="100" w:beforeAutospacing="1" w:after="100" w:afterAutospacing="1"/>
        <w:jc w:val="both"/>
        <w:rPr>
          <w:rFonts w:ascii="Times New Roman" w:hAnsi="Times New Roman"/>
          <w:b/>
          <w:sz w:val="24"/>
          <w:szCs w:val="24"/>
        </w:rPr>
      </w:pPr>
      <w:r w:rsidRPr="00D5360B">
        <w:rPr>
          <w:rFonts w:ascii="Times New Roman" w:hAnsi="Times New Roman"/>
          <w:b/>
          <w:sz w:val="24"/>
          <w:szCs w:val="24"/>
        </w:rPr>
        <w:t xml:space="preserve">ПЛАНИРУЕМЫЕ РЕЗУЛЬТАТЫ </w:t>
      </w:r>
    </w:p>
    <w:p w:rsidR="004A14D9" w:rsidRPr="00D5360B" w:rsidRDefault="004A14D9" w:rsidP="001E0BE7">
      <w:pPr>
        <w:spacing w:after="100" w:afterAutospacing="1"/>
        <w:jc w:val="both"/>
        <w:rPr>
          <w:rFonts w:ascii="Times New Roman" w:hAnsi="Times New Roman"/>
          <w:sz w:val="24"/>
          <w:szCs w:val="24"/>
        </w:rPr>
      </w:pPr>
      <w:r w:rsidRPr="00D5360B">
        <w:rPr>
          <w:rFonts w:ascii="Times New Roman" w:hAnsi="Times New Roman"/>
          <w:sz w:val="24"/>
          <w:szCs w:val="24"/>
        </w:rPr>
        <w:t>Личностными результатами изучения курса является формирование следующих умений:</w:t>
      </w:r>
    </w:p>
    <w:p w:rsidR="004A14D9" w:rsidRPr="00D5360B" w:rsidRDefault="004A14D9" w:rsidP="001E0BE7">
      <w:pPr>
        <w:pStyle w:val="a6"/>
        <w:numPr>
          <w:ilvl w:val="0"/>
          <w:numId w:val="16"/>
        </w:numPr>
        <w:spacing w:after="100" w:afterAutospacing="1"/>
        <w:jc w:val="both"/>
        <w:rPr>
          <w:rFonts w:ascii="Times New Roman" w:hAnsi="Times New Roman"/>
          <w:sz w:val="24"/>
          <w:szCs w:val="24"/>
        </w:rPr>
      </w:pPr>
      <w:r w:rsidRPr="00D5360B">
        <w:rPr>
          <w:rFonts w:ascii="Times New Roman" w:hAnsi="Times New Roman"/>
          <w:sz w:val="24"/>
          <w:szCs w:val="24"/>
        </w:rPr>
        <w:t>оценивать жизненные ситуации (поступки, явления,</w:t>
      </w:r>
      <w:r w:rsidR="00E87707">
        <w:rPr>
          <w:rFonts w:ascii="Times New Roman" w:hAnsi="Times New Roman"/>
          <w:sz w:val="24"/>
          <w:szCs w:val="24"/>
        </w:rPr>
        <w:t xml:space="preserve"> </w:t>
      </w:r>
      <w:r w:rsidRPr="00D5360B">
        <w:rPr>
          <w:rFonts w:ascii="Times New Roman" w:hAnsi="Times New Roman"/>
          <w:sz w:val="24"/>
          <w:szCs w:val="24"/>
        </w:rPr>
        <w:t>события) с точки зрения, соблюдения правил дорожного движения ;</w:t>
      </w:r>
    </w:p>
    <w:p w:rsidR="004A14D9" w:rsidRPr="00D5360B" w:rsidRDefault="004A14D9" w:rsidP="001E0BE7">
      <w:pPr>
        <w:pStyle w:val="a6"/>
        <w:numPr>
          <w:ilvl w:val="0"/>
          <w:numId w:val="16"/>
        </w:numPr>
        <w:spacing w:after="100" w:afterAutospacing="1"/>
        <w:jc w:val="both"/>
        <w:rPr>
          <w:rFonts w:ascii="Times New Roman" w:hAnsi="Times New Roman"/>
          <w:sz w:val="24"/>
          <w:szCs w:val="24"/>
        </w:rPr>
      </w:pPr>
      <w:r w:rsidRPr="00D5360B">
        <w:rPr>
          <w:rFonts w:ascii="Times New Roman" w:hAnsi="Times New Roman"/>
          <w:sz w:val="24"/>
          <w:szCs w:val="24"/>
        </w:rPr>
        <w:t>объяснять свое отношение к поступкам с позиции общечело</w:t>
      </w:r>
      <w:r w:rsidR="00E87707">
        <w:rPr>
          <w:rFonts w:ascii="Times New Roman" w:hAnsi="Times New Roman"/>
          <w:sz w:val="24"/>
          <w:szCs w:val="24"/>
        </w:rPr>
        <w:t>веческих нравственных  ценностей</w:t>
      </w:r>
      <w:r w:rsidRPr="00D5360B">
        <w:rPr>
          <w:rFonts w:ascii="Times New Roman" w:hAnsi="Times New Roman"/>
          <w:sz w:val="24"/>
          <w:szCs w:val="24"/>
        </w:rPr>
        <w:t>;</w:t>
      </w:r>
    </w:p>
    <w:p w:rsidR="004A14D9" w:rsidRPr="00D5360B" w:rsidRDefault="004A14D9" w:rsidP="001E0BE7">
      <w:pPr>
        <w:pStyle w:val="a6"/>
        <w:numPr>
          <w:ilvl w:val="0"/>
          <w:numId w:val="16"/>
        </w:numPr>
        <w:spacing w:after="100" w:afterAutospacing="1"/>
        <w:jc w:val="both"/>
        <w:rPr>
          <w:rFonts w:ascii="Times New Roman" w:hAnsi="Times New Roman"/>
          <w:sz w:val="24"/>
          <w:szCs w:val="24"/>
        </w:rPr>
      </w:pPr>
      <w:r w:rsidRPr="00D5360B">
        <w:rPr>
          <w:rFonts w:ascii="Times New Roman" w:hAnsi="Times New Roman"/>
          <w:sz w:val="24"/>
          <w:szCs w:val="24"/>
        </w:rPr>
        <w:t>в предложенных ситуациях, опираясь на знания правил дорожного движения, делать выбор, как поступить;</w:t>
      </w:r>
    </w:p>
    <w:p w:rsidR="004A14D9" w:rsidRPr="00D5360B" w:rsidRDefault="004A14D9" w:rsidP="001E0BE7">
      <w:pPr>
        <w:pStyle w:val="a6"/>
        <w:numPr>
          <w:ilvl w:val="0"/>
          <w:numId w:val="16"/>
        </w:numPr>
        <w:spacing w:after="100" w:afterAutospacing="1"/>
        <w:jc w:val="both"/>
        <w:rPr>
          <w:rFonts w:ascii="Times New Roman" w:hAnsi="Times New Roman"/>
          <w:sz w:val="24"/>
          <w:szCs w:val="24"/>
        </w:rPr>
      </w:pPr>
      <w:r w:rsidRPr="00D5360B">
        <w:rPr>
          <w:rFonts w:ascii="Times New Roman" w:hAnsi="Times New Roman"/>
          <w:sz w:val="24"/>
          <w:szCs w:val="24"/>
        </w:rPr>
        <w:t>осознавать ответственное отношение к собственному здоровью, к личной безопасности и безопасности окружающих.</w:t>
      </w:r>
    </w:p>
    <w:p w:rsidR="004A14D9" w:rsidRPr="00D5360B" w:rsidRDefault="004A14D9" w:rsidP="001E0BE7">
      <w:pPr>
        <w:spacing w:after="100" w:afterAutospacing="1"/>
        <w:ind w:left="360"/>
        <w:jc w:val="both"/>
        <w:rPr>
          <w:rFonts w:ascii="Times New Roman" w:hAnsi="Times New Roman"/>
          <w:sz w:val="24"/>
          <w:szCs w:val="24"/>
        </w:rPr>
      </w:pPr>
      <w:r w:rsidRPr="00D5360B">
        <w:rPr>
          <w:rFonts w:ascii="Times New Roman" w:hAnsi="Times New Roman"/>
          <w:sz w:val="24"/>
          <w:szCs w:val="24"/>
        </w:rPr>
        <w:t>Метапредметными  результатами изучения курса является формирование следующих универсальных учебных действий:</w:t>
      </w:r>
    </w:p>
    <w:p w:rsidR="004A14D9" w:rsidRPr="00D5360B" w:rsidRDefault="004A14D9" w:rsidP="001E0BE7">
      <w:pPr>
        <w:spacing w:after="0"/>
        <w:ind w:left="360"/>
        <w:jc w:val="both"/>
        <w:rPr>
          <w:rFonts w:ascii="Times New Roman" w:hAnsi="Times New Roman"/>
          <w:sz w:val="24"/>
          <w:szCs w:val="24"/>
        </w:rPr>
      </w:pPr>
      <w:r w:rsidRPr="00D5360B">
        <w:rPr>
          <w:rFonts w:ascii="Times New Roman" w:hAnsi="Times New Roman"/>
          <w:sz w:val="24"/>
          <w:szCs w:val="24"/>
        </w:rPr>
        <w:t>Регулятивные УУД</w:t>
      </w:r>
    </w:p>
    <w:p w:rsidR="004A14D9" w:rsidRPr="00D5360B" w:rsidRDefault="004A14D9" w:rsidP="001E0BE7">
      <w:pPr>
        <w:pStyle w:val="a6"/>
        <w:numPr>
          <w:ilvl w:val="0"/>
          <w:numId w:val="16"/>
        </w:numPr>
        <w:spacing w:after="0"/>
        <w:jc w:val="both"/>
        <w:rPr>
          <w:rFonts w:ascii="Times New Roman" w:hAnsi="Times New Roman"/>
          <w:sz w:val="24"/>
          <w:szCs w:val="24"/>
        </w:rPr>
      </w:pPr>
      <w:r w:rsidRPr="00D5360B">
        <w:rPr>
          <w:rFonts w:ascii="Times New Roman" w:hAnsi="Times New Roman"/>
          <w:sz w:val="24"/>
          <w:szCs w:val="24"/>
        </w:rPr>
        <w:t>определять цель деятельности;</w:t>
      </w:r>
    </w:p>
    <w:p w:rsidR="004A14D9" w:rsidRPr="00D5360B" w:rsidRDefault="004A14D9" w:rsidP="001E0BE7">
      <w:pPr>
        <w:pStyle w:val="a6"/>
        <w:numPr>
          <w:ilvl w:val="0"/>
          <w:numId w:val="16"/>
        </w:numPr>
        <w:spacing w:after="0"/>
        <w:jc w:val="both"/>
        <w:rPr>
          <w:rFonts w:ascii="Times New Roman" w:hAnsi="Times New Roman"/>
          <w:sz w:val="24"/>
          <w:szCs w:val="24"/>
        </w:rPr>
      </w:pPr>
      <w:r w:rsidRPr="00D5360B">
        <w:rPr>
          <w:rFonts w:ascii="Times New Roman" w:hAnsi="Times New Roman"/>
          <w:sz w:val="24"/>
          <w:szCs w:val="24"/>
        </w:rPr>
        <w:t>учиться обнаруживать и формулировать проблемы;</w:t>
      </w:r>
    </w:p>
    <w:p w:rsidR="004A14D9" w:rsidRPr="00D5360B" w:rsidRDefault="004A14D9" w:rsidP="001E0BE7">
      <w:pPr>
        <w:pStyle w:val="a6"/>
        <w:numPr>
          <w:ilvl w:val="0"/>
          <w:numId w:val="16"/>
        </w:numPr>
        <w:spacing w:after="0"/>
        <w:jc w:val="both"/>
        <w:rPr>
          <w:rFonts w:ascii="Times New Roman" w:hAnsi="Times New Roman"/>
          <w:sz w:val="24"/>
          <w:szCs w:val="24"/>
        </w:rPr>
      </w:pPr>
      <w:r w:rsidRPr="00D5360B">
        <w:rPr>
          <w:rFonts w:ascii="Times New Roman" w:hAnsi="Times New Roman"/>
          <w:sz w:val="24"/>
          <w:szCs w:val="24"/>
        </w:rPr>
        <w:t>устанавливать причинно  -</w:t>
      </w:r>
      <w:r w:rsidR="00E87707">
        <w:rPr>
          <w:rFonts w:ascii="Times New Roman" w:hAnsi="Times New Roman"/>
          <w:sz w:val="24"/>
          <w:szCs w:val="24"/>
        </w:rPr>
        <w:t xml:space="preserve"> </w:t>
      </w:r>
      <w:r w:rsidRPr="00D5360B">
        <w:rPr>
          <w:rFonts w:ascii="Times New Roman" w:hAnsi="Times New Roman"/>
          <w:sz w:val="24"/>
          <w:szCs w:val="24"/>
        </w:rPr>
        <w:t>следственные связи;</w:t>
      </w:r>
    </w:p>
    <w:p w:rsidR="004A14D9" w:rsidRPr="00D5360B" w:rsidRDefault="004A14D9" w:rsidP="001E0BE7">
      <w:pPr>
        <w:pStyle w:val="a6"/>
        <w:numPr>
          <w:ilvl w:val="0"/>
          <w:numId w:val="16"/>
        </w:numPr>
        <w:spacing w:after="0"/>
        <w:jc w:val="both"/>
        <w:rPr>
          <w:rFonts w:ascii="Times New Roman" w:hAnsi="Times New Roman"/>
          <w:sz w:val="24"/>
          <w:szCs w:val="24"/>
        </w:rPr>
      </w:pPr>
      <w:r w:rsidRPr="00D5360B">
        <w:rPr>
          <w:rFonts w:ascii="Times New Roman" w:hAnsi="Times New Roman"/>
          <w:sz w:val="24"/>
          <w:szCs w:val="24"/>
        </w:rPr>
        <w:t>вырабатывать навыки контроля и самооценки процесса и результата деятельности;</w:t>
      </w:r>
    </w:p>
    <w:p w:rsidR="004A14D9" w:rsidRPr="00D5360B" w:rsidRDefault="004A14D9" w:rsidP="001E0BE7">
      <w:pPr>
        <w:pStyle w:val="a6"/>
        <w:numPr>
          <w:ilvl w:val="0"/>
          <w:numId w:val="16"/>
        </w:numPr>
        <w:spacing w:after="0"/>
        <w:jc w:val="both"/>
        <w:rPr>
          <w:rFonts w:ascii="Times New Roman" w:hAnsi="Times New Roman"/>
          <w:sz w:val="24"/>
          <w:szCs w:val="24"/>
        </w:rPr>
      </w:pPr>
      <w:r w:rsidRPr="00D5360B">
        <w:rPr>
          <w:rFonts w:ascii="Times New Roman" w:hAnsi="Times New Roman"/>
          <w:sz w:val="24"/>
          <w:szCs w:val="24"/>
        </w:rPr>
        <w:t>навыки осознанного и произвольного построения сообщения в устной форме,</w:t>
      </w:r>
      <w:r w:rsidR="00E87707">
        <w:rPr>
          <w:rFonts w:ascii="Times New Roman" w:hAnsi="Times New Roman"/>
          <w:sz w:val="24"/>
          <w:szCs w:val="24"/>
        </w:rPr>
        <w:t xml:space="preserve"> </w:t>
      </w:r>
      <w:r w:rsidRPr="00D5360B">
        <w:rPr>
          <w:rFonts w:ascii="Times New Roman" w:hAnsi="Times New Roman"/>
          <w:sz w:val="24"/>
          <w:szCs w:val="24"/>
        </w:rPr>
        <w:t>в том числе творческого характера;</w:t>
      </w:r>
    </w:p>
    <w:p w:rsidR="00B34980" w:rsidRPr="00D5360B" w:rsidRDefault="00B34980" w:rsidP="001E0BE7">
      <w:pPr>
        <w:spacing w:after="0"/>
        <w:ind w:left="360"/>
        <w:jc w:val="both"/>
        <w:rPr>
          <w:rFonts w:ascii="Times New Roman" w:hAnsi="Times New Roman"/>
          <w:sz w:val="24"/>
          <w:szCs w:val="24"/>
        </w:rPr>
      </w:pPr>
    </w:p>
    <w:p w:rsidR="004A14D9" w:rsidRPr="00D5360B" w:rsidRDefault="004A14D9" w:rsidP="001E0BE7">
      <w:pPr>
        <w:spacing w:after="0"/>
        <w:ind w:left="360"/>
        <w:jc w:val="both"/>
        <w:rPr>
          <w:rFonts w:ascii="Times New Roman" w:hAnsi="Times New Roman"/>
          <w:sz w:val="24"/>
          <w:szCs w:val="24"/>
        </w:rPr>
      </w:pPr>
      <w:r w:rsidRPr="00D5360B">
        <w:rPr>
          <w:rFonts w:ascii="Times New Roman" w:hAnsi="Times New Roman"/>
          <w:sz w:val="24"/>
          <w:szCs w:val="24"/>
        </w:rPr>
        <w:t>Познавательные УУД</w:t>
      </w:r>
    </w:p>
    <w:p w:rsidR="004A14D9" w:rsidRPr="00D5360B" w:rsidRDefault="004A14D9" w:rsidP="001E0BE7">
      <w:pPr>
        <w:pStyle w:val="a6"/>
        <w:numPr>
          <w:ilvl w:val="0"/>
          <w:numId w:val="16"/>
        </w:numPr>
        <w:spacing w:after="0"/>
        <w:jc w:val="both"/>
        <w:rPr>
          <w:rFonts w:ascii="Times New Roman" w:hAnsi="Times New Roman"/>
          <w:sz w:val="24"/>
          <w:szCs w:val="24"/>
        </w:rPr>
      </w:pPr>
      <w:r w:rsidRPr="00D5360B">
        <w:rPr>
          <w:rFonts w:ascii="Times New Roman" w:hAnsi="Times New Roman"/>
          <w:sz w:val="24"/>
          <w:szCs w:val="24"/>
        </w:rPr>
        <w:t>добывать новые знания: находить ответы на вопросы, используя разные источники информации,</w:t>
      </w:r>
      <w:r w:rsidR="00E87707">
        <w:rPr>
          <w:rFonts w:ascii="Times New Roman" w:hAnsi="Times New Roman"/>
          <w:sz w:val="24"/>
          <w:szCs w:val="24"/>
        </w:rPr>
        <w:t xml:space="preserve"> </w:t>
      </w:r>
      <w:r w:rsidRPr="00D5360B">
        <w:rPr>
          <w:rFonts w:ascii="Times New Roman" w:hAnsi="Times New Roman"/>
          <w:sz w:val="24"/>
          <w:szCs w:val="24"/>
        </w:rPr>
        <w:t>свой жизненный опыт;</w:t>
      </w:r>
    </w:p>
    <w:p w:rsidR="004A14D9" w:rsidRPr="00D5360B" w:rsidRDefault="004A14D9" w:rsidP="001E0BE7">
      <w:pPr>
        <w:pStyle w:val="a6"/>
        <w:numPr>
          <w:ilvl w:val="0"/>
          <w:numId w:val="16"/>
        </w:numPr>
        <w:spacing w:after="0"/>
        <w:jc w:val="both"/>
        <w:rPr>
          <w:rFonts w:ascii="Times New Roman" w:hAnsi="Times New Roman"/>
          <w:sz w:val="24"/>
          <w:szCs w:val="24"/>
        </w:rPr>
      </w:pPr>
      <w:r w:rsidRPr="00D5360B">
        <w:rPr>
          <w:rFonts w:ascii="Times New Roman" w:hAnsi="Times New Roman"/>
          <w:sz w:val="24"/>
          <w:szCs w:val="24"/>
        </w:rPr>
        <w:t>перерабатывать полученную информацию: делать выводы в результате совместной деятельности;</w:t>
      </w:r>
    </w:p>
    <w:p w:rsidR="004A14D9" w:rsidRPr="00D5360B" w:rsidRDefault="004A14D9" w:rsidP="001E0BE7">
      <w:pPr>
        <w:spacing w:after="0"/>
        <w:ind w:left="360"/>
        <w:jc w:val="both"/>
        <w:rPr>
          <w:rFonts w:ascii="Times New Roman" w:hAnsi="Times New Roman"/>
          <w:sz w:val="24"/>
          <w:szCs w:val="24"/>
        </w:rPr>
      </w:pPr>
      <w:r w:rsidRPr="00D5360B">
        <w:rPr>
          <w:rFonts w:ascii="Times New Roman" w:hAnsi="Times New Roman"/>
          <w:sz w:val="24"/>
          <w:szCs w:val="24"/>
        </w:rPr>
        <w:t>Коммуникативные УУД</w:t>
      </w:r>
    </w:p>
    <w:p w:rsidR="004A14D9" w:rsidRPr="00D5360B" w:rsidRDefault="004A14D9" w:rsidP="001E0BE7">
      <w:pPr>
        <w:pStyle w:val="a6"/>
        <w:numPr>
          <w:ilvl w:val="0"/>
          <w:numId w:val="16"/>
        </w:numPr>
        <w:spacing w:after="100" w:afterAutospacing="1"/>
        <w:jc w:val="both"/>
        <w:rPr>
          <w:rFonts w:ascii="Times New Roman" w:hAnsi="Times New Roman"/>
          <w:sz w:val="24"/>
          <w:szCs w:val="24"/>
        </w:rPr>
      </w:pPr>
      <w:r w:rsidRPr="00D5360B">
        <w:rPr>
          <w:rFonts w:ascii="Times New Roman" w:hAnsi="Times New Roman"/>
          <w:sz w:val="24"/>
          <w:szCs w:val="24"/>
        </w:rPr>
        <w:t>оформлять свои мысли в устной и письменной форме с учетом речевой ситуации;</w:t>
      </w:r>
    </w:p>
    <w:p w:rsidR="004A14D9" w:rsidRPr="00D5360B" w:rsidRDefault="004A14D9" w:rsidP="001E0BE7">
      <w:pPr>
        <w:pStyle w:val="a6"/>
        <w:numPr>
          <w:ilvl w:val="0"/>
          <w:numId w:val="16"/>
        </w:numPr>
        <w:spacing w:after="100" w:afterAutospacing="1"/>
        <w:jc w:val="both"/>
        <w:rPr>
          <w:rFonts w:ascii="Times New Roman" w:hAnsi="Times New Roman"/>
          <w:sz w:val="24"/>
          <w:szCs w:val="24"/>
        </w:rPr>
      </w:pPr>
      <w:r w:rsidRPr="00D5360B">
        <w:rPr>
          <w:rFonts w:ascii="Times New Roman" w:hAnsi="Times New Roman"/>
          <w:sz w:val="24"/>
          <w:szCs w:val="24"/>
        </w:rPr>
        <w:t>высказывать и обосновывать свою точку зрения;</w:t>
      </w:r>
    </w:p>
    <w:p w:rsidR="004A14D9" w:rsidRPr="00D5360B" w:rsidRDefault="004A14D9" w:rsidP="001E0BE7">
      <w:pPr>
        <w:pStyle w:val="a6"/>
        <w:numPr>
          <w:ilvl w:val="0"/>
          <w:numId w:val="16"/>
        </w:numPr>
        <w:spacing w:after="100" w:afterAutospacing="1"/>
        <w:jc w:val="both"/>
        <w:rPr>
          <w:rFonts w:ascii="Times New Roman" w:hAnsi="Times New Roman"/>
          <w:sz w:val="24"/>
          <w:szCs w:val="24"/>
        </w:rPr>
      </w:pPr>
      <w:r w:rsidRPr="00D5360B">
        <w:rPr>
          <w:rFonts w:ascii="Times New Roman" w:hAnsi="Times New Roman"/>
          <w:sz w:val="24"/>
          <w:szCs w:val="24"/>
        </w:rPr>
        <w:t>слушать и слышать других, пытаясь принимать иную точку зрения, быть готовым корректировать свою точку зрения;</w:t>
      </w:r>
    </w:p>
    <w:p w:rsidR="004A14D9" w:rsidRPr="00D5360B" w:rsidRDefault="004A14D9" w:rsidP="001E0BE7">
      <w:pPr>
        <w:pStyle w:val="a6"/>
        <w:numPr>
          <w:ilvl w:val="0"/>
          <w:numId w:val="16"/>
        </w:numPr>
        <w:spacing w:after="100" w:afterAutospacing="1"/>
        <w:jc w:val="both"/>
        <w:rPr>
          <w:rFonts w:ascii="Times New Roman" w:hAnsi="Times New Roman"/>
          <w:sz w:val="24"/>
          <w:szCs w:val="24"/>
        </w:rPr>
      </w:pPr>
      <w:r w:rsidRPr="00D5360B">
        <w:rPr>
          <w:rFonts w:ascii="Times New Roman" w:hAnsi="Times New Roman"/>
          <w:sz w:val="24"/>
          <w:szCs w:val="24"/>
        </w:rPr>
        <w:t>договариваться и приходить к общему решению в совместной деятельности;</w:t>
      </w:r>
    </w:p>
    <w:p w:rsidR="004A14D9" w:rsidRPr="00D5360B" w:rsidRDefault="004A14D9" w:rsidP="001E0BE7">
      <w:pPr>
        <w:pStyle w:val="a6"/>
        <w:numPr>
          <w:ilvl w:val="0"/>
          <w:numId w:val="16"/>
        </w:numPr>
        <w:spacing w:after="100" w:afterAutospacing="1"/>
        <w:jc w:val="both"/>
        <w:rPr>
          <w:rFonts w:ascii="Times New Roman" w:hAnsi="Times New Roman"/>
          <w:sz w:val="24"/>
          <w:szCs w:val="24"/>
        </w:rPr>
      </w:pPr>
      <w:r w:rsidRPr="00D5360B">
        <w:rPr>
          <w:rFonts w:ascii="Times New Roman" w:hAnsi="Times New Roman"/>
          <w:sz w:val="24"/>
          <w:szCs w:val="24"/>
        </w:rPr>
        <w:t>задавать вопросы</w:t>
      </w:r>
    </w:p>
    <w:p w:rsidR="004A14D9" w:rsidRPr="00D5360B" w:rsidRDefault="004A14D9" w:rsidP="001E0BE7">
      <w:pPr>
        <w:spacing w:after="100" w:afterAutospacing="1"/>
        <w:ind w:left="360"/>
        <w:jc w:val="both"/>
        <w:rPr>
          <w:rFonts w:ascii="Times New Roman" w:hAnsi="Times New Roman"/>
          <w:sz w:val="24"/>
          <w:szCs w:val="24"/>
        </w:rPr>
      </w:pPr>
      <w:r w:rsidRPr="00D5360B">
        <w:rPr>
          <w:rFonts w:ascii="Times New Roman" w:hAnsi="Times New Roman"/>
          <w:sz w:val="24"/>
          <w:szCs w:val="24"/>
        </w:rPr>
        <w:t>Предметными  является сформированность следующих умений:</w:t>
      </w:r>
    </w:p>
    <w:p w:rsidR="004A14D9" w:rsidRPr="00D5360B" w:rsidRDefault="004A14D9" w:rsidP="001E0BE7">
      <w:pPr>
        <w:spacing w:after="0"/>
        <w:ind w:left="360"/>
        <w:jc w:val="both"/>
        <w:rPr>
          <w:rFonts w:ascii="Times New Roman" w:hAnsi="Times New Roman"/>
          <w:sz w:val="24"/>
          <w:szCs w:val="24"/>
        </w:rPr>
      </w:pPr>
      <w:r w:rsidRPr="00D5360B">
        <w:rPr>
          <w:rFonts w:ascii="Times New Roman" w:hAnsi="Times New Roman"/>
          <w:sz w:val="24"/>
          <w:szCs w:val="24"/>
        </w:rPr>
        <w:t>1. Ориентирование и поведение в окружающей среде:  определять «на глаз » расстояние до объекта (близко, далеко, рядом, несколько метров, несколько шагов);определять «на глаз » особенности движения и скорость передвижения объекта (тормозит, останавливается, набирает скорость)</w:t>
      </w:r>
    </w:p>
    <w:p w:rsidR="004A14D9" w:rsidRPr="00D5360B" w:rsidRDefault="004A14D9" w:rsidP="001E0BE7">
      <w:pPr>
        <w:spacing w:after="0"/>
        <w:ind w:left="360"/>
        <w:jc w:val="both"/>
        <w:rPr>
          <w:rFonts w:ascii="Times New Roman" w:hAnsi="Times New Roman"/>
          <w:sz w:val="24"/>
          <w:szCs w:val="24"/>
        </w:rPr>
      </w:pPr>
      <w:r w:rsidRPr="00D5360B">
        <w:rPr>
          <w:rFonts w:ascii="Times New Roman" w:hAnsi="Times New Roman"/>
          <w:sz w:val="24"/>
          <w:szCs w:val="24"/>
        </w:rPr>
        <w:t>2. Умения, определяющие безопасное поведение в условиях дорожного движения:</w:t>
      </w:r>
    </w:p>
    <w:p w:rsidR="004A14D9" w:rsidRPr="00D5360B" w:rsidRDefault="004A14D9" w:rsidP="001E0BE7">
      <w:pPr>
        <w:spacing w:after="0"/>
        <w:ind w:left="360"/>
        <w:jc w:val="both"/>
        <w:rPr>
          <w:rFonts w:ascii="Times New Roman" w:hAnsi="Times New Roman"/>
          <w:sz w:val="24"/>
          <w:szCs w:val="24"/>
        </w:rPr>
      </w:pPr>
      <w:r w:rsidRPr="00D5360B">
        <w:rPr>
          <w:rFonts w:ascii="Times New Roman" w:hAnsi="Times New Roman"/>
          <w:sz w:val="24"/>
          <w:szCs w:val="24"/>
        </w:rPr>
        <w:t>— выделять в окружающей среде знаки дорожного движения, кратко характеризовать их, соотносить с разными формами поведения;</w:t>
      </w:r>
    </w:p>
    <w:p w:rsidR="004A14D9" w:rsidRPr="00D5360B" w:rsidRDefault="004A14D9" w:rsidP="001E0BE7">
      <w:pPr>
        <w:spacing w:after="0"/>
        <w:ind w:left="360"/>
        <w:jc w:val="both"/>
        <w:rPr>
          <w:rFonts w:ascii="Times New Roman" w:hAnsi="Times New Roman"/>
          <w:sz w:val="24"/>
          <w:szCs w:val="24"/>
        </w:rPr>
      </w:pPr>
      <w:r w:rsidRPr="00D5360B">
        <w:rPr>
          <w:rFonts w:ascii="Times New Roman" w:hAnsi="Times New Roman"/>
          <w:sz w:val="24"/>
          <w:szCs w:val="24"/>
        </w:rPr>
        <w:t>-определять по световым сигналам поворота транспортного средства направление его движения (налево, направо, назад);</w:t>
      </w:r>
    </w:p>
    <w:p w:rsidR="004A14D9" w:rsidRPr="00D5360B" w:rsidRDefault="004A14D9" w:rsidP="001E0BE7">
      <w:pPr>
        <w:spacing w:after="0"/>
        <w:ind w:left="360"/>
        <w:jc w:val="both"/>
        <w:rPr>
          <w:rFonts w:ascii="Times New Roman" w:hAnsi="Times New Roman"/>
          <w:sz w:val="24"/>
          <w:szCs w:val="24"/>
        </w:rPr>
      </w:pPr>
      <w:r w:rsidRPr="00D5360B">
        <w:rPr>
          <w:rFonts w:ascii="Times New Roman" w:hAnsi="Times New Roman"/>
          <w:sz w:val="24"/>
          <w:szCs w:val="24"/>
        </w:rPr>
        <w:t>-находить на рисунках и схемах части дороги; строить графическую модель дороги, означать ее части;</w:t>
      </w:r>
    </w:p>
    <w:p w:rsidR="004A14D9" w:rsidRPr="00D5360B" w:rsidRDefault="004A14D9" w:rsidP="001E0BE7">
      <w:pPr>
        <w:spacing w:after="0"/>
        <w:ind w:left="360"/>
        <w:jc w:val="both"/>
        <w:rPr>
          <w:rFonts w:ascii="Times New Roman" w:hAnsi="Times New Roman"/>
          <w:sz w:val="24"/>
          <w:szCs w:val="24"/>
        </w:rPr>
      </w:pPr>
      <w:r w:rsidRPr="00D5360B">
        <w:rPr>
          <w:rFonts w:ascii="Times New Roman" w:hAnsi="Times New Roman"/>
          <w:sz w:val="24"/>
          <w:szCs w:val="24"/>
        </w:rPr>
        <w:t>находить и исправлять ошибки в графическом изображении дорожной ситуации;</w:t>
      </w:r>
      <w:bookmarkStart w:id="0" w:name="_GoBack"/>
      <w:bookmarkEnd w:id="0"/>
    </w:p>
    <w:p w:rsidR="004A14D9" w:rsidRPr="00D5360B" w:rsidRDefault="004A14D9" w:rsidP="001E0BE7">
      <w:pPr>
        <w:spacing w:after="0"/>
        <w:ind w:left="360"/>
        <w:jc w:val="both"/>
        <w:rPr>
          <w:rFonts w:ascii="Times New Roman" w:hAnsi="Times New Roman"/>
          <w:sz w:val="24"/>
          <w:szCs w:val="24"/>
        </w:rPr>
      </w:pPr>
      <w:r w:rsidRPr="00D5360B">
        <w:rPr>
          <w:rFonts w:ascii="Times New Roman" w:hAnsi="Times New Roman"/>
          <w:sz w:val="24"/>
          <w:szCs w:val="24"/>
        </w:rPr>
        <w:t>-объяснять правила передвижения в соответствии со знаками дорожного движения;</w:t>
      </w:r>
    </w:p>
    <w:p w:rsidR="004A14D9" w:rsidRPr="00D5360B" w:rsidRDefault="004A14D9" w:rsidP="001E0BE7">
      <w:pPr>
        <w:spacing w:after="0"/>
        <w:ind w:left="360"/>
        <w:jc w:val="both"/>
        <w:rPr>
          <w:rFonts w:ascii="Times New Roman" w:hAnsi="Times New Roman"/>
          <w:sz w:val="24"/>
          <w:szCs w:val="24"/>
        </w:rPr>
      </w:pPr>
      <w:r w:rsidRPr="00D5360B">
        <w:rPr>
          <w:rFonts w:ascii="Times New Roman" w:hAnsi="Times New Roman"/>
          <w:sz w:val="24"/>
          <w:szCs w:val="24"/>
        </w:rPr>
        <w:t>выполнять изученные правила движения по дорогам и улицам (в игровых и учебных ситуациях, а также в реальной жизни);</w:t>
      </w:r>
    </w:p>
    <w:p w:rsidR="00CF0A89" w:rsidRPr="00D5360B" w:rsidRDefault="004A14D9" w:rsidP="001E0BE7">
      <w:pPr>
        <w:spacing w:after="0"/>
        <w:ind w:left="360"/>
        <w:jc w:val="both"/>
        <w:rPr>
          <w:rFonts w:ascii="Times New Roman" w:hAnsi="Times New Roman"/>
          <w:sz w:val="24"/>
          <w:szCs w:val="24"/>
        </w:rPr>
      </w:pPr>
      <w:r w:rsidRPr="00D5360B">
        <w:rPr>
          <w:rFonts w:ascii="Times New Roman" w:hAnsi="Times New Roman"/>
          <w:sz w:val="24"/>
          <w:szCs w:val="24"/>
        </w:rPr>
        <w:t>-самостоятельно выбирать маршруты безопасного движения от дома до школы (библиотеки, кинотеатра, магазина).</w:t>
      </w:r>
    </w:p>
    <w:p w:rsidR="008A425F" w:rsidRPr="00D5360B" w:rsidRDefault="008A425F" w:rsidP="001E0BE7">
      <w:pPr>
        <w:spacing w:after="0"/>
        <w:jc w:val="both"/>
        <w:rPr>
          <w:rFonts w:ascii="Times New Roman" w:hAnsi="Times New Roman"/>
          <w:sz w:val="24"/>
          <w:szCs w:val="24"/>
        </w:rPr>
      </w:pPr>
    </w:p>
    <w:sectPr w:rsidR="008A425F" w:rsidRPr="00D5360B" w:rsidSect="00D5360B">
      <w:pgSz w:w="16838" w:h="11906" w:orient="landscape"/>
      <w:pgMar w:top="709" w:right="820"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7"/>
    <w:multiLevelType w:val="multilevel"/>
    <w:tmpl w:val="00000006"/>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upperLetter"/>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upperLetter"/>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upperLetter"/>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upperLetter"/>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upperLetter"/>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upperLetter"/>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5250B8B"/>
    <w:multiLevelType w:val="hybridMultilevel"/>
    <w:tmpl w:val="EC0AEDD4"/>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72011EF"/>
    <w:multiLevelType w:val="hybridMultilevel"/>
    <w:tmpl w:val="6CC2D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0B76CE"/>
    <w:multiLevelType w:val="multilevel"/>
    <w:tmpl w:val="2B049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147A3B"/>
    <w:multiLevelType w:val="multilevel"/>
    <w:tmpl w:val="179C36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4007E51"/>
    <w:multiLevelType w:val="multilevel"/>
    <w:tmpl w:val="6CBCD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FF528E"/>
    <w:multiLevelType w:val="multilevel"/>
    <w:tmpl w:val="B168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231339"/>
    <w:multiLevelType w:val="multilevel"/>
    <w:tmpl w:val="44B8C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D132C0"/>
    <w:multiLevelType w:val="multilevel"/>
    <w:tmpl w:val="3DEC1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8B6C19"/>
    <w:multiLevelType w:val="multilevel"/>
    <w:tmpl w:val="7C16C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711CA8"/>
    <w:multiLevelType w:val="hybridMultilevel"/>
    <w:tmpl w:val="15CC8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9E62B0"/>
    <w:multiLevelType w:val="hybridMultilevel"/>
    <w:tmpl w:val="AA7E5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360421"/>
    <w:multiLevelType w:val="multilevel"/>
    <w:tmpl w:val="05C6F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E77002"/>
    <w:multiLevelType w:val="multilevel"/>
    <w:tmpl w:val="A1EE9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6"/>
  </w:num>
  <w:num w:numId="4">
    <w:abstractNumId w:val="9"/>
  </w:num>
  <w:num w:numId="5">
    <w:abstractNumId w:val="5"/>
  </w:num>
  <w:num w:numId="6">
    <w:abstractNumId w:val="10"/>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11"/>
  </w:num>
  <w:num w:numId="12">
    <w:abstractNumId w:val="7"/>
  </w:num>
  <w:num w:numId="13">
    <w:abstractNumId w:val="8"/>
  </w:num>
  <w:num w:numId="14">
    <w:abstractNumId w:val="3"/>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88"/>
    <w:rsid w:val="00065881"/>
    <w:rsid w:val="000A0133"/>
    <w:rsid w:val="000A705A"/>
    <w:rsid w:val="001704A7"/>
    <w:rsid w:val="001946BC"/>
    <w:rsid w:val="001B3378"/>
    <w:rsid w:val="001E0BE7"/>
    <w:rsid w:val="003D080C"/>
    <w:rsid w:val="003F7A88"/>
    <w:rsid w:val="004A14D9"/>
    <w:rsid w:val="004D0F9B"/>
    <w:rsid w:val="004D4C62"/>
    <w:rsid w:val="00534DB1"/>
    <w:rsid w:val="005D6BA0"/>
    <w:rsid w:val="00605EB0"/>
    <w:rsid w:val="00660967"/>
    <w:rsid w:val="0069116A"/>
    <w:rsid w:val="006A5864"/>
    <w:rsid w:val="006F5ED9"/>
    <w:rsid w:val="00715A54"/>
    <w:rsid w:val="007256C3"/>
    <w:rsid w:val="00727909"/>
    <w:rsid w:val="00896890"/>
    <w:rsid w:val="008A425F"/>
    <w:rsid w:val="00972892"/>
    <w:rsid w:val="00986514"/>
    <w:rsid w:val="009F6EF9"/>
    <w:rsid w:val="00A6484A"/>
    <w:rsid w:val="00AC5292"/>
    <w:rsid w:val="00AD2526"/>
    <w:rsid w:val="00B34980"/>
    <w:rsid w:val="00B807F9"/>
    <w:rsid w:val="00B9192D"/>
    <w:rsid w:val="00C84C14"/>
    <w:rsid w:val="00CA2E06"/>
    <w:rsid w:val="00CA67F6"/>
    <w:rsid w:val="00CD4621"/>
    <w:rsid w:val="00CF0A89"/>
    <w:rsid w:val="00D5360B"/>
    <w:rsid w:val="00D72B52"/>
    <w:rsid w:val="00DD2B3E"/>
    <w:rsid w:val="00E506CC"/>
    <w:rsid w:val="00E82264"/>
    <w:rsid w:val="00E87707"/>
    <w:rsid w:val="00F04C8C"/>
    <w:rsid w:val="00FD18E0"/>
    <w:rsid w:val="00FF4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61333-B4C7-4FDE-B754-0D99F2B2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A8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5EB0"/>
    <w:rPr>
      <w:color w:val="0563C1" w:themeColor="hyperlink"/>
      <w:u w:val="single"/>
    </w:rPr>
  </w:style>
  <w:style w:type="paragraph" w:styleId="a4">
    <w:name w:val="No Spacing"/>
    <w:link w:val="a5"/>
    <w:uiPriority w:val="1"/>
    <w:qFormat/>
    <w:rsid w:val="00C84C14"/>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C84C14"/>
    <w:pPr>
      <w:ind w:left="720"/>
      <w:contextualSpacing/>
    </w:pPr>
  </w:style>
  <w:style w:type="table" w:styleId="a7">
    <w:name w:val="Table Grid"/>
    <w:basedOn w:val="a1"/>
    <w:uiPriority w:val="39"/>
    <w:rsid w:val="00C84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A67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67F6"/>
    <w:rPr>
      <w:rFonts w:ascii="Tahoma" w:eastAsia="Times New Roman" w:hAnsi="Tahoma" w:cs="Tahoma"/>
      <w:sz w:val="16"/>
      <w:szCs w:val="16"/>
      <w:lang w:eastAsia="ru-RU"/>
    </w:rPr>
  </w:style>
  <w:style w:type="character" w:customStyle="1" w:styleId="a5">
    <w:name w:val="Без интервала Знак"/>
    <w:basedOn w:val="a0"/>
    <w:link w:val="a4"/>
    <w:uiPriority w:val="1"/>
    <w:locked/>
    <w:rsid w:val="004D0F9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7007">
      <w:bodyDiv w:val="1"/>
      <w:marLeft w:val="0"/>
      <w:marRight w:val="0"/>
      <w:marTop w:val="0"/>
      <w:marBottom w:val="0"/>
      <w:divBdr>
        <w:top w:val="none" w:sz="0" w:space="0" w:color="auto"/>
        <w:left w:val="none" w:sz="0" w:space="0" w:color="auto"/>
        <w:bottom w:val="none" w:sz="0" w:space="0" w:color="auto"/>
        <w:right w:val="none" w:sz="0" w:space="0" w:color="auto"/>
      </w:divBdr>
    </w:div>
    <w:div w:id="514804439">
      <w:bodyDiv w:val="1"/>
      <w:marLeft w:val="0"/>
      <w:marRight w:val="0"/>
      <w:marTop w:val="0"/>
      <w:marBottom w:val="0"/>
      <w:divBdr>
        <w:top w:val="none" w:sz="0" w:space="0" w:color="auto"/>
        <w:left w:val="none" w:sz="0" w:space="0" w:color="auto"/>
        <w:bottom w:val="none" w:sz="0" w:space="0" w:color="auto"/>
        <w:right w:val="none" w:sz="0" w:space="0" w:color="auto"/>
      </w:divBdr>
    </w:div>
    <w:div w:id="14067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005D1-D9C9-46EE-9095-B2A86E7B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2006</Words>
  <Characters>11439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Козловская Елена</cp:lastModifiedBy>
  <cp:revision>3</cp:revision>
  <cp:lastPrinted>2020-09-07T11:02:00Z</cp:lastPrinted>
  <dcterms:created xsi:type="dcterms:W3CDTF">2020-09-07T11:03:00Z</dcterms:created>
  <dcterms:modified xsi:type="dcterms:W3CDTF">2021-10-18T09:35:00Z</dcterms:modified>
</cp:coreProperties>
</file>