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09" w:rsidRDefault="001E2709" w:rsidP="001E2709"/>
    <w:p w:rsidR="001E2709" w:rsidRDefault="001E2709" w:rsidP="001E2709"/>
    <w:p w:rsidR="001E2709" w:rsidRDefault="001E2709" w:rsidP="001E2709"/>
    <w:p w:rsidR="001E2709" w:rsidRDefault="001E2709" w:rsidP="001E2709"/>
    <w:p w:rsidR="001E2709" w:rsidRDefault="001E2709" w:rsidP="001E2709"/>
    <w:p w:rsidR="001E2709" w:rsidRDefault="001E2709" w:rsidP="001E2709"/>
    <w:p w:rsidR="001E2709" w:rsidRDefault="001E2709" w:rsidP="001E2709"/>
    <w:p w:rsidR="001E2709" w:rsidRDefault="001E2709" w:rsidP="001E2709"/>
    <w:p w:rsidR="001E2709" w:rsidRDefault="001E2709" w:rsidP="001E270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Методическая разработка</w:t>
      </w:r>
    </w:p>
    <w:p w:rsidR="001E2709" w:rsidRDefault="001E2709" w:rsidP="001E270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тему:</w:t>
      </w:r>
    </w:p>
    <w:p w:rsidR="001E2709" w:rsidRPr="00D87D5B" w:rsidRDefault="001E2709" w:rsidP="001E2709">
      <w:pPr>
        <w:pStyle w:val="Default"/>
        <w:jc w:val="center"/>
        <w:rPr>
          <w:color w:val="auto"/>
          <w:sz w:val="36"/>
          <w:szCs w:val="36"/>
        </w:rPr>
      </w:pPr>
      <w:r w:rsidRPr="00D87D5B">
        <w:rPr>
          <w:b/>
          <w:color w:val="auto"/>
          <w:sz w:val="36"/>
          <w:szCs w:val="36"/>
        </w:rPr>
        <w:t>«Коррекция нарушений осанки средствами физической культуры»</w:t>
      </w:r>
    </w:p>
    <w:p w:rsidR="001E2709" w:rsidRPr="00D87D5B" w:rsidRDefault="001E2709" w:rsidP="001E270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1E2709" w:rsidRDefault="001E2709" w:rsidP="001E2709">
      <w:pPr>
        <w:spacing w:after="0" w:line="360" w:lineRule="auto"/>
        <w:ind w:left="510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Выполнил:     </w:t>
      </w:r>
    </w:p>
    <w:p w:rsidR="001E2709" w:rsidRPr="004B5930" w:rsidRDefault="001E2709" w:rsidP="001E2709">
      <w:pPr>
        <w:spacing w:after="0" w:line="36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Мельников </w:t>
      </w:r>
      <w:r w:rsidRPr="004B5930">
        <w:rPr>
          <w:rFonts w:ascii="Times New Roman" w:hAnsi="Times New Roman"/>
          <w:sz w:val="28"/>
        </w:rPr>
        <w:t>Александр</w:t>
      </w:r>
      <w:r>
        <w:rPr>
          <w:rFonts w:ascii="Times New Roman" w:hAnsi="Times New Roman"/>
          <w:sz w:val="28"/>
        </w:rPr>
        <w:t xml:space="preserve"> Николаевич</w:t>
      </w:r>
    </w:p>
    <w:p w:rsidR="001E2709" w:rsidRPr="004B5930" w:rsidRDefault="001E2709" w:rsidP="001E2709">
      <w:pPr>
        <w:spacing w:after="0" w:line="360" w:lineRule="auto"/>
        <w:ind w:left="5103"/>
        <w:rPr>
          <w:rFonts w:ascii="Times New Roman" w:hAnsi="Times New Roman"/>
          <w:sz w:val="28"/>
        </w:rPr>
      </w:pPr>
      <w:r w:rsidRPr="004B5930">
        <w:rPr>
          <w:rFonts w:ascii="Times New Roman" w:hAnsi="Times New Roman"/>
          <w:sz w:val="28"/>
        </w:rPr>
        <w:t>у</w:t>
      </w:r>
      <w:r w:rsidR="000F0C0F">
        <w:rPr>
          <w:rFonts w:ascii="Times New Roman" w:hAnsi="Times New Roman"/>
          <w:sz w:val="28"/>
        </w:rPr>
        <w:t>читель</w:t>
      </w:r>
      <w:r w:rsidRPr="004B5930">
        <w:rPr>
          <w:rFonts w:ascii="Times New Roman" w:hAnsi="Times New Roman"/>
          <w:sz w:val="28"/>
        </w:rPr>
        <w:t xml:space="preserve"> физической культуры</w:t>
      </w:r>
    </w:p>
    <w:p w:rsidR="001E2709" w:rsidRDefault="001E2709" w:rsidP="001E2709">
      <w:pPr>
        <w:spacing w:after="0" w:line="360" w:lineRule="auto"/>
        <w:ind w:left="5103"/>
        <w:rPr>
          <w:rFonts w:ascii="Times New Roman" w:hAnsi="Times New Roman"/>
          <w:sz w:val="16"/>
          <w:szCs w:val="16"/>
        </w:rPr>
      </w:pPr>
      <w:r w:rsidRPr="004B5930">
        <w:rPr>
          <w:rFonts w:ascii="Times New Roman" w:hAnsi="Times New Roman"/>
          <w:bCs/>
          <w:sz w:val="28"/>
          <w:szCs w:val="28"/>
        </w:rPr>
        <w:t>муниципального общеобразовательного учреждения «Сарафоновская средняя школа» Ярославского муниципального района</w:t>
      </w:r>
      <w:r w:rsidRPr="004B5930">
        <w:rPr>
          <w:rFonts w:ascii="Times New Roman" w:hAnsi="Times New Roman"/>
          <w:sz w:val="16"/>
          <w:szCs w:val="16"/>
        </w:rPr>
        <w:t xml:space="preserve"> </w:t>
      </w:r>
    </w:p>
    <w:p w:rsidR="001E2709" w:rsidRDefault="001E2709" w:rsidP="001E2709">
      <w:pPr>
        <w:spacing w:after="0" w:line="360" w:lineRule="auto"/>
        <w:ind w:left="5103"/>
        <w:rPr>
          <w:rFonts w:ascii="Times New Roman" w:hAnsi="Times New Roman"/>
          <w:sz w:val="16"/>
          <w:szCs w:val="16"/>
        </w:rPr>
      </w:pPr>
    </w:p>
    <w:p w:rsidR="001E2709" w:rsidRDefault="001E2709" w:rsidP="001E2709">
      <w:pPr>
        <w:spacing w:after="0" w:line="360" w:lineRule="auto"/>
        <w:ind w:left="5103"/>
        <w:rPr>
          <w:rFonts w:ascii="Times New Roman" w:hAnsi="Times New Roman"/>
          <w:sz w:val="16"/>
          <w:szCs w:val="16"/>
        </w:rPr>
      </w:pPr>
    </w:p>
    <w:p w:rsidR="001E2709" w:rsidRDefault="001E2709" w:rsidP="001E2709">
      <w:pPr>
        <w:spacing w:after="0" w:line="360" w:lineRule="auto"/>
        <w:ind w:left="5103"/>
        <w:rPr>
          <w:rFonts w:ascii="Times New Roman" w:hAnsi="Times New Roman"/>
          <w:sz w:val="16"/>
          <w:szCs w:val="16"/>
        </w:rPr>
      </w:pPr>
    </w:p>
    <w:p w:rsidR="001E2709" w:rsidRDefault="001E2709" w:rsidP="001E2709">
      <w:pPr>
        <w:spacing w:after="0" w:line="360" w:lineRule="auto"/>
        <w:ind w:left="5103"/>
        <w:rPr>
          <w:rFonts w:ascii="Times New Roman" w:hAnsi="Times New Roman"/>
          <w:sz w:val="16"/>
          <w:szCs w:val="16"/>
        </w:rPr>
      </w:pPr>
    </w:p>
    <w:p w:rsidR="001E2709" w:rsidRDefault="001E2709" w:rsidP="001E2709">
      <w:pPr>
        <w:spacing w:after="0" w:line="360" w:lineRule="auto"/>
        <w:ind w:left="5103"/>
        <w:rPr>
          <w:rFonts w:ascii="Times New Roman" w:hAnsi="Times New Roman"/>
          <w:sz w:val="16"/>
          <w:szCs w:val="16"/>
        </w:rPr>
      </w:pPr>
    </w:p>
    <w:p w:rsidR="001E2709" w:rsidRDefault="001E2709" w:rsidP="001E2709">
      <w:pPr>
        <w:spacing w:after="0" w:line="360" w:lineRule="auto"/>
        <w:ind w:left="5103"/>
        <w:rPr>
          <w:rFonts w:ascii="Times New Roman" w:hAnsi="Times New Roman"/>
          <w:sz w:val="16"/>
          <w:szCs w:val="16"/>
        </w:rPr>
      </w:pPr>
    </w:p>
    <w:p w:rsidR="001E2709" w:rsidRPr="004B5930" w:rsidRDefault="001E2709" w:rsidP="001E2709">
      <w:pPr>
        <w:spacing w:after="0" w:line="360" w:lineRule="auto"/>
        <w:ind w:left="5103"/>
        <w:rPr>
          <w:rFonts w:ascii="Times New Roman" w:hAnsi="Times New Roman"/>
          <w:sz w:val="16"/>
          <w:szCs w:val="16"/>
        </w:rPr>
      </w:pPr>
    </w:p>
    <w:p w:rsidR="001E2709" w:rsidRDefault="001E2709" w:rsidP="001E2709"/>
    <w:p w:rsidR="001E2709" w:rsidRDefault="001E2709" w:rsidP="001E2709"/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id w:val="226285243"/>
        <w:docPartObj>
          <w:docPartGallery w:val="Table of Contents"/>
          <w:docPartUnique/>
        </w:docPartObj>
      </w:sdtPr>
      <w:sdtEndPr/>
      <w:sdtContent>
        <w:p w:rsidR="00CF517E" w:rsidRPr="00FC6D58" w:rsidRDefault="00707826" w:rsidP="00707826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FC6D58">
            <w:rPr>
              <w:rFonts w:ascii="Times New Roman" w:hAnsi="Times New Roman" w:cs="Times New Roman"/>
              <w:color w:val="auto"/>
            </w:rPr>
            <w:t xml:space="preserve">Содержание </w:t>
          </w:r>
        </w:p>
        <w:p w:rsidR="00FC6D58" w:rsidRPr="00FC6D58" w:rsidRDefault="0044554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FC6D58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CF517E" w:rsidRPr="00FC6D5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C6D5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19400124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257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25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Глава 1  НАРУШЕНИЯ ОСАНКИ,  ИХ ВЛИЯНИЕ НА ОРГАНИЗМ ШКОЛЬНИКОВ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_Toc419400125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26" w:history="1">
            <w:r w:rsidR="00FC6D58" w:rsidRPr="00FC6D58">
              <w:rPr>
                <w:rStyle w:val="ae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1.1  Выявление нарушений осанки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_Toc419400126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27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1.2. Определение функционального состояния школьников.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_Toc419400127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28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Заключение к главе 1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_Toc419400128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29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Глава 2. МЕТОДИКА ПРОВЕДЕНИЯ ФИЗИЧЕСКИХ УПРАЖНЕНИЙ ДЛЯ ПРОФИЛАКТИКИ И КОРРЕКЦИИ НАРШЕНИЙ ОСАНКИ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_Toc419400129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30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2.1 Выбор исходного положения при выполнении комплексов корригирующей гимнастики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_Toc419400130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31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2.2 Особенности занятий с детьми с нарушением осанки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_Toc419400131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32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Глава 3  ПЕДАГОГИЧЕСКИЙ ЭКСПЕРИМЕНТ И ЕГО ОБСУЖДЕНИЕ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_Toc419400132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33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3.1 Организация исследования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_Toc419400133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34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ЗАКЛЮЧЕНИЕ К ГЛАВЕ 3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_Toc419400134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46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35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Выводы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_Toc419400135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47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D58" w:rsidRPr="00FC6D58" w:rsidRDefault="007D39B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9400136" w:history="1">
            <w:r w:rsidR="00FC6D58" w:rsidRPr="00FC6D5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СПИСОК ЛИТЕРАТУРЫ</w:t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_Toc419400136 \h </w:instrTex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6D58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48</w:t>
            </w:r>
            <w:r w:rsidR="00445542" w:rsidRPr="00FC6D5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17E" w:rsidRPr="00C23F81" w:rsidRDefault="00445542" w:rsidP="00F815C3">
          <w:pPr>
            <w:spacing w:after="0" w:line="360" w:lineRule="auto"/>
            <w:rPr>
              <w:rFonts w:ascii="Times New Roman" w:hAnsi="Times New Roman"/>
              <w:sz w:val="28"/>
              <w:szCs w:val="28"/>
            </w:rPr>
          </w:pPr>
          <w:r w:rsidRPr="00FC6D58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F815C3" w:rsidRDefault="00F815C3" w:rsidP="00F815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F815C3" w:rsidRDefault="00F815C3" w:rsidP="00F815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F815C3" w:rsidRDefault="00F815C3" w:rsidP="00F815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F815C3" w:rsidRDefault="00F815C3" w:rsidP="00F815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455B38" w:rsidRDefault="00455B38" w:rsidP="00455B38"/>
    <w:p w:rsidR="00455B38" w:rsidRDefault="00455B38" w:rsidP="00455B38"/>
    <w:p w:rsidR="00455B38" w:rsidRDefault="00455B38" w:rsidP="00455B38"/>
    <w:p w:rsidR="00455B38" w:rsidRPr="00455B38" w:rsidRDefault="00455B38" w:rsidP="00455B38"/>
    <w:p w:rsidR="00F815C3" w:rsidRDefault="00F815C3" w:rsidP="00F815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F815C3" w:rsidRDefault="00F815C3" w:rsidP="00F815C3">
      <w:pPr>
        <w:spacing w:after="0" w:line="360" w:lineRule="auto"/>
      </w:pPr>
    </w:p>
    <w:p w:rsidR="00DC5192" w:rsidRPr="00F815C3" w:rsidRDefault="00DC5192" w:rsidP="00F815C3">
      <w:pPr>
        <w:spacing w:after="0" w:line="360" w:lineRule="auto"/>
      </w:pPr>
    </w:p>
    <w:p w:rsidR="00455B38" w:rsidRDefault="00455B38" w:rsidP="00F815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BC25EB" w:rsidRDefault="003465D2" w:rsidP="00F815C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419400124"/>
      <w:r w:rsidRPr="00854AC4">
        <w:rPr>
          <w:rFonts w:ascii="Times New Roman" w:hAnsi="Times New Roman" w:cs="Times New Roman"/>
          <w:color w:val="auto"/>
        </w:rPr>
        <w:t>ВВЕДЕНИЕ</w:t>
      </w:r>
      <w:bookmarkEnd w:id="0"/>
    </w:p>
    <w:p w:rsidR="001C1AF5" w:rsidRPr="001C1AF5" w:rsidRDefault="001C1AF5" w:rsidP="00F815C3">
      <w:pPr>
        <w:spacing w:after="0" w:line="360" w:lineRule="auto"/>
      </w:pPr>
    </w:p>
    <w:p w:rsidR="00BC2277" w:rsidRPr="004F2E84" w:rsidRDefault="00BC2277" w:rsidP="00BC227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F2E84">
        <w:rPr>
          <w:color w:val="auto"/>
          <w:sz w:val="28"/>
          <w:szCs w:val="28"/>
        </w:rPr>
        <w:t>В школьные годы основным видом деятельности ребенка является учебная деятельность, которая характеризуется длительным нахождением тела в сидячем положении</w:t>
      </w:r>
      <w:r w:rsidRPr="004F2E84">
        <w:rPr>
          <w:color w:val="C00000"/>
          <w:sz w:val="28"/>
          <w:szCs w:val="28"/>
        </w:rPr>
        <w:t xml:space="preserve">. </w:t>
      </w:r>
      <w:r w:rsidRPr="004F2E84">
        <w:rPr>
          <w:color w:val="auto"/>
          <w:sz w:val="28"/>
          <w:szCs w:val="28"/>
        </w:rPr>
        <w:t xml:space="preserve">Вследствие этого, возникает дефицит двигательной активности, что становится причиной возникновения различных видов нарушений осанки. </w:t>
      </w:r>
    </w:p>
    <w:p w:rsidR="00BC2277" w:rsidRPr="004F2E84" w:rsidRDefault="00BC2277" w:rsidP="00BC227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4F2E84">
        <w:rPr>
          <w:color w:val="auto"/>
          <w:sz w:val="28"/>
          <w:szCs w:val="28"/>
        </w:rPr>
        <w:t>В настоящее время отмечается негативная тенденция роста числа детей младшего школьного возраста с нарушениями опорно-двигательного аппарата, в частности с патологиями осанки. Поэтому вопросы профилактики и коррекции нарушений осанки младших школьников входят в число актуальных проблем не только физической культуры, но и современной  системы школьного образования [2, 3].</w:t>
      </w:r>
    </w:p>
    <w:p w:rsidR="00BC2277" w:rsidRDefault="00BC2277" w:rsidP="00BC2277">
      <w:pPr>
        <w:pStyle w:val="Default"/>
        <w:ind w:firstLine="851"/>
        <w:jc w:val="both"/>
        <w:rPr>
          <w:sz w:val="28"/>
          <w:szCs w:val="28"/>
        </w:rPr>
      </w:pPr>
      <w:r w:rsidRPr="004F2E84">
        <w:rPr>
          <w:sz w:val="28"/>
          <w:szCs w:val="28"/>
        </w:rPr>
        <w:t>Реформа системы образования, осуществляемая в России, сталкивается с необходимостью решения ряда проблем, в том числе, проблемы сохранения и укрепления здоровья школьников.</w:t>
      </w:r>
      <w:r w:rsidRPr="004F2E84">
        <w:rPr>
          <w:rFonts w:eastAsia="Times New Roman"/>
          <w:sz w:val="28"/>
          <w:szCs w:val="28"/>
          <w:lang w:eastAsia="ru-RU"/>
        </w:rPr>
        <w:t xml:space="preserve"> С введением учебного плана в соответствии ФГОС нагрузка детей в начальной школе значительно возросла, кроме традиционных занятий появились занятия внеурочной деятельностью. В качестве данных занятий, чаще всего предлагаются виды деятельности, не повышающие двигательную активность школьников. В итоге ситуация с развитием различных отклонений в осанке значительно усугубляется. </w:t>
      </w:r>
      <w:r w:rsidRPr="004F2E84">
        <w:rPr>
          <w:sz w:val="28"/>
          <w:szCs w:val="28"/>
        </w:rPr>
        <w:t xml:space="preserve">Осанка  служит показателем здоровья и гармоничного физического развития </w:t>
      </w:r>
      <w:r w:rsidRPr="004F2E84">
        <w:rPr>
          <w:color w:val="auto"/>
          <w:sz w:val="28"/>
          <w:szCs w:val="28"/>
          <w:shd w:val="clear" w:color="auto" w:fill="FFFFFF"/>
        </w:rPr>
        <w:t>детей, и безобидные функциональные нарушения могут привести к стойким деформациям опорно-двигательного аппарата с тяжелыми</w:t>
      </w:r>
      <w:r w:rsidRPr="004F2E84">
        <w:rPr>
          <w:sz w:val="28"/>
          <w:szCs w:val="28"/>
          <w:shd w:val="clear" w:color="auto" w:fill="FFFFFF"/>
        </w:rPr>
        <w:t xml:space="preserve"> </w:t>
      </w:r>
      <w:r w:rsidRPr="004F2E84">
        <w:rPr>
          <w:color w:val="auto"/>
          <w:sz w:val="28"/>
          <w:szCs w:val="28"/>
          <w:shd w:val="clear" w:color="auto" w:fill="FFFFFF"/>
        </w:rPr>
        <w:t>последствиями.</w:t>
      </w:r>
      <w:r w:rsidRPr="004F2E84">
        <w:rPr>
          <w:sz w:val="28"/>
          <w:szCs w:val="28"/>
        </w:rPr>
        <w:t xml:space="preserve"> Ряд  специалистов [1,2,3,4] сходятся во мнении, что коррекция данной патологии является во многом педагогической проблемой и может с успехом решаться в процессе физического воспитания. </w:t>
      </w:r>
    </w:p>
    <w:p w:rsidR="00882DE2" w:rsidRDefault="00882DE2" w:rsidP="00BC2277">
      <w:pPr>
        <w:pStyle w:val="Default"/>
        <w:ind w:firstLine="851"/>
        <w:jc w:val="both"/>
        <w:rPr>
          <w:sz w:val="28"/>
          <w:szCs w:val="28"/>
        </w:rPr>
      </w:pPr>
    </w:p>
    <w:p w:rsidR="00882DE2" w:rsidRDefault="00882DE2" w:rsidP="00BC2277">
      <w:pPr>
        <w:pStyle w:val="Default"/>
        <w:ind w:firstLine="851"/>
        <w:jc w:val="both"/>
        <w:rPr>
          <w:sz w:val="28"/>
          <w:szCs w:val="28"/>
        </w:rPr>
      </w:pPr>
    </w:p>
    <w:p w:rsidR="00882DE2" w:rsidRPr="004F2E84" w:rsidRDefault="00882DE2" w:rsidP="00BC2277">
      <w:pPr>
        <w:pStyle w:val="Default"/>
        <w:ind w:firstLine="851"/>
        <w:jc w:val="both"/>
        <w:rPr>
          <w:sz w:val="28"/>
          <w:szCs w:val="28"/>
        </w:rPr>
      </w:pPr>
    </w:p>
    <w:p w:rsidR="00882DE2" w:rsidRDefault="00BC2277" w:rsidP="00BC2277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F2E84">
        <w:rPr>
          <w:rFonts w:ascii="Times New Roman" w:hAnsi="Times New Roman"/>
          <w:bCs/>
          <w:sz w:val="28"/>
          <w:szCs w:val="28"/>
        </w:rPr>
        <w:t xml:space="preserve">Высокая заболеваемость, нарушение процессов роста и развития, снижение адаптационного потенциала детей школьного возраста резким снижением уровня двигательной активности школьников и недостаточной оздоровительной эффективностью преподавания физической культуры в образовательных учреждениях. Возможность  профилактики и ликвидации вредных последствий гипокинезии – это оптимальное увеличение двигательной активности и рациональная организация двигательного режима. </w:t>
      </w:r>
    </w:p>
    <w:p w:rsidR="00882DE2" w:rsidRDefault="00882DE2" w:rsidP="00BC2277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C2277" w:rsidRPr="004F2E84" w:rsidRDefault="00BC2277" w:rsidP="00BC2277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F2E84">
        <w:rPr>
          <w:rFonts w:ascii="Times New Roman" w:hAnsi="Times New Roman"/>
          <w:bCs/>
          <w:sz w:val="28"/>
          <w:szCs w:val="28"/>
        </w:rPr>
        <w:t>Исходя из создавшегося положения со здоровьем школьников и малой оздоровительной эффективностью их физического воспитания, актуальной является разработка новых организационно-методических форм учебного процесса и технологий обучения, дающих возможность предлагать соответствующие рекомендации индивидуализации физических упражнений на уроках физкультуры, для физического самосовершенствования школьников, для повышения оздоровительной эффективности их физического воспитания.</w:t>
      </w:r>
    </w:p>
    <w:p w:rsidR="00BC2277" w:rsidRDefault="00BC2277" w:rsidP="00BC227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882DE2" w:rsidRDefault="00BC2277" w:rsidP="00BC227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E7734">
        <w:rPr>
          <w:sz w:val="28"/>
          <w:szCs w:val="28"/>
        </w:rPr>
        <w:t>Школьная среда является важнейшим фактором в формировании здоровья детей и подростков. За последнее время в результате проведения реформ системы образования она претерпела ряд изменений: интенсификация процессов обучения; внедрение новых технологий на основе ПЭВМ; введение авторских программ, не имеющих санитарно-эпидемиологического заключения. Следст</w:t>
      </w:r>
      <w:r w:rsidR="006C2634">
        <w:rPr>
          <w:sz w:val="28"/>
          <w:szCs w:val="28"/>
        </w:rPr>
        <w:t>вием всего стало</w:t>
      </w:r>
      <w:r w:rsidRPr="000E7734">
        <w:rPr>
          <w:sz w:val="28"/>
          <w:szCs w:val="28"/>
        </w:rPr>
        <w:t xml:space="preserve">, снижение функциональных резервов организма ребенка. </w:t>
      </w:r>
      <w:r>
        <w:rPr>
          <w:sz w:val="28"/>
          <w:szCs w:val="28"/>
        </w:rPr>
        <w:t xml:space="preserve">Наиболее часто среди учащихся встречаются различные формы нарушения осанки. </w:t>
      </w:r>
    </w:p>
    <w:p w:rsidR="00393B04" w:rsidRDefault="00393B04" w:rsidP="00BC227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Недостаточное функциональное состояние </w:t>
      </w:r>
      <w:proofErr w:type="spellStart"/>
      <w:r>
        <w:rPr>
          <w:sz w:val="28"/>
          <w:szCs w:val="28"/>
        </w:rPr>
        <w:t>мышечно</w:t>
      </w:r>
      <w:proofErr w:type="spellEnd"/>
      <w:r>
        <w:rPr>
          <w:sz w:val="28"/>
          <w:szCs w:val="28"/>
        </w:rPr>
        <w:t xml:space="preserve"> - фасциального корсета позвоночника и нерациональные позы при проведении уроков весьма часто приводят к появлению различных форм нарушения осанки, среди </w:t>
      </w:r>
      <w:r>
        <w:rPr>
          <w:sz w:val="28"/>
          <w:szCs w:val="28"/>
        </w:rPr>
        <w:lastRenderedPageBreak/>
        <w:t xml:space="preserve">которых самые злостные – сколиозы (боковые искривления позвоночника). Они не только ограничивают двигательную активность учащихся, но и существенно влияют на функцию жизнеобеспечивающих систем, затрудняя кровообращение и дыхание. Среди всей популяции школьников данная патология встречается от 17 до 35% (С.В. Хрущев 1996 г.; А.В. </w:t>
      </w:r>
      <w:proofErr w:type="spellStart"/>
      <w:r>
        <w:rPr>
          <w:sz w:val="28"/>
          <w:szCs w:val="28"/>
        </w:rPr>
        <w:t>Чоговадзе</w:t>
      </w:r>
      <w:proofErr w:type="spellEnd"/>
      <w:r>
        <w:rPr>
          <w:sz w:val="28"/>
          <w:szCs w:val="28"/>
        </w:rPr>
        <w:t xml:space="preserve"> 2001 г.; В.А. </w:t>
      </w:r>
      <w:proofErr w:type="spellStart"/>
      <w:r>
        <w:rPr>
          <w:sz w:val="28"/>
          <w:szCs w:val="28"/>
        </w:rPr>
        <w:t>Маргазин</w:t>
      </w:r>
      <w:proofErr w:type="spellEnd"/>
      <w:r>
        <w:rPr>
          <w:sz w:val="28"/>
          <w:szCs w:val="28"/>
        </w:rPr>
        <w:t xml:space="preserve"> 2007 г. и др.). </w:t>
      </w:r>
    </w:p>
    <w:p w:rsidR="00882DE2" w:rsidRDefault="00882DE2" w:rsidP="00BC227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C2634" w:rsidRPr="006C2634" w:rsidRDefault="006C2634" w:rsidP="006C263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634">
        <w:rPr>
          <w:rFonts w:ascii="Times New Roman" w:hAnsi="Times New Roman"/>
          <w:sz w:val="28"/>
          <w:szCs w:val="28"/>
        </w:rPr>
        <w:t xml:space="preserve">По результатам плановых медицинских осмотров обучающихся МОУ Сарафоновская СШ ЯМР  отмечается устойчивая тенденция к ухудшению показателей их здоровья. </w:t>
      </w:r>
      <w:r w:rsidRPr="006C2634">
        <w:rPr>
          <w:rFonts w:ascii="Times New Roman" w:hAnsi="Times New Roman"/>
          <w:sz w:val="28"/>
          <w:szCs w:val="28"/>
          <w:shd w:val="clear" w:color="auto" w:fill="FFFFFF"/>
        </w:rPr>
        <w:t xml:space="preserve">Нарушение осанки с каждым годом становится все более распространенным явлением. </w:t>
      </w:r>
    </w:p>
    <w:p w:rsidR="00B565F5" w:rsidRDefault="00B565F5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C2634">
        <w:rPr>
          <w:rFonts w:ascii="Times New Roman" w:eastAsiaTheme="minorHAnsi" w:hAnsi="Times New Roman"/>
          <w:sz w:val="28"/>
          <w:szCs w:val="28"/>
        </w:rPr>
        <w:t>Итоги</w:t>
      </w:r>
      <w:r>
        <w:rPr>
          <w:rFonts w:ascii="Times New Roman" w:eastAsiaTheme="minorHAnsi" w:hAnsi="Times New Roman"/>
          <w:sz w:val="28"/>
          <w:szCs w:val="28"/>
        </w:rPr>
        <w:t xml:space="preserve">  проведенного мониторинга состояния здоровья школьников выявили следующие патологии:</w:t>
      </w:r>
    </w:p>
    <w:p w:rsidR="00B565F5" w:rsidRDefault="00B565F5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Опорно-двигательного аппарата</w:t>
      </w:r>
      <w:r w:rsidR="00366D59">
        <w:rPr>
          <w:rFonts w:ascii="Times New Roman" w:eastAsiaTheme="minorHAnsi" w:hAnsi="Times New Roman"/>
          <w:sz w:val="28"/>
          <w:szCs w:val="28"/>
        </w:rPr>
        <w:t xml:space="preserve"> -</w:t>
      </w:r>
      <w:r>
        <w:rPr>
          <w:rFonts w:ascii="Times New Roman" w:eastAsiaTheme="minorHAnsi" w:hAnsi="Times New Roman"/>
          <w:sz w:val="28"/>
          <w:szCs w:val="28"/>
        </w:rPr>
        <w:t xml:space="preserve"> 37%, болезни системы кровообращения </w:t>
      </w:r>
      <w:r w:rsidR="00366D59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5%, нарушения зрения</w:t>
      </w:r>
      <w:r w:rsidR="00366D59">
        <w:rPr>
          <w:rFonts w:ascii="Times New Roman" w:eastAsiaTheme="minorHAnsi" w:hAnsi="Times New Roman"/>
          <w:sz w:val="28"/>
          <w:szCs w:val="28"/>
        </w:rPr>
        <w:t xml:space="preserve"> -</w:t>
      </w:r>
      <w:r>
        <w:rPr>
          <w:rFonts w:ascii="Times New Roman" w:eastAsiaTheme="minorHAnsi" w:hAnsi="Times New Roman"/>
          <w:sz w:val="28"/>
          <w:szCs w:val="28"/>
        </w:rPr>
        <w:t xml:space="preserve"> 14%, так же  встречались болезни нервной системы, болезни эндокринной системы</w:t>
      </w:r>
      <w:r w:rsidR="00366D59">
        <w:rPr>
          <w:rFonts w:ascii="Times New Roman" w:eastAsiaTheme="minorHAnsi" w:hAnsi="Times New Roman"/>
          <w:sz w:val="28"/>
          <w:szCs w:val="28"/>
        </w:rPr>
        <w:t xml:space="preserve"> -</w:t>
      </w:r>
      <w:r>
        <w:rPr>
          <w:rFonts w:ascii="Times New Roman" w:eastAsiaTheme="minorHAnsi" w:hAnsi="Times New Roman"/>
          <w:sz w:val="28"/>
          <w:szCs w:val="28"/>
        </w:rPr>
        <w:t xml:space="preserve"> 21%, органов дыхания  </w:t>
      </w:r>
      <w:r w:rsidR="00366D59">
        <w:rPr>
          <w:rFonts w:ascii="Times New Roman" w:eastAsiaTheme="minorHAnsi" w:hAnsi="Times New Roman"/>
          <w:sz w:val="28"/>
          <w:szCs w:val="28"/>
        </w:rPr>
        <w:t>-6,</w:t>
      </w:r>
      <w:r>
        <w:rPr>
          <w:rFonts w:ascii="Times New Roman" w:eastAsiaTheme="minorHAnsi" w:hAnsi="Times New Roman"/>
          <w:sz w:val="28"/>
          <w:szCs w:val="28"/>
        </w:rPr>
        <w:t xml:space="preserve">4% </w:t>
      </w:r>
    </w:p>
    <w:p w:rsidR="00B565F5" w:rsidRDefault="00B565F5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Структура выявленной патологии практически не отличается от общероссийской</w:t>
      </w:r>
      <w:r w:rsidR="000739EC">
        <w:rPr>
          <w:rFonts w:ascii="Times New Roman" w:eastAsiaTheme="minorHAnsi" w:hAnsi="Times New Roman"/>
          <w:sz w:val="28"/>
          <w:szCs w:val="28"/>
        </w:rPr>
        <w:t>.</w:t>
      </w:r>
    </w:p>
    <w:p w:rsidR="00882DE2" w:rsidRDefault="00882DE2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565F5" w:rsidRPr="004912D1" w:rsidRDefault="00B565F5" w:rsidP="00366D5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2D1">
        <w:rPr>
          <w:rFonts w:ascii="Times New Roman" w:eastAsia="Times New Roman" w:hAnsi="Times New Roman"/>
          <w:sz w:val="28"/>
          <w:szCs w:val="28"/>
          <w:lang w:eastAsia="ru-RU"/>
        </w:rPr>
        <w:t xml:space="preserve"> НИИ гигиены и охраны здоровья детей и подростков НЦДЗ РАМН отмечает, что особенностями негативных изменений здоровья детей за последние годы являются следующие:</w:t>
      </w:r>
    </w:p>
    <w:p w:rsidR="00B565F5" w:rsidRPr="004912D1" w:rsidRDefault="00B565F5" w:rsidP="00366D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2D1">
        <w:rPr>
          <w:rFonts w:ascii="Times New Roman" w:eastAsia="Times New Roman" w:hAnsi="Times New Roman"/>
          <w:sz w:val="28"/>
          <w:szCs w:val="28"/>
          <w:lang w:eastAsia="ru-RU"/>
        </w:rPr>
        <w:t>Значительное снижение числа абсолютно здоровых детей. Так, среди учащихся их число не превышает 10-12%.</w:t>
      </w:r>
    </w:p>
    <w:p w:rsidR="00B565F5" w:rsidRDefault="00B565F5" w:rsidP="00366D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2D1">
        <w:rPr>
          <w:rFonts w:ascii="Times New Roman" w:eastAsia="Times New Roman" w:hAnsi="Times New Roman"/>
          <w:sz w:val="28"/>
          <w:szCs w:val="28"/>
          <w:lang w:eastAsia="ru-RU"/>
        </w:rPr>
        <w:t>Стремительный рост числа функциональных нарушений и хронических заболеваний. За последние 10 лет во всех возрастных группах частота функциональных нарушений возросла в 1,5 раза, хронических болезни </w:t>
      </w:r>
      <w:r w:rsidR="00DE3C9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912D1">
        <w:rPr>
          <w:rFonts w:ascii="Times New Roman" w:eastAsia="Times New Roman" w:hAnsi="Times New Roman"/>
          <w:sz w:val="28"/>
          <w:szCs w:val="28"/>
          <w:lang w:eastAsia="ru-RU"/>
        </w:rPr>
        <w:t>в 2 раза. Половина школьников 7–9 лет и более 60% старшеклассников имеют хронические болезни.</w:t>
      </w:r>
    </w:p>
    <w:p w:rsidR="00882DE2" w:rsidRPr="004912D1" w:rsidRDefault="00882DE2" w:rsidP="00882DE2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5F5" w:rsidRPr="004912D1" w:rsidRDefault="00B565F5" w:rsidP="00366D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2D1">
        <w:rPr>
          <w:rFonts w:ascii="Times New Roman" w:eastAsia="Times New Roman" w:hAnsi="Times New Roman"/>
          <w:sz w:val="28"/>
          <w:szCs w:val="28"/>
          <w:lang w:eastAsia="ru-RU"/>
        </w:rPr>
        <w:t>Изменение структуры хронической патологии. Вдвое увеличилась доля болезней органов пищеварения, в 4 раза опорно-двигательного аппарата (сколиоз, остеохондроз, осложненные формы плоскостопия), втрое — болезни почек и мочевыводящих путей.</w:t>
      </w:r>
    </w:p>
    <w:p w:rsidR="00882DE2" w:rsidRDefault="00B565F5" w:rsidP="00366D59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E37">
        <w:rPr>
          <w:rFonts w:ascii="Times New Roman" w:eastAsia="Times New Roman" w:hAnsi="Times New Roman"/>
          <w:sz w:val="28"/>
          <w:szCs w:val="28"/>
          <w:lang w:eastAsia="ru-RU"/>
        </w:rPr>
        <w:t>Увеличение числа школьников, имеющих несколько диагнозов. Школьники 7–8 лет имеют в среднем 2 диагноза, 10–11 лет — 3 диагноза, 16–17 лет — 3–4 диагноза, а 20% старшеклассников-подростков имеют в анамнезе 5 и более функциональных нарушений и хронических заболеваний.</w:t>
      </w:r>
    </w:p>
    <w:p w:rsidR="00B565F5" w:rsidRPr="00A51E37" w:rsidRDefault="00B565F5" w:rsidP="00882DE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E3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B565F5" w:rsidRPr="00875310" w:rsidRDefault="00B565F5" w:rsidP="00366D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875310">
        <w:rPr>
          <w:rFonts w:ascii="Times New Roman" w:eastAsiaTheme="minorHAnsi" w:hAnsi="Times New Roman"/>
          <w:sz w:val="28"/>
          <w:szCs w:val="28"/>
        </w:rPr>
        <w:t xml:space="preserve">Комплексная оценка состояния здоровья детей и подростков выражается группой здоровья. По данным всеобщей диспансеризации, проведенной в 2002 году, первую группу здоровья имели 33,9% детей, вторую группу 52,1% детей, третью группу (включая группы IV и V с патологией в стадии </w:t>
      </w:r>
      <w:proofErr w:type="spellStart"/>
      <w:r w:rsidRPr="00875310">
        <w:rPr>
          <w:rFonts w:ascii="Times New Roman" w:eastAsiaTheme="minorHAnsi" w:hAnsi="Times New Roman"/>
          <w:sz w:val="28"/>
          <w:szCs w:val="28"/>
        </w:rPr>
        <w:t>суб</w:t>
      </w:r>
      <w:proofErr w:type="spellEnd"/>
      <w:r w:rsidRPr="00875310">
        <w:rPr>
          <w:rFonts w:ascii="Times New Roman" w:eastAsiaTheme="minorHAnsi" w:hAnsi="Times New Roman"/>
          <w:sz w:val="28"/>
          <w:szCs w:val="28"/>
        </w:rPr>
        <w:t>- и декомпенсации) - 16,1% детей. По мере взросления увеличивается число детей, имеющих третью группу здоровья, т.е. к возрасту окончания школы наблюдается рост числа хронических болезней, которые диагностируются почти у четверти старшеклассников</w:t>
      </w:r>
      <w:r w:rsidR="00366D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75310">
        <w:rPr>
          <w:rFonts w:ascii="Times New Roman" w:eastAsiaTheme="minorHAnsi" w:hAnsi="Times New Roman"/>
          <w:sz w:val="28"/>
          <w:szCs w:val="28"/>
        </w:rPr>
        <w:t xml:space="preserve">(Анфиногенова О.Б. с </w:t>
      </w:r>
      <w:proofErr w:type="spellStart"/>
      <w:r w:rsidRPr="00875310">
        <w:rPr>
          <w:rFonts w:ascii="Times New Roman" w:eastAsiaTheme="minorHAnsi" w:hAnsi="Times New Roman"/>
          <w:sz w:val="28"/>
          <w:szCs w:val="28"/>
        </w:rPr>
        <w:t>соавт</w:t>
      </w:r>
      <w:proofErr w:type="spellEnd"/>
      <w:r w:rsidRPr="00875310">
        <w:rPr>
          <w:rFonts w:ascii="Times New Roman" w:eastAsiaTheme="minorHAnsi" w:hAnsi="Times New Roman"/>
          <w:sz w:val="28"/>
          <w:szCs w:val="28"/>
        </w:rPr>
        <w:t xml:space="preserve">., 2007, </w:t>
      </w:r>
      <w:proofErr w:type="spellStart"/>
      <w:r w:rsidRPr="00875310">
        <w:rPr>
          <w:rFonts w:ascii="Times New Roman" w:eastAsiaTheme="minorHAnsi" w:hAnsi="Times New Roman"/>
          <w:sz w:val="28"/>
          <w:szCs w:val="28"/>
        </w:rPr>
        <w:t>Рожавский</w:t>
      </w:r>
      <w:proofErr w:type="spellEnd"/>
      <w:r w:rsidRPr="00875310">
        <w:rPr>
          <w:rFonts w:ascii="Times New Roman" w:eastAsiaTheme="minorHAnsi" w:hAnsi="Times New Roman"/>
          <w:sz w:val="28"/>
          <w:szCs w:val="28"/>
        </w:rPr>
        <w:t xml:space="preserve"> Л.А., 2007, Зорина И.Г., 2009).</w:t>
      </w:r>
    </w:p>
    <w:p w:rsidR="000739EC" w:rsidRDefault="00B565F5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803F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0739EC">
        <w:rPr>
          <w:rFonts w:ascii="Times New Roman" w:eastAsiaTheme="minorHAnsi" w:hAnsi="Times New Roman"/>
          <w:sz w:val="28"/>
          <w:szCs w:val="28"/>
        </w:rPr>
        <w:t>Поэтому выбранная  для рассмотрения и изучения тема актуальна на сегодняшний день.</w:t>
      </w:r>
    </w:p>
    <w:p w:rsidR="003F027F" w:rsidRDefault="003F027F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F027F" w:rsidRDefault="003F027F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F027F" w:rsidRDefault="003F027F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F027F" w:rsidRDefault="003F027F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F027F" w:rsidRDefault="003F027F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F027F" w:rsidRDefault="003F027F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F027F" w:rsidRDefault="003F027F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F027F" w:rsidRDefault="003F027F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3F027F" w:rsidRDefault="003F027F" w:rsidP="00366D5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565F5" w:rsidRDefault="00854AC4" w:rsidP="00854AC4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19400125"/>
      <w:r w:rsidRPr="00854AC4">
        <w:rPr>
          <w:rFonts w:ascii="Times New Roman" w:hAnsi="Times New Roman" w:cs="Times New Roman"/>
          <w:color w:val="auto"/>
        </w:rPr>
        <w:lastRenderedPageBreak/>
        <w:t>Г</w:t>
      </w:r>
      <w:r w:rsidR="00D42F06">
        <w:rPr>
          <w:rFonts w:ascii="Times New Roman" w:hAnsi="Times New Roman" w:cs="Times New Roman"/>
          <w:color w:val="auto"/>
        </w:rPr>
        <w:t xml:space="preserve">лава </w:t>
      </w:r>
      <w:proofErr w:type="gramStart"/>
      <w:r w:rsidR="00D42F06">
        <w:rPr>
          <w:rFonts w:ascii="Times New Roman" w:hAnsi="Times New Roman" w:cs="Times New Roman"/>
          <w:color w:val="auto"/>
        </w:rPr>
        <w:t xml:space="preserve">1 </w:t>
      </w:r>
      <w:r w:rsidRPr="00854AC4">
        <w:rPr>
          <w:rFonts w:ascii="Times New Roman" w:hAnsi="Times New Roman" w:cs="Times New Roman"/>
          <w:color w:val="auto"/>
        </w:rPr>
        <w:t xml:space="preserve"> </w:t>
      </w:r>
      <w:r w:rsidR="000739EC" w:rsidRPr="00854AC4">
        <w:rPr>
          <w:rFonts w:ascii="Times New Roman" w:hAnsi="Times New Roman" w:cs="Times New Roman"/>
          <w:color w:val="auto"/>
        </w:rPr>
        <w:t>Н</w:t>
      </w:r>
      <w:r w:rsidR="001C1AF5">
        <w:rPr>
          <w:rFonts w:ascii="Times New Roman" w:hAnsi="Times New Roman" w:cs="Times New Roman"/>
          <w:color w:val="auto"/>
        </w:rPr>
        <w:t>АРУШЕНИЯ</w:t>
      </w:r>
      <w:proofErr w:type="gramEnd"/>
      <w:r w:rsidR="001C1AF5">
        <w:rPr>
          <w:rFonts w:ascii="Times New Roman" w:hAnsi="Times New Roman" w:cs="Times New Roman"/>
          <w:color w:val="auto"/>
        </w:rPr>
        <w:t xml:space="preserve"> ОСАН</w:t>
      </w:r>
      <w:r w:rsidR="00D42F06">
        <w:rPr>
          <w:rFonts w:ascii="Times New Roman" w:hAnsi="Times New Roman" w:cs="Times New Roman"/>
          <w:color w:val="auto"/>
        </w:rPr>
        <w:t xml:space="preserve">КИ, </w:t>
      </w:r>
      <w:r w:rsidR="001C1AF5">
        <w:rPr>
          <w:rFonts w:ascii="Times New Roman" w:hAnsi="Times New Roman" w:cs="Times New Roman"/>
          <w:color w:val="auto"/>
        </w:rPr>
        <w:t xml:space="preserve"> ИХ ВЛИЯНИЕ НА ОРГАНИЗМ ШКОЛЬНИК</w:t>
      </w:r>
      <w:r w:rsidR="00D42F06">
        <w:rPr>
          <w:rFonts w:ascii="Times New Roman" w:hAnsi="Times New Roman" w:cs="Times New Roman"/>
          <w:color w:val="auto"/>
        </w:rPr>
        <w:t>ОВ</w:t>
      </w:r>
      <w:bookmarkEnd w:id="1"/>
    </w:p>
    <w:p w:rsidR="00A84240" w:rsidRPr="00A84240" w:rsidRDefault="00A84240" w:rsidP="00A84240"/>
    <w:p w:rsidR="00A84240" w:rsidRDefault="00A84240" w:rsidP="00A8424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4240" w:rsidRDefault="00A84240" w:rsidP="00EB29C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4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Осанкой принято называть привычное положение тела непринужденно стоящего человека, которое он принимает без излишнего мышечного напряжения. Ведущими факторами, определяющими осанку человека, являются положение и форма позвоночника, угол наклона таза и степень развития мускулатуры, которая во многом определяет правильность физиологических изгибов позвоночника. Благодаря изгибам позвоночный столб выполняет рессорную и защитную функции спинного и головного мозга, внутренних органов, увеличивает устойчивость и подвижность позвоночника.</w:t>
      </w:r>
      <w:r w:rsidRPr="00A842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206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Осанка во многом зависит от степени развития мышечного корсета, от функциональных возможностей мышц выполнять длительное стратегическое напряжение, эластических свойств межпозвоночных дисков, хрящевых и соединительно-тканных образований суставов и </w:t>
      </w:r>
      <w:proofErr w:type="spellStart"/>
      <w:r w:rsidRPr="001206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полусуставов</w:t>
      </w:r>
      <w:proofErr w:type="spellEnd"/>
      <w:r w:rsidRPr="001206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позвоночника, таза и нижних конечностей.</w:t>
      </w:r>
    </w:p>
    <w:p w:rsidR="00706CFA" w:rsidRPr="00A84240" w:rsidRDefault="00706CFA" w:rsidP="00EB29C4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3578" w:rsidRPr="00706CFA" w:rsidRDefault="00EC3578" w:rsidP="00706CFA">
      <w:pPr>
        <w:jc w:val="center"/>
        <w:rPr>
          <w:rFonts w:ascii="Times New Roman" w:hAnsi="Times New Roman"/>
          <w:sz w:val="28"/>
          <w:szCs w:val="28"/>
        </w:rPr>
      </w:pPr>
      <w:r w:rsidRPr="00706CFA">
        <w:rPr>
          <w:rFonts w:ascii="Times New Roman" w:hAnsi="Times New Roman"/>
          <w:sz w:val="28"/>
          <w:szCs w:val="28"/>
        </w:rPr>
        <w:t>Нарушение осанки</w:t>
      </w:r>
    </w:p>
    <w:p w:rsidR="00EC3578" w:rsidRPr="00EC3578" w:rsidRDefault="00EC3578" w:rsidP="00EC3578"/>
    <w:p w:rsidR="00120667" w:rsidRDefault="00EC3578" w:rsidP="00DE3C9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осанки</w:t>
      </w:r>
      <w:r w:rsidR="000739EC">
        <w:rPr>
          <w:rFonts w:ascii="Times New Roman" w:hAnsi="Times New Roman"/>
          <w:sz w:val="28"/>
          <w:szCs w:val="28"/>
        </w:rPr>
        <w:t xml:space="preserve"> – это состояние, при котором нарушены физиологические изгибы позвоночника в результате</w:t>
      </w:r>
      <w:r w:rsidR="00FE6536">
        <w:rPr>
          <w:rFonts w:ascii="Times New Roman" w:hAnsi="Times New Roman"/>
          <w:sz w:val="28"/>
          <w:szCs w:val="28"/>
        </w:rPr>
        <w:t xml:space="preserve"> слаборазвитого мышечного корсета – группы мышц спины, груди, ягодиц, передней поверхности бедра, удерживающих позвоночник в правильном положении, это стадия обратимых нарушений не связанных со структурной перестройкой опорных структур позвоночника. Как правило, нарушение осанки развивается у детей школьного возраста. Наиболее вероятно возникновение различных патологических состояний организма, в том числе со стороны </w:t>
      </w:r>
    </w:p>
    <w:p w:rsidR="00120667" w:rsidRDefault="00120667" w:rsidP="00DE3C9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739EC" w:rsidRDefault="00FE6536" w:rsidP="00120667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опорно-двигательного аппарата, а именно позвоночника у школьников 1,5,8-9 классов</w:t>
      </w:r>
      <w:r w:rsidRPr="00EB29C4">
        <w:rPr>
          <w:rFonts w:ascii="Times New Roman" w:hAnsi="Times New Roman"/>
          <w:sz w:val="28"/>
          <w:szCs w:val="28"/>
        </w:rPr>
        <w:t>.</w:t>
      </w:r>
      <w:r w:rsidR="00EB29C4">
        <w:rPr>
          <w:rFonts w:ascii="Times New Roman" w:hAnsi="Times New Roman"/>
          <w:sz w:val="28"/>
          <w:szCs w:val="28"/>
        </w:rPr>
        <w:t>(10</w:t>
      </w:r>
      <w:r w:rsidR="00D42F06" w:rsidRPr="00EB29C4">
        <w:rPr>
          <w:rFonts w:ascii="Times New Roman" w:hAnsi="Times New Roman"/>
          <w:sz w:val="28"/>
          <w:szCs w:val="28"/>
        </w:rPr>
        <w:t>)</w:t>
      </w:r>
    </w:p>
    <w:p w:rsidR="00A84240" w:rsidRDefault="00A84240" w:rsidP="00DE3C9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6536" w:rsidRPr="00D42F06" w:rsidRDefault="00FE6536" w:rsidP="00DE3C93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color w:val="333333"/>
          <w:lang w:eastAsia="ru-RU"/>
        </w:rPr>
      </w:pPr>
      <w:r w:rsidRPr="00D42F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Причины развития нарушений осанки:</w:t>
      </w:r>
    </w:p>
    <w:p w:rsidR="00FE6536" w:rsidRPr="00803F41" w:rsidRDefault="00FE6536" w:rsidP="00DE3C93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color w:val="333333"/>
          <w:lang w:eastAsia="ru-RU"/>
        </w:rPr>
      </w:pP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слабость естественного мышечного корсета ребенка;</w:t>
      </w:r>
    </w:p>
    <w:p w:rsidR="00FE6536" w:rsidRDefault="00FE6536" w:rsidP="00DE3C9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неправильные положения тела, которые 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бенок принимает в течение дня, </w:t>
      </w:r>
    </w:p>
    <w:p w:rsidR="00FE6536" w:rsidRPr="00803F41" w:rsidRDefault="00FE6536" w:rsidP="00DE3C93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выполнении различных видов деятельности и во время сна.</w:t>
      </w:r>
    </w:p>
    <w:p w:rsidR="00FE6536" w:rsidRPr="00803F41" w:rsidRDefault="00FE6536" w:rsidP="00DE3C93">
      <w:pPr>
        <w:shd w:val="clear" w:color="auto" w:fill="FFFFFF"/>
        <w:spacing w:after="0" w:line="360" w:lineRule="auto"/>
        <w:ind w:firstLine="851"/>
        <w:rPr>
          <w:rFonts w:ascii="Arial" w:eastAsia="Times New Roman" w:hAnsi="Arial" w:cs="Arial"/>
          <w:color w:val="333333"/>
          <w:lang w:eastAsia="ru-RU"/>
        </w:rPr>
      </w:pP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несоответствие мебели весоростовым показателям ребенка</w:t>
      </w:r>
      <w:r w:rsidR="00D42F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6536" w:rsidRDefault="00FE6536" w:rsidP="00DE3C93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C8F" w:rsidRDefault="00FE6536" w:rsidP="00D42F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осанки постепенно приводит к снижению подвижности грудной клетки, диафрагмы, к ухудшению рессорной функции позвоночника, что, влечет за собой негативное влияние на деятельность систем организма: центральную нервную, сердечно</w:t>
      </w:r>
      <w:r w:rsidR="000458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0458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сосудистую и дыхательную; сопутствует возникновению многих хронических заболеваний вследствие проявления общей функциональной слабости и дисбаланса в состоянии мышц и связочного аппарата </w:t>
      </w:r>
      <w:proofErr w:type="gramStart"/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ребенка</w:t>
      </w:r>
      <w:r w:rsidRPr="00D45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45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="00D45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D42F06" w:rsidRPr="00D45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D42F06" w:rsidRPr="00D42F06" w:rsidRDefault="00D42F06" w:rsidP="00D42F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583D" w:rsidRDefault="0004583D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58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Дефекты осанки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условно делятся на несколько видов, для каждого вида нарушения осанки характерно свое положение позвоночника, лопаток</w:t>
      </w:r>
      <w:r w:rsidR="00672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таза и нижних конечностей.</w:t>
      </w:r>
    </w:p>
    <w:p w:rsidR="00672C8F" w:rsidRDefault="00672C8F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сутулость</w:t>
      </w:r>
    </w:p>
    <w:p w:rsidR="00672C8F" w:rsidRDefault="00672C8F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кругловогнутая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спина</w:t>
      </w:r>
    </w:p>
    <w:p w:rsidR="00672C8F" w:rsidRDefault="00672C8F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плоская спина</w:t>
      </w:r>
    </w:p>
    <w:p w:rsidR="00672C8F" w:rsidRDefault="00672C8F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плосковогнутая спина</w:t>
      </w:r>
    </w:p>
    <w:p w:rsidR="00672C8F" w:rsidRDefault="00672C8F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сколиотическая (асимметричная) осанка</w:t>
      </w:r>
    </w:p>
    <w:p w:rsidR="00120667" w:rsidRDefault="00120667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0667" w:rsidRDefault="00120667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0667" w:rsidRDefault="00120667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0667" w:rsidRDefault="00120667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5FD7" w:rsidRPr="00D42F06" w:rsidRDefault="00672C8F" w:rsidP="00D42F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Сохранение патологической осанки возможно благодаря определенному состоянию связок и мышц.</w:t>
      </w:r>
    </w:p>
    <w:p w:rsidR="00265FD7" w:rsidRDefault="00265FD7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B29C4" w:rsidRDefault="00265FD7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Первое место среди специфических заболеваний детей занимают нарушения функций опорно – двигательного аппарата, нарушения осанки и сколиозы. </w:t>
      </w:r>
    </w:p>
    <w:p w:rsidR="00265FD7" w:rsidRDefault="00265FD7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Болезни позвоночника в детском возрасте вызывают избыточные физические и статические нагрузки на позвоночный столб, имеющие место в период обучения. </w:t>
      </w:r>
    </w:p>
    <w:p w:rsidR="00120667" w:rsidRDefault="00120667" w:rsidP="0004583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090F" w:rsidRDefault="009B090F" w:rsidP="009B090F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Массовые обследования школьников показывают интересные закономерности: </w:t>
      </w:r>
    </w:p>
    <w:p w:rsidR="009B090F" w:rsidRDefault="009B090F" w:rsidP="009B090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85 % учащихся всех возрастных групп имеют неправильное положение позвоночника,</w:t>
      </w:r>
    </w:p>
    <w:p w:rsidR="009B090F" w:rsidRDefault="009B090F" w:rsidP="009B090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существуют особые возрастные периоды, когда количество выявляемых нарушений в позвоночнике заметно возрастает, такие пики приходятся на 2, 5, 6, 9 и 10 классы,</w:t>
      </w:r>
    </w:p>
    <w:p w:rsidR="009B090F" w:rsidRDefault="009B090F" w:rsidP="009B090F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осанки прогрессирует в первый год обучения в школе</w:t>
      </w:r>
      <w:r w:rsidRPr="00EA2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A2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(10</w:t>
      </w:r>
      <w:r w:rsidR="00D42F06" w:rsidRPr="00EA2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9B090F" w:rsidRDefault="009B090F" w:rsidP="009B090F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12BA" w:rsidRPr="00BA1632" w:rsidRDefault="00D42F06" w:rsidP="00BA163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12BA" w:rsidRPr="00BA1632">
        <w:rPr>
          <w:rFonts w:ascii="Times New Roman" w:hAnsi="Times New Roman"/>
          <w:sz w:val="28"/>
          <w:szCs w:val="28"/>
          <w:lang w:eastAsia="ru-RU"/>
        </w:rPr>
        <w:t>Сколиоз</w:t>
      </w:r>
    </w:p>
    <w:p w:rsidR="00EC3578" w:rsidRPr="00EC3578" w:rsidRDefault="00EC3578" w:rsidP="00EC3578">
      <w:pPr>
        <w:rPr>
          <w:lang w:eastAsia="ru-RU"/>
        </w:rPr>
      </w:pPr>
    </w:p>
    <w:p w:rsidR="000C12BA" w:rsidRDefault="000C12BA" w:rsidP="009B090F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Сколиоз – это боковое искривление позвоночника. Сколиоз может быть простым, или частичным, с одной боковой дугой искривления, и сложным – при наличии нескольких дуг искривления в разные стороны и, наконец, тотальным, если искривление захватывает весь позвоночник. Он может быть фиксированным и нефиксированным, исчезающим в горизонтальном положении, например при укорочении одной конечности.</w:t>
      </w:r>
    </w:p>
    <w:p w:rsidR="00120667" w:rsidRDefault="00120667" w:rsidP="009B090F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0667" w:rsidRDefault="00120667" w:rsidP="009B090F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12BA" w:rsidRDefault="000C12BA" w:rsidP="009B090F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Одновременно со сколиозом обычно наблюдается и поворот вокруг вертикальной оси. Поворот способствует </w:t>
      </w:r>
      <w:r w:rsidR="00AA1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деформации грудной клетки и ее асимметрии, внутренние органы при этом сжимаются и смещаются.</w:t>
      </w:r>
    </w:p>
    <w:p w:rsidR="00AA1F1B" w:rsidRDefault="00AA1F1B" w:rsidP="009B090F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Различают сколиозы врожденные, в основе которых лежат различные деформации позвонков:</w:t>
      </w:r>
    </w:p>
    <w:p w:rsidR="00AA1F1B" w:rsidRDefault="00AA1F1B" w:rsidP="009B090F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недоразвитие;</w:t>
      </w:r>
    </w:p>
    <w:p w:rsidR="00AA1F1B" w:rsidRDefault="00AA1F1B" w:rsidP="009B090F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клиновидная форма;</w:t>
      </w:r>
    </w:p>
    <w:p w:rsidR="00AA1F1B" w:rsidRDefault="00AA1F1B" w:rsidP="009B090F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добавочные позвонки.</w:t>
      </w:r>
    </w:p>
    <w:p w:rsidR="00AA1F1B" w:rsidRDefault="00AA1F1B" w:rsidP="004E63C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приобретенным сколиозам относятся:</w:t>
      </w:r>
    </w:p>
    <w:p w:rsidR="00AA1F1B" w:rsidRDefault="00AA1F1B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ревматические, возникающие внезапно и обуславливающиеся мышечным спазмом на здоровой стороне при наличии явлений миозита или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спондилоатрита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A1F1B" w:rsidRDefault="00AA1F1B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рахитические, которые очень рано проявляются различными деформациями опорно – двигательного аппарата. Мягкость костей и слабость мышц, ношение ребенка на руках (преимущественно на левой), длительное сидение, особенно в школе – благоприятствует проявлению и прогрессированию сколиоза;</w:t>
      </w:r>
    </w:p>
    <w:p w:rsidR="009E6CDE" w:rsidRDefault="00AA1F1B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паралитические, чаще возникающие после детского паралича, при одностороннем мышечном поражении, но могут наблюдаться</w:t>
      </w:r>
      <w:r w:rsidR="009E6C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 других нервных заболеваниях;</w:t>
      </w:r>
    </w:p>
    <w:p w:rsidR="009E6CDE" w:rsidRDefault="009E6CDE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привычные, на почве привычной плохой осанки. Непосредственной причиной их могут быть неправильно устроенные парты, рассаживание школьников без учета их роста и номеров парт, ношение портфелей с первых классов, держание ребенка во время прогулки за одну руку и т.д</w:t>
      </w:r>
      <w:r w:rsidRPr="005A5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42F06" w:rsidRPr="005A5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5A5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42F06" w:rsidRPr="005A5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120667" w:rsidRDefault="00120667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0667" w:rsidRDefault="009E6CDE" w:rsidP="0012066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Статистика многочисленных исследований по выявлению сколиоза у детей свидетельствуют, что эта деформация</w:t>
      </w:r>
      <w:r w:rsidR="006427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одно из наиболее частых заболеваний опорно – двигательного аппарата, которое имеет тенденцию к прогрессированию и достигает высшей степени к окончанию роста детского </w:t>
      </w:r>
    </w:p>
    <w:p w:rsidR="00120667" w:rsidRDefault="00120667" w:rsidP="0012066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755" w:rsidRDefault="00642755" w:rsidP="00120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организма. Тяжелые искривления позвоночника и грудной клетки значительно влияют на функции внутренних органов:</w:t>
      </w:r>
    </w:p>
    <w:p w:rsidR="00642755" w:rsidRDefault="00642755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уменьшают объем плевральных полостей,</w:t>
      </w:r>
    </w:p>
    <w:p w:rsidR="00642755" w:rsidRDefault="00642755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нарушают механику дыхания,</w:t>
      </w:r>
    </w:p>
    <w:p w:rsidR="00642755" w:rsidRDefault="00642755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ухудшают функцию внешнего дыхания,</w:t>
      </w:r>
    </w:p>
    <w:p w:rsidR="00642755" w:rsidRDefault="00642755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снижает насыщение артериальной крови кислородом,</w:t>
      </w:r>
    </w:p>
    <w:p w:rsidR="00642755" w:rsidRDefault="00642755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изменяет характер тканевого дыхания, </w:t>
      </w:r>
    </w:p>
    <w:p w:rsidR="00642755" w:rsidRDefault="00642755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вызывает гипертензию в малом кругу кровообращения,</w:t>
      </w:r>
    </w:p>
    <w:p w:rsidR="00AA1F1B" w:rsidRDefault="00642755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A1F1B" w:rsidRPr="00AA1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гипертрофию миокарда правой половины сердца</w:t>
      </w:r>
      <w:r w:rsidR="00D45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51D2" w:rsidRDefault="00D451D2" w:rsidP="00AA1F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51D2" w:rsidRPr="00D451D2" w:rsidRDefault="00D451D2" w:rsidP="00D451D2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lang w:eastAsia="ru-RU"/>
        </w:rPr>
      </w:pPr>
      <w:r w:rsidRPr="00D451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Степени нарушения осанки</w:t>
      </w:r>
    </w:p>
    <w:p w:rsidR="00D451D2" w:rsidRPr="00803F41" w:rsidRDefault="00D451D2" w:rsidP="00D451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I степень — характеризуется </w:t>
      </w:r>
      <w:proofErr w:type="gramStart"/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небольшими изменениями осанки</w:t>
      </w:r>
      <w:proofErr w:type="gramEnd"/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устраняются путем целенаправленной концентрации внимания ребенка.</w:t>
      </w:r>
    </w:p>
    <w:p w:rsidR="00D451D2" w:rsidRPr="00803F41" w:rsidRDefault="00D451D2" w:rsidP="00D451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II степень — характеризуется увеличением количества симптомов нарушения осанки, которые устраняются при разгрузочном положении позвоночника в горизонтальном положении или при подвешивании (за подмышечные впадины).                                                       </w:t>
      </w:r>
    </w:p>
    <w:p w:rsidR="00D451D2" w:rsidRDefault="00D451D2" w:rsidP="00D45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III степень — характеризуется серьезными нарушениями осанки, которые не устраняются при разгрузочном положении позвоночника.</w:t>
      </w:r>
      <w:r w:rsidRPr="007D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D0958" w:rsidRPr="007D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7D09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313D36" w:rsidRDefault="00313D36" w:rsidP="002006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755" w:rsidRDefault="00120667" w:rsidP="00EE40DE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419400126"/>
      <w:r>
        <w:rPr>
          <w:rFonts w:ascii="Times New Roman" w:eastAsia="Times New Roman" w:hAnsi="Times New Roman" w:cs="Times New Roman"/>
          <w:color w:val="auto"/>
          <w:lang w:eastAsia="ru-RU"/>
        </w:rPr>
        <w:t>1</w:t>
      </w:r>
      <w:r w:rsidR="00BA1632">
        <w:rPr>
          <w:rFonts w:ascii="Times New Roman" w:eastAsia="Times New Roman" w:hAnsi="Times New Roman" w:cs="Times New Roman"/>
          <w:color w:val="auto"/>
          <w:lang w:eastAsia="ru-RU"/>
        </w:rPr>
        <w:t>.1</w:t>
      </w:r>
      <w:r w:rsidR="001F14B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313D36">
        <w:rPr>
          <w:rFonts w:ascii="Times New Roman" w:eastAsia="Times New Roman" w:hAnsi="Times New Roman" w:cs="Times New Roman"/>
          <w:color w:val="auto"/>
          <w:lang w:eastAsia="ru-RU"/>
        </w:rPr>
        <w:t xml:space="preserve"> В</w:t>
      </w:r>
      <w:r w:rsidR="00DC5192">
        <w:rPr>
          <w:rFonts w:ascii="Times New Roman" w:eastAsia="Times New Roman" w:hAnsi="Times New Roman" w:cs="Times New Roman"/>
          <w:color w:val="auto"/>
          <w:lang w:eastAsia="ru-RU"/>
        </w:rPr>
        <w:t>ыявление нарушений осанки</w:t>
      </w:r>
      <w:bookmarkEnd w:id="2"/>
    </w:p>
    <w:p w:rsidR="00EE40DE" w:rsidRPr="00EE40DE" w:rsidRDefault="00EE40DE" w:rsidP="00EE40DE">
      <w:pPr>
        <w:rPr>
          <w:lang w:eastAsia="ru-RU"/>
        </w:rPr>
      </w:pPr>
    </w:p>
    <w:p w:rsidR="000C12BA" w:rsidRDefault="00642755" w:rsidP="00BF03F5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осанки – это состояние, при котором нарушены физиологические изгибы</w:t>
      </w:r>
      <w:r w:rsidR="00B636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позвоночника в результате слаборазвитого мышечного корсета – группы мышц спины, груди, ягодиц, передней поверхности бедра, удерживающих позвоночник в правильном положении. Эта стадия обратимых нарушений не связанных со структурной перестройкой опорных структур позвоночника.</w:t>
      </w:r>
      <w:r w:rsidR="001F14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(9</w:t>
      </w:r>
      <w:r w:rsidR="001F14B2" w:rsidRPr="00D55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B636D0" w:rsidRDefault="00B636D0" w:rsidP="00BF03F5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 о</w:t>
      </w:r>
      <w:r w:rsidRPr="00B636D0">
        <w:rPr>
          <w:rFonts w:ascii="Times New Roman" w:hAnsi="Times New Roman"/>
          <w:sz w:val="28"/>
          <w:szCs w:val="28"/>
        </w:rPr>
        <w:t>санк</w:t>
      </w:r>
      <w:r>
        <w:rPr>
          <w:rFonts w:ascii="Times New Roman" w:hAnsi="Times New Roman"/>
          <w:sz w:val="28"/>
          <w:szCs w:val="28"/>
        </w:rPr>
        <w:t xml:space="preserve">ой понимается </w:t>
      </w:r>
      <w:r w:rsidRPr="00B636D0">
        <w:rPr>
          <w:rFonts w:ascii="Times New Roman" w:hAnsi="Times New Roman"/>
          <w:sz w:val="28"/>
          <w:szCs w:val="28"/>
        </w:rPr>
        <w:t>поза непринужденно стоящего человека без лишнего напряжения мышц, т.е. привычная поза стоящего человека.</w:t>
      </w:r>
    </w:p>
    <w:p w:rsidR="00B636D0" w:rsidRDefault="00B636D0" w:rsidP="00BF03F5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Осанка во многом зависит от формы спины.</w:t>
      </w:r>
    </w:p>
    <w:p w:rsidR="00930640" w:rsidRDefault="00930640" w:rsidP="00BF03F5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30640" w:rsidRDefault="00B636D0" w:rsidP="00BF03F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36D0">
        <w:rPr>
          <w:rFonts w:ascii="Times New Roman" w:hAnsi="Times New Roman"/>
          <w:sz w:val="28"/>
          <w:szCs w:val="28"/>
        </w:rPr>
        <w:t>Нормальная осанка характеризуется симметричным расположением частей тела</w:t>
      </w:r>
      <w:r w:rsidR="0034709D">
        <w:rPr>
          <w:rFonts w:ascii="Times New Roman" w:hAnsi="Times New Roman"/>
          <w:sz w:val="28"/>
          <w:szCs w:val="28"/>
        </w:rPr>
        <w:t xml:space="preserve"> </w:t>
      </w:r>
      <w:r w:rsidRPr="00B636D0">
        <w:rPr>
          <w:rFonts w:ascii="Times New Roman" w:hAnsi="Times New Roman"/>
          <w:sz w:val="28"/>
          <w:szCs w:val="28"/>
        </w:rPr>
        <w:t>относительно</w:t>
      </w:r>
      <w:r w:rsidR="0034709D">
        <w:rPr>
          <w:rFonts w:ascii="Times New Roman" w:hAnsi="Times New Roman"/>
          <w:sz w:val="28"/>
          <w:szCs w:val="28"/>
        </w:rPr>
        <w:t xml:space="preserve"> </w:t>
      </w:r>
      <w:r w:rsidRPr="00B636D0">
        <w:rPr>
          <w:rFonts w:ascii="Times New Roman" w:hAnsi="Times New Roman"/>
          <w:sz w:val="28"/>
          <w:szCs w:val="28"/>
        </w:rPr>
        <w:t>позвоночника.</w:t>
      </w:r>
      <w:r w:rsidRPr="00B636D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636D0">
        <w:rPr>
          <w:rFonts w:ascii="Times New Roman" w:hAnsi="Times New Roman"/>
          <w:sz w:val="28"/>
          <w:szCs w:val="28"/>
        </w:rPr>
        <w:t xml:space="preserve">При осмотре спереди у человека, имеющего правильную осанку, определяется строго вертикальное положение головы: подбородок слегка приподнят, а линия, соединяющая нижний край глазниц и козелки ушей, горизонтальна. Линия надплечий (то место, где военные носят погоны, в обиходе часто называемое плечами) – </w:t>
      </w:r>
    </w:p>
    <w:p w:rsidR="00930640" w:rsidRDefault="00930640" w:rsidP="00BF03F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36D0" w:rsidRDefault="00B636D0" w:rsidP="0093064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36D0">
        <w:rPr>
          <w:rFonts w:ascii="Times New Roman" w:hAnsi="Times New Roman"/>
          <w:sz w:val="28"/>
          <w:szCs w:val="28"/>
        </w:rPr>
        <w:t>горизонтальна; углы, образованные боковой поверхностью шеи и надплечьем (шейно-плечевые), - симметричны; грудная клетка не имеет западений или выпячиваний и симметрична относительно средней линии: живот также симметричен, брюшная клетка вертикальна, пупок находится на средней лини</w:t>
      </w:r>
      <w:r w:rsidR="0034709D">
        <w:rPr>
          <w:rFonts w:ascii="Times New Roman" w:hAnsi="Times New Roman"/>
          <w:sz w:val="28"/>
          <w:szCs w:val="28"/>
        </w:rPr>
        <w:t>и.</w:t>
      </w:r>
    </w:p>
    <w:p w:rsidR="0034709D" w:rsidRDefault="0034709D" w:rsidP="00BF03F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неправильным формам спины относят плоскую, плосковогнутую, круглую и </w:t>
      </w:r>
      <w:proofErr w:type="spellStart"/>
      <w:r>
        <w:rPr>
          <w:rFonts w:ascii="Times New Roman" w:hAnsi="Times New Roman"/>
          <w:sz w:val="28"/>
          <w:szCs w:val="28"/>
        </w:rPr>
        <w:t>кругловогнутую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F14B2">
        <w:rPr>
          <w:rFonts w:ascii="Times New Roman" w:hAnsi="Times New Roman"/>
          <w:sz w:val="28"/>
          <w:szCs w:val="28"/>
        </w:rPr>
        <w:t xml:space="preserve"> </w:t>
      </w:r>
      <w:r w:rsidR="00D5533F">
        <w:rPr>
          <w:rFonts w:ascii="Times New Roman" w:hAnsi="Times New Roman"/>
          <w:sz w:val="28"/>
          <w:szCs w:val="28"/>
        </w:rPr>
        <w:t>(</w:t>
      </w:r>
      <w:r w:rsidR="00D5533F" w:rsidRPr="00D5533F">
        <w:rPr>
          <w:rFonts w:ascii="Times New Roman" w:hAnsi="Times New Roman"/>
          <w:sz w:val="28"/>
          <w:szCs w:val="28"/>
        </w:rPr>
        <w:t>9</w:t>
      </w:r>
      <w:r w:rsidR="001F14B2" w:rsidRPr="00D5533F">
        <w:rPr>
          <w:rFonts w:ascii="Times New Roman" w:hAnsi="Times New Roman"/>
          <w:sz w:val="28"/>
          <w:szCs w:val="28"/>
        </w:rPr>
        <w:t>)</w:t>
      </w:r>
    </w:p>
    <w:p w:rsidR="00CF68BE" w:rsidRDefault="00CF68BE" w:rsidP="00BF03F5">
      <w:pPr>
        <w:shd w:val="clear" w:color="auto" w:fill="FFFFFF"/>
        <w:spacing w:after="0" w:line="360" w:lineRule="auto"/>
        <w:ind w:firstLine="851"/>
        <w:jc w:val="both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4709D" w:rsidRPr="0034709D" w:rsidRDefault="0034709D" w:rsidP="00BF03F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4B2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Плоская спина</w:t>
      </w:r>
      <w:r w:rsidRPr="00347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— нарушение осанки, характеризующееся уменьшением всех изгибов позвоночника, в первую очередь — поясничного лордоза и уменьшением угла наклона таза. Грудная клетка смещена вперед. Нижняя часть живота выстоит. Это нарушение осанки особенно неприятно тем, что при беге, прыжках и других осевых нагрузках импульс не амортизируется и передается на основание черепа и, далее, на головной </w:t>
      </w:r>
      <w:proofErr w:type="gramStart"/>
      <w:r w:rsidRPr="003470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мозг</w:t>
      </w:r>
      <w:r w:rsidRP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F14B2" w:rsidRP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1F14B2" w:rsidRP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9B090F" w:rsidRPr="009B090F" w:rsidRDefault="009B090F" w:rsidP="00BF03F5">
      <w:pPr>
        <w:pStyle w:val="a4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709D" w:rsidRPr="0034709D" w:rsidRDefault="0034709D" w:rsidP="00BF03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14B2">
        <w:rPr>
          <w:rStyle w:val="a5"/>
          <w:b w:val="0"/>
          <w:color w:val="000000"/>
          <w:sz w:val="28"/>
          <w:szCs w:val="28"/>
        </w:rPr>
        <w:t>Сутулость</w:t>
      </w:r>
      <w:r w:rsidRPr="0034709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4709D">
        <w:rPr>
          <w:color w:val="000000"/>
          <w:sz w:val="28"/>
          <w:szCs w:val="28"/>
        </w:rPr>
        <w:t xml:space="preserve">— нарушение осанки в основе которого лежит увеличение грудного кифоза с одновременным уменьшением поясничного лордоза. При этом </w:t>
      </w:r>
      <w:proofErr w:type="spellStart"/>
      <w:r w:rsidRPr="0034709D">
        <w:rPr>
          <w:color w:val="000000"/>
          <w:sz w:val="28"/>
          <w:szCs w:val="28"/>
        </w:rPr>
        <w:t>надплечья</w:t>
      </w:r>
      <w:proofErr w:type="spellEnd"/>
      <w:r w:rsidRPr="0034709D">
        <w:rPr>
          <w:color w:val="000000"/>
          <w:sz w:val="28"/>
          <w:szCs w:val="28"/>
        </w:rPr>
        <w:t xml:space="preserve"> приподняты, плечевые суставы приведены. Сутулость часто </w:t>
      </w:r>
      <w:r w:rsidRPr="0034709D">
        <w:rPr>
          <w:color w:val="000000"/>
          <w:sz w:val="28"/>
          <w:szCs w:val="28"/>
        </w:rPr>
        <w:lastRenderedPageBreak/>
        <w:t>сочетается с крыловидными лопатками, когда нижние углы или внутренние края лопаток сильно выдаются над грудной стенкой.</w:t>
      </w:r>
      <w:r w:rsidR="001F14B2" w:rsidRPr="0084190C">
        <w:rPr>
          <w:color w:val="000000"/>
          <w:sz w:val="28"/>
          <w:szCs w:val="28"/>
          <w:shd w:val="clear" w:color="auto" w:fill="FFFFFF"/>
        </w:rPr>
        <w:t>(</w:t>
      </w:r>
      <w:r w:rsidR="0084190C">
        <w:rPr>
          <w:color w:val="000000"/>
          <w:sz w:val="28"/>
          <w:szCs w:val="28"/>
          <w:shd w:val="clear" w:color="auto" w:fill="FFFFFF"/>
        </w:rPr>
        <w:t>9</w:t>
      </w:r>
      <w:r w:rsidR="001F14B2" w:rsidRPr="0084190C">
        <w:rPr>
          <w:color w:val="000000"/>
          <w:sz w:val="28"/>
          <w:szCs w:val="28"/>
          <w:shd w:val="clear" w:color="auto" w:fill="FFFFFF"/>
        </w:rPr>
        <w:t>)</w:t>
      </w:r>
    </w:p>
    <w:p w:rsidR="00CF68BE" w:rsidRDefault="00CF68BE" w:rsidP="00BF03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5"/>
          <w:color w:val="000000"/>
          <w:sz w:val="28"/>
          <w:szCs w:val="28"/>
        </w:rPr>
      </w:pPr>
    </w:p>
    <w:p w:rsidR="00647C5B" w:rsidRDefault="0034709D" w:rsidP="00BF03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F14B2">
        <w:rPr>
          <w:rStyle w:val="a5"/>
          <w:b w:val="0"/>
          <w:color w:val="000000"/>
          <w:sz w:val="28"/>
          <w:szCs w:val="28"/>
        </w:rPr>
        <w:t>Круглая спина</w:t>
      </w:r>
      <w:r w:rsidRPr="0034709D">
        <w:rPr>
          <w:color w:val="000000"/>
          <w:sz w:val="28"/>
          <w:szCs w:val="28"/>
        </w:rPr>
        <w:t xml:space="preserve"> — нарушение осанки, связанное со значительным увеличением грудного кифоза и отсутствием поясничного лордоза. При этом смещается центр тяжести тела. Чтобы сохранить равновесие, человеку приходится стоять и ходить на слегка согнутых ногах. Угол наклона таза уменьшен. Голова наклонена вперед, </w:t>
      </w:r>
      <w:proofErr w:type="spellStart"/>
      <w:r w:rsidRPr="0034709D">
        <w:rPr>
          <w:color w:val="000000"/>
          <w:sz w:val="28"/>
          <w:szCs w:val="28"/>
        </w:rPr>
        <w:t>надплечья</w:t>
      </w:r>
      <w:proofErr w:type="spellEnd"/>
      <w:r w:rsidRPr="0034709D">
        <w:rPr>
          <w:color w:val="000000"/>
          <w:sz w:val="28"/>
          <w:szCs w:val="28"/>
        </w:rPr>
        <w:t xml:space="preserve"> приподняты, плечевые суставы приведены, грудь западает, руки свисают чуть впереди туловища. </w:t>
      </w:r>
    </w:p>
    <w:p w:rsidR="0034709D" w:rsidRDefault="0034709D" w:rsidP="00647C5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4709D">
        <w:rPr>
          <w:color w:val="000000"/>
          <w:sz w:val="28"/>
          <w:szCs w:val="28"/>
        </w:rPr>
        <w:t>Круглая спина часто сочетается с крыловидными лопатками. Живот выступает.</w:t>
      </w:r>
      <w:r w:rsidR="001F14B2" w:rsidRPr="0084190C">
        <w:rPr>
          <w:color w:val="000000"/>
          <w:sz w:val="28"/>
          <w:szCs w:val="28"/>
          <w:shd w:val="clear" w:color="auto" w:fill="FFFFFF"/>
        </w:rPr>
        <w:t>(</w:t>
      </w:r>
      <w:r w:rsidR="0084190C">
        <w:rPr>
          <w:color w:val="000000"/>
          <w:sz w:val="28"/>
          <w:szCs w:val="28"/>
          <w:shd w:val="clear" w:color="auto" w:fill="FFFFFF"/>
        </w:rPr>
        <w:t>9</w:t>
      </w:r>
      <w:r w:rsidR="001F14B2" w:rsidRPr="0084190C">
        <w:rPr>
          <w:color w:val="000000"/>
          <w:sz w:val="28"/>
          <w:szCs w:val="28"/>
          <w:shd w:val="clear" w:color="auto" w:fill="FFFFFF"/>
        </w:rPr>
        <w:t>)</w:t>
      </w:r>
    </w:p>
    <w:p w:rsidR="00CF68BE" w:rsidRDefault="00CF68BE" w:rsidP="00BF03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5"/>
          <w:color w:val="000000"/>
          <w:sz w:val="28"/>
          <w:szCs w:val="28"/>
          <w:shd w:val="clear" w:color="auto" w:fill="FFFFFF"/>
        </w:rPr>
      </w:pPr>
    </w:p>
    <w:p w:rsidR="005445DB" w:rsidRPr="00803F41" w:rsidRDefault="005445DB" w:rsidP="005445DB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803F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Кругловогнутая</w:t>
      </w:r>
      <w:proofErr w:type="spellEnd"/>
      <w:r w:rsidRPr="00803F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спина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характеризуется увеличением всех изгибов позвоночника. Угол наклона таза больше нормы; голова и верхний плечевой пояс наклонены вперед; живот выступает вперед и свисает. Недоразвитие мышц брюшного пресса может привести к опущению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внутренних органов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Ноги максимально разогнуты в коленных суставах — нередк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переразгибанием</w:t>
      </w:r>
      <w:proofErr w:type="spellEnd"/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Мышцы задней поверхности бедра и ягодичные мышцы растянуты и источены</w:t>
      </w:r>
      <w:r w:rsidRPr="005445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445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Надплечья</w:t>
      </w:r>
      <w:proofErr w:type="spellEnd"/>
      <w:r w:rsidRPr="005445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приподняты, плечевые суставы приведены, голова бывает выдвинута вперед от средней линии тела. </w:t>
      </w:r>
      <w:proofErr w:type="spellStart"/>
      <w:r w:rsidRPr="005445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Кругловогнутая</w:t>
      </w:r>
      <w:proofErr w:type="spellEnd"/>
      <w:r w:rsidRPr="005445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спина часто сочетается с крыловидными лопатками.</w:t>
      </w:r>
      <w:r w:rsidR="009E0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Уменьшается экскурсия грудной клетки и диафрагмы, снижаются жизненная емкость легких и физиологические резервы систем дыхания и кровообращения. Резко ограничиваются ротационные движения, боковые сгибания и разгибания позвоночника.</w:t>
      </w:r>
    </w:p>
    <w:p w:rsidR="0034709D" w:rsidRDefault="005445DB" w:rsidP="005445DB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03F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 уменьшении физиологических изгибов различают плоскую и плосковогнутую спину</w:t>
      </w:r>
      <w:r w:rsidR="001F14B2" w:rsidRP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r w:rsid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1F14B2" w:rsidRP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5445DB" w:rsidRPr="0034709D" w:rsidRDefault="005445DB" w:rsidP="005445DB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</w:p>
    <w:p w:rsidR="00FE6536" w:rsidRDefault="005445DB" w:rsidP="00BF03F5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333333"/>
          <w:lang w:eastAsia="ru-RU"/>
        </w:rPr>
      </w:pPr>
      <w:r w:rsidRPr="00803F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Плосковогнутая спина</w:t>
      </w:r>
      <w:r w:rsidRPr="00803F4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характеризуется уменьшением грудного кифоза при нормальном или несколько увеличенном поясничном лордозе. 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Наблюдается при комбинированном изменении физиологических изгибов. Грудная клетка узкая. Мышцы живота ослаблены, угол наклона таза увеличен, при этом ягодицы отстают кзади; живот отвисает.</w:t>
      </w:r>
    </w:p>
    <w:p w:rsidR="005445DB" w:rsidRDefault="005445DB" w:rsidP="00BF03F5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данных видах нарушений осанки ухудшается рессорная функция позвоночника, что, в свою очередь, вызывает п</w:t>
      </w:r>
      <w:r w:rsidR="009E0C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 движении постоянные микротравмы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головного мозга. Наблюдается повышенная утомляемость и головные боли. При уменьшении шейного и поясничного лордозов ограничиваются наклоны туловища вперед и назад (в меньшей степени), а также боковые наклоны.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E0C71" w:rsidRDefault="009E0C71" w:rsidP="009E0C71">
      <w:pPr>
        <w:spacing w:after="0" w:line="36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E0C71" w:rsidRDefault="009E0C71" w:rsidP="009E0C7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Асимметричная</w:t>
      </w:r>
      <w:r w:rsidRPr="00803F4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(сколиотическая осанка) характеризуется нарушением срединного расположения частей тела и отклонением остистых отростков от вертикальной оси. Голова отклонена вправо (влево); </w:t>
      </w:r>
      <w:proofErr w:type="spellStart"/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надплечья</w:t>
      </w:r>
      <w:proofErr w:type="spellEnd"/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углы лопаток расположены на разной высоте; отмечаются неравенство треугольников талии, асимметрия мышечного тонуса. Снижена общая и силовая выносливость мышц. В отличие от сколиоза, не возникает </w:t>
      </w:r>
      <w:proofErr w:type="spellStart"/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торсия</w:t>
      </w:r>
      <w:proofErr w:type="spellEnd"/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позвонков, и при разгрузке позвоночника все виды асимметрии устраняются.</w:t>
      </w:r>
    </w:p>
    <w:p w:rsidR="009E0C71" w:rsidRDefault="009E0C71" w:rsidP="009E0C7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0C71" w:rsidRDefault="009E0C71" w:rsidP="009E0C71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Вялая осанка характеризуется общей слабостью мышечно-связочного аппарата, невозможностью длительно удерживать туловище в правильном положении, частой сменой положения тела в пространстве.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B090F" w:rsidRDefault="0034709D" w:rsidP="00BF03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выделяют правосторонние и левосторонние сколиозы. Если искривление позвоночника наблюдается в двух взаимно противоположных направлениях</w:t>
      </w:r>
      <w:r w:rsidR="00A51DE1">
        <w:rPr>
          <w:rFonts w:ascii="Times New Roman" w:hAnsi="Times New Roman"/>
          <w:sz w:val="28"/>
          <w:szCs w:val="28"/>
        </w:rPr>
        <w:t xml:space="preserve">, то эта форма сколиоза называется </w:t>
      </w:r>
      <w:r w:rsidR="00A51DE1">
        <w:rPr>
          <w:rFonts w:ascii="Times New Roman" w:hAnsi="Times New Roman"/>
          <w:sz w:val="28"/>
          <w:szCs w:val="28"/>
          <w:lang w:val="en-US"/>
        </w:rPr>
        <w:t>S</w:t>
      </w:r>
      <w:r w:rsidR="00A51DE1">
        <w:rPr>
          <w:rFonts w:ascii="Times New Roman" w:hAnsi="Times New Roman"/>
          <w:sz w:val="28"/>
          <w:szCs w:val="28"/>
        </w:rPr>
        <w:t>-образной</w:t>
      </w:r>
      <w:r w:rsidR="001F14B2" w:rsidRP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F14B2" w:rsidRP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1F14B2" w:rsidRP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51DE1" w:rsidRDefault="00A51DE1" w:rsidP="00BF03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анатомической зоны расположения на позвоночном столбе выделяют шейные, грудные, поясничные и </w:t>
      </w:r>
      <w:proofErr w:type="spellStart"/>
      <w:r>
        <w:rPr>
          <w:rFonts w:ascii="Times New Roman" w:hAnsi="Times New Roman"/>
          <w:sz w:val="28"/>
          <w:szCs w:val="28"/>
        </w:rPr>
        <w:t>крестцово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копчиковые искривления позвоночника. В клинической практике чаще встречаются искривления, занимающие 2-3 отдела позвоночника</w:t>
      </w:r>
      <w:r w:rsidR="001F14B2" w:rsidRP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F14B2" w:rsidRP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1F14B2" w:rsidRPr="00647C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5626CC" w:rsidRDefault="005626CC" w:rsidP="00A17B2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E0C71" w:rsidRDefault="009E0C71" w:rsidP="00A17B22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A17B22" w:rsidRPr="00BA1632" w:rsidRDefault="00BA1632" w:rsidP="00BA163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419400127"/>
      <w:r w:rsidRPr="00BA1632">
        <w:rPr>
          <w:rFonts w:ascii="Times New Roman" w:hAnsi="Times New Roman" w:cs="Times New Roman"/>
          <w:color w:val="auto"/>
        </w:rPr>
        <w:t>1</w:t>
      </w:r>
      <w:r w:rsidR="00A17B22" w:rsidRPr="00BA1632">
        <w:rPr>
          <w:rFonts w:ascii="Times New Roman" w:hAnsi="Times New Roman" w:cs="Times New Roman"/>
          <w:color w:val="auto"/>
        </w:rPr>
        <w:t>.2. Определение функционального состояния школьников.</w:t>
      </w:r>
      <w:bookmarkEnd w:id="3"/>
    </w:p>
    <w:p w:rsidR="00A17B22" w:rsidRPr="00A17B22" w:rsidRDefault="00A17B22" w:rsidP="00A17B22"/>
    <w:p w:rsidR="00A17B22" w:rsidRPr="00A17B22" w:rsidRDefault="00A17B22" w:rsidP="009E0C7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7B22">
        <w:rPr>
          <w:rFonts w:ascii="Times New Roman" w:hAnsi="Times New Roman"/>
          <w:sz w:val="28"/>
          <w:szCs w:val="28"/>
        </w:rPr>
        <w:t>Показатели для характеристики силовой выносливости мышц спины, живота и нижних конечностей. Как известно, один и тот же диагноз никогда не сопровождается одинаковым состоянием орга</w:t>
      </w:r>
      <w:r w:rsidR="00647C5B">
        <w:rPr>
          <w:rFonts w:ascii="Times New Roman" w:hAnsi="Times New Roman"/>
          <w:sz w:val="28"/>
          <w:szCs w:val="28"/>
        </w:rPr>
        <w:t>нов и систем у пациентов. Так п</w:t>
      </w:r>
      <w:r w:rsidRPr="00A17B22">
        <w:rPr>
          <w:rFonts w:ascii="Times New Roman" w:hAnsi="Times New Roman"/>
          <w:sz w:val="28"/>
          <w:szCs w:val="28"/>
        </w:rPr>
        <w:t>ри одном и том же варианте отклонения от нормы осанки силовая выносливость одних и тех же мышц будет различной. Значит, для эффективного использования средств коррекции отклонений от нормы осанки у школьников необходимо использовать тесты оценки силовой</w:t>
      </w:r>
      <w:r w:rsidR="009E0C71">
        <w:rPr>
          <w:rFonts w:ascii="Times New Roman" w:hAnsi="Times New Roman"/>
          <w:sz w:val="28"/>
          <w:szCs w:val="28"/>
        </w:rPr>
        <w:t xml:space="preserve"> </w:t>
      </w:r>
      <w:r w:rsidRPr="00A17B22">
        <w:rPr>
          <w:rFonts w:ascii="Times New Roman" w:hAnsi="Times New Roman"/>
          <w:sz w:val="28"/>
          <w:szCs w:val="28"/>
        </w:rPr>
        <w:t xml:space="preserve">выносливости мышц. Результаты тестирования силовой выносливости мышц в динамике в различные периоды учебного года могут служить критерием правильного подбор физических упражнений для конкретного школьника. Тесты целесообразно проводить перед началом занятий физкультурой в начале учебного года или четверти и в конце. </w:t>
      </w:r>
    </w:p>
    <w:p w:rsidR="00A17B22" w:rsidRPr="00A17B22" w:rsidRDefault="00A17B22" w:rsidP="00A17B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17B22">
        <w:rPr>
          <w:sz w:val="28"/>
          <w:szCs w:val="28"/>
        </w:rPr>
        <w:t>У школьников одной из главных причин нарушения осанки является слабое развитие мышечно-связочного аппарата и постоянный рост костно-суставной системы</w:t>
      </w:r>
      <w:r w:rsidRPr="00A17B22">
        <w:rPr>
          <w:i/>
          <w:iCs/>
          <w:sz w:val="28"/>
          <w:szCs w:val="28"/>
        </w:rPr>
        <w:t>.</w:t>
      </w:r>
    </w:p>
    <w:p w:rsidR="00A17B22" w:rsidRPr="00A17B22" w:rsidRDefault="00A17B22" w:rsidP="00A17B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17B22">
        <w:rPr>
          <w:sz w:val="28"/>
          <w:szCs w:val="28"/>
          <w:shd w:val="clear" w:color="auto" w:fill="FFFFFF"/>
        </w:rPr>
        <w:t xml:space="preserve">Факторами,  влияющими на возникновение нарушений осанки, является недостаточная развитость мышц живота, разгибателей спины и плечевого пояса, </w:t>
      </w:r>
      <w:proofErr w:type="spellStart"/>
      <w:r w:rsidRPr="00A17B22">
        <w:rPr>
          <w:sz w:val="28"/>
          <w:szCs w:val="28"/>
          <w:shd w:val="clear" w:color="auto" w:fill="FFFFFF"/>
        </w:rPr>
        <w:t>росто</w:t>
      </w:r>
      <w:proofErr w:type="spellEnd"/>
      <w:r w:rsidRPr="00A17B22">
        <w:rPr>
          <w:sz w:val="28"/>
          <w:szCs w:val="28"/>
          <w:shd w:val="clear" w:color="auto" w:fill="FFFFFF"/>
        </w:rPr>
        <w:t xml:space="preserve"> - весовые показатели, нарушение обмена веществ.</w:t>
      </w:r>
    </w:p>
    <w:p w:rsidR="00647C5B" w:rsidRDefault="00647C5B" w:rsidP="00A17B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A17B22" w:rsidRPr="00A17B22" w:rsidRDefault="0003587A" w:rsidP="00A17B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Было принято решение </w:t>
      </w:r>
      <w:r w:rsidR="00A17B22" w:rsidRPr="00A17B22">
        <w:rPr>
          <w:sz w:val="28"/>
          <w:szCs w:val="28"/>
          <w:shd w:val="clear" w:color="auto" w:fill="FFFFFF"/>
        </w:rPr>
        <w:t xml:space="preserve">провести специальные исследования, направленные на определение  показателей физической подготовленности детей младшего школьного возраста.  </w:t>
      </w:r>
      <w:proofErr w:type="gramStart"/>
      <w:r w:rsidR="00A17B22" w:rsidRPr="00A17B22">
        <w:rPr>
          <w:sz w:val="28"/>
          <w:szCs w:val="28"/>
        </w:rPr>
        <w:t>Перечисленные  тесты</w:t>
      </w:r>
      <w:proofErr w:type="gramEnd"/>
      <w:r w:rsidR="00A17B22" w:rsidRPr="00A17B22">
        <w:rPr>
          <w:sz w:val="28"/>
          <w:szCs w:val="28"/>
        </w:rPr>
        <w:t xml:space="preserve"> предлагаются разными авторами (К. Р. Фокс, С. Д. </w:t>
      </w:r>
      <w:proofErr w:type="spellStart"/>
      <w:r w:rsidR="00A17B22" w:rsidRPr="00A17B22">
        <w:rPr>
          <w:sz w:val="28"/>
          <w:szCs w:val="28"/>
        </w:rPr>
        <w:t>Бидл</w:t>
      </w:r>
      <w:proofErr w:type="spellEnd"/>
      <w:r w:rsidR="00A17B22" w:rsidRPr="00A17B22">
        <w:rPr>
          <w:sz w:val="28"/>
          <w:szCs w:val="28"/>
        </w:rPr>
        <w:t xml:space="preserve">, 1993; В. И. Лях, 1998; Л. В. Волков, 2002 и др.) и описаны в соответствующих пособиях по теории и методике детского и юношеского спорта и в учебных программах, предназначенных для общеобразовательных школ (В. И. Лях, 1998 и др.), в </w:t>
      </w:r>
      <w:r w:rsidR="00A17B22" w:rsidRPr="00A17B22">
        <w:rPr>
          <w:sz w:val="28"/>
          <w:szCs w:val="28"/>
        </w:rPr>
        <w:lastRenderedPageBreak/>
        <w:t>качестве критериев, позволяющих оценивать соответствующие физические качества у детей данного возрастного диапазона.</w:t>
      </w:r>
    </w:p>
    <w:p w:rsidR="00647C5B" w:rsidRDefault="00647C5B" w:rsidP="00A17B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A17B22" w:rsidRPr="00A17B22" w:rsidRDefault="00A17B22" w:rsidP="00A17B2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17B22">
        <w:rPr>
          <w:sz w:val="28"/>
          <w:szCs w:val="28"/>
        </w:rPr>
        <w:t>Решение поставленной задачи применительно к обследуемому контингенту лиц предполагало, прежде всего, установление и анализ тесноты взаимосвязей между регистрируемыми критериями физической подготовленности с учетом возраста и пола обследуемых и выявленными патологиями.</w:t>
      </w:r>
    </w:p>
    <w:p w:rsidR="00647C5B" w:rsidRDefault="00647C5B" w:rsidP="00A17B22">
      <w:pPr>
        <w:spacing w:after="0" w:line="36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AA3160" w:rsidRDefault="00AA3160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027F" w:rsidRDefault="003F027F" w:rsidP="00A17B22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GoBack"/>
      <w:bookmarkEnd w:id="4"/>
    </w:p>
    <w:p w:rsidR="00647C5B" w:rsidRPr="00BA1632" w:rsidRDefault="009E0C71" w:rsidP="00BA163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419400128"/>
      <w:r w:rsidRPr="00BA1632">
        <w:rPr>
          <w:rFonts w:ascii="Times New Roman" w:hAnsi="Times New Roman" w:cs="Times New Roman"/>
          <w:color w:val="auto"/>
        </w:rPr>
        <w:lastRenderedPageBreak/>
        <w:t>Заключение к главе 1</w:t>
      </w:r>
      <w:bookmarkEnd w:id="5"/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0C71" w:rsidRPr="00A65C19" w:rsidRDefault="00A65C19" w:rsidP="00A65C1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5C19">
        <w:rPr>
          <w:rFonts w:ascii="Times New Roman" w:hAnsi="Times New Roman"/>
          <w:sz w:val="28"/>
          <w:szCs w:val="28"/>
        </w:rPr>
        <w:t>Изучение и а</w:t>
      </w:r>
      <w:r w:rsidR="009E0C71" w:rsidRPr="00A65C19">
        <w:rPr>
          <w:rFonts w:ascii="Times New Roman" w:hAnsi="Times New Roman"/>
          <w:sz w:val="28"/>
          <w:szCs w:val="28"/>
        </w:rPr>
        <w:t xml:space="preserve">нализ </w:t>
      </w:r>
      <w:r w:rsidRPr="00A65C19">
        <w:rPr>
          <w:rFonts w:ascii="Times New Roman" w:hAnsi="Times New Roman"/>
          <w:sz w:val="28"/>
          <w:szCs w:val="28"/>
        </w:rPr>
        <w:t xml:space="preserve">научно – методической </w:t>
      </w:r>
      <w:r w:rsidR="009E0C71" w:rsidRPr="00A65C19">
        <w:rPr>
          <w:rFonts w:ascii="Times New Roman" w:hAnsi="Times New Roman"/>
          <w:sz w:val="28"/>
          <w:szCs w:val="28"/>
        </w:rPr>
        <w:t>литературы показал, что нарушения осанки - это симптом, характеризующий группу заболеваний, проявляющихся искривлением позвоночника.</w:t>
      </w:r>
      <w:r w:rsidR="009E0C71" w:rsidRPr="00A65C19">
        <w:rPr>
          <w:rStyle w:val="apple-converted-space"/>
          <w:rFonts w:ascii="Times New Roman" w:hAnsi="Times New Roman"/>
          <w:sz w:val="28"/>
          <w:szCs w:val="28"/>
        </w:rPr>
        <w:t> </w:t>
      </w:r>
      <w:r w:rsidR="009E0C71" w:rsidRPr="00A65C19">
        <w:rPr>
          <w:rFonts w:ascii="Times New Roman" w:hAnsi="Times New Roman"/>
          <w:sz w:val="28"/>
          <w:szCs w:val="28"/>
        </w:rPr>
        <w:t xml:space="preserve">Для каждого вида нарушения осанки характерно свое положение позвоночника, лопаток, таза и нижних конечностей. </w:t>
      </w:r>
      <w:r w:rsidRPr="00A65C19">
        <w:rPr>
          <w:rFonts w:ascii="Times New Roman" w:hAnsi="Times New Roman"/>
          <w:sz w:val="28"/>
          <w:szCs w:val="28"/>
        </w:rPr>
        <w:t xml:space="preserve">Для эффективной коррекции нарушений осанки важно </w:t>
      </w:r>
      <w:r w:rsidR="009E0C71" w:rsidRPr="00A65C19">
        <w:rPr>
          <w:rFonts w:ascii="Times New Roman" w:hAnsi="Times New Roman"/>
          <w:sz w:val="28"/>
          <w:szCs w:val="28"/>
        </w:rPr>
        <w:t>ран</w:t>
      </w:r>
      <w:r w:rsidRPr="00A65C19">
        <w:rPr>
          <w:rFonts w:ascii="Times New Roman" w:hAnsi="Times New Roman"/>
          <w:sz w:val="28"/>
          <w:szCs w:val="28"/>
        </w:rPr>
        <w:t>не</w:t>
      </w:r>
      <w:r w:rsidR="009E0C71" w:rsidRPr="00A65C19">
        <w:rPr>
          <w:rFonts w:ascii="Times New Roman" w:hAnsi="Times New Roman"/>
          <w:sz w:val="28"/>
          <w:szCs w:val="28"/>
        </w:rPr>
        <w:t>е</w:t>
      </w:r>
      <w:r w:rsidRPr="00A65C19">
        <w:rPr>
          <w:rFonts w:ascii="Times New Roman" w:hAnsi="Times New Roman"/>
          <w:sz w:val="28"/>
          <w:szCs w:val="28"/>
        </w:rPr>
        <w:t xml:space="preserve"> диагностирование.</w:t>
      </w:r>
      <w:r w:rsidR="009E0C71" w:rsidRPr="00A65C19">
        <w:rPr>
          <w:rFonts w:ascii="Times New Roman" w:hAnsi="Times New Roman"/>
          <w:sz w:val="28"/>
          <w:szCs w:val="28"/>
        </w:rPr>
        <w:t xml:space="preserve"> </w:t>
      </w:r>
      <w:r w:rsidRPr="00A65C19">
        <w:rPr>
          <w:rFonts w:ascii="Times New Roman" w:hAnsi="Times New Roman"/>
          <w:sz w:val="28"/>
          <w:szCs w:val="28"/>
        </w:rPr>
        <w:t>Для создания условий г</w:t>
      </w:r>
      <w:r w:rsidR="009E0C71" w:rsidRPr="00A65C19">
        <w:rPr>
          <w:rFonts w:ascii="Times New Roman" w:hAnsi="Times New Roman"/>
          <w:sz w:val="28"/>
          <w:szCs w:val="28"/>
        </w:rPr>
        <w:t>армонично</w:t>
      </w:r>
      <w:r w:rsidRPr="00A65C19">
        <w:rPr>
          <w:rFonts w:ascii="Times New Roman" w:hAnsi="Times New Roman"/>
          <w:sz w:val="28"/>
          <w:szCs w:val="28"/>
        </w:rPr>
        <w:t>го развития ослабленного организма</w:t>
      </w:r>
      <w:r w:rsidR="009E0C71" w:rsidRPr="00A65C19">
        <w:rPr>
          <w:rFonts w:ascii="Times New Roman" w:hAnsi="Times New Roman"/>
          <w:sz w:val="28"/>
          <w:szCs w:val="28"/>
        </w:rPr>
        <w:t xml:space="preserve">, </w:t>
      </w:r>
      <w:r w:rsidRPr="00A65C19">
        <w:rPr>
          <w:rFonts w:ascii="Times New Roman" w:hAnsi="Times New Roman"/>
          <w:sz w:val="28"/>
          <w:szCs w:val="28"/>
        </w:rPr>
        <w:t>необходимо обеспечить</w:t>
      </w:r>
      <w:r w:rsidR="009E0C71" w:rsidRPr="00A65C19">
        <w:rPr>
          <w:rFonts w:ascii="Times New Roman" w:hAnsi="Times New Roman"/>
          <w:sz w:val="28"/>
          <w:szCs w:val="28"/>
        </w:rPr>
        <w:t xml:space="preserve"> </w:t>
      </w:r>
      <w:r w:rsidRPr="00A65C19">
        <w:rPr>
          <w:rFonts w:ascii="Times New Roman" w:hAnsi="Times New Roman"/>
          <w:sz w:val="28"/>
          <w:szCs w:val="28"/>
        </w:rPr>
        <w:t xml:space="preserve">двигательный режим </w:t>
      </w:r>
      <w:r w:rsidR="009E0C71" w:rsidRPr="00A65C19">
        <w:rPr>
          <w:rFonts w:ascii="Times New Roman" w:hAnsi="Times New Roman"/>
          <w:sz w:val="28"/>
          <w:szCs w:val="28"/>
        </w:rPr>
        <w:t>достаточно</w:t>
      </w:r>
      <w:r w:rsidRPr="00A65C19">
        <w:rPr>
          <w:rFonts w:ascii="Times New Roman" w:hAnsi="Times New Roman"/>
          <w:sz w:val="28"/>
          <w:szCs w:val="28"/>
        </w:rPr>
        <w:t>й</w:t>
      </w:r>
      <w:r w:rsidR="009E0C71" w:rsidRPr="00A65C19">
        <w:rPr>
          <w:rFonts w:ascii="Times New Roman" w:hAnsi="Times New Roman"/>
          <w:sz w:val="28"/>
          <w:szCs w:val="28"/>
        </w:rPr>
        <w:t xml:space="preserve"> интенсивн</w:t>
      </w:r>
      <w:r w:rsidRPr="00A65C19">
        <w:rPr>
          <w:rFonts w:ascii="Times New Roman" w:hAnsi="Times New Roman"/>
          <w:sz w:val="28"/>
          <w:szCs w:val="28"/>
        </w:rPr>
        <w:t>ости</w:t>
      </w:r>
      <w:r w:rsidR="009E0C71" w:rsidRPr="00A65C19">
        <w:rPr>
          <w:rFonts w:ascii="Times New Roman" w:hAnsi="Times New Roman"/>
          <w:sz w:val="28"/>
          <w:szCs w:val="28"/>
        </w:rPr>
        <w:t xml:space="preserve">. </w:t>
      </w:r>
      <w:r w:rsidR="009E0C71" w:rsidRPr="00A65C19">
        <w:rPr>
          <w:rStyle w:val="apple-converted-space"/>
          <w:rFonts w:ascii="Times New Roman" w:hAnsi="Times New Roman"/>
          <w:sz w:val="28"/>
          <w:szCs w:val="28"/>
        </w:rPr>
        <w:t xml:space="preserve">На наш взгляд, наиболее эффективным средством коррекции нарушений осанки может являться </w:t>
      </w:r>
      <w:r w:rsidRPr="00A65C19">
        <w:rPr>
          <w:rStyle w:val="apple-converted-space"/>
          <w:rFonts w:ascii="Times New Roman" w:hAnsi="Times New Roman"/>
          <w:sz w:val="28"/>
          <w:szCs w:val="28"/>
        </w:rPr>
        <w:t>применение комплексов корригирующей ги</w:t>
      </w:r>
      <w:r w:rsidR="009E0C71" w:rsidRPr="00A65C19">
        <w:rPr>
          <w:rStyle w:val="apple-converted-space"/>
          <w:rFonts w:ascii="Times New Roman" w:hAnsi="Times New Roman"/>
          <w:sz w:val="28"/>
          <w:szCs w:val="28"/>
        </w:rPr>
        <w:t>мнастик</w:t>
      </w:r>
      <w:r w:rsidRPr="00A65C19">
        <w:rPr>
          <w:rStyle w:val="apple-converted-space"/>
          <w:rFonts w:ascii="Times New Roman" w:hAnsi="Times New Roman"/>
          <w:sz w:val="28"/>
          <w:szCs w:val="28"/>
        </w:rPr>
        <w:t>и</w:t>
      </w:r>
      <w:r w:rsidR="009E0C71" w:rsidRPr="00A65C19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647C5B" w:rsidRDefault="00647C5B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C5B" w:rsidRDefault="00647C5B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C5B" w:rsidRDefault="00647C5B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C5B" w:rsidRDefault="00647C5B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C5B" w:rsidRDefault="00647C5B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65C19" w:rsidRDefault="00A65C19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47C5B" w:rsidRDefault="00647C5B" w:rsidP="00A17B22">
      <w:pPr>
        <w:spacing w:after="0" w:line="36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3160" w:rsidRPr="00BA1632" w:rsidRDefault="00E75EBB" w:rsidP="00BA1632">
      <w:pPr>
        <w:pStyle w:val="1"/>
        <w:rPr>
          <w:rFonts w:ascii="Times New Roman" w:hAnsi="Times New Roman" w:cs="Times New Roman"/>
          <w:color w:val="auto"/>
        </w:rPr>
      </w:pPr>
      <w:bookmarkStart w:id="6" w:name="_Toc419400129"/>
      <w:r w:rsidRPr="00BA1632">
        <w:rPr>
          <w:rFonts w:ascii="Times New Roman" w:hAnsi="Times New Roman" w:cs="Times New Roman"/>
          <w:color w:val="auto"/>
        </w:rPr>
        <w:lastRenderedPageBreak/>
        <w:t>Глава 2</w:t>
      </w:r>
      <w:r w:rsidR="002808E3" w:rsidRPr="00BA1632">
        <w:rPr>
          <w:rFonts w:ascii="Times New Roman" w:hAnsi="Times New Roman" w:cs="Times New Roman"/>
          <w:color w:val="auto"/>
        </w:rPr>
        <w:t xml:space="preserve">. </w:t>
      </w:r>
      <w:r w:rsidR="0042294F" w:rsidRPr="00BA1632">
        <w:rPr>
          <w:rFonts w:ascii="Times New Roman" w:hAnsi="Times New Roman" w:cs="Times New Roman"/>
          <w:color w:val="auto"/>
        </w:rPr>
        <w:t xml:space="preserve">МЕТОДИКА ПРОВЕДЕНИЯ </w:t>
      </w:r>
      <w:r w:rsidR="001117DE" w:rsidRPr="00BA1632">
        <w:rPr>
          <w:rFonts w:ascii="Times New Roman" w:hAnsi="Times New Roman" w:cs="Times New Roman"/>
          <w:color w:val="auto"/>
        </w:rPr>
        <w:t>ФИЗИЧЕСКИХ УПРАЖНЕНИЙ ДЛЯ ПРОФИЛАКТИКИ И КОРРЕ</w:t>
      </w:r>
      <w:r w:rsidR="00A33056" w:rsidRPr="00BA1632">
        <w:rPr>
          <w:rFonts w:ascii="Times New Roman" w:hAnsi="Times New Roman" w:cs="Times New Roman"/>
          <w:color w:val="auto"/>
        </w:rPr>
        <w:t>КЦИИ НАРШЕН</w:t>
      </w:r>
      <w:r w:rsidR="001117DE" w:rsidRPr="00BA1632">
        <w:rPr>
          <w:rFonts w:ascii="Times New Roman" w:hAnsi="Times New Roman" w:cs="Times New Roman"/>
          <w:color w:val="auto"/>
        </w:rPr>
        <w:t>ИЙ ОСАНКИ</w:t>
      </w:r>
      <w:bookmarkEnd w:id="6"/>
    </w:p>
    <w:p w:rsidR="00AA3160" w:rsidRDefault="00AA316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1D10" w:rsidRPr="008E1D10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Самым действенным средством профилактики и устранения недостатков в осанке служат физические упражнения. Комплексы корригирующей гимнастики составляются в зависимости от особенностей возрастного развития  и степени патологии осанки  детей. Занятия физической культурой и спортом способствует усиленному кровоснабжению и питанию работающих мышц, костей и связок. В результате этого происходит увеличение массы и силы мышц, укрепление сухожилий и связок</w:t>
      </w:r>
      <w:r w:rsidR="00E75EBB" w:rsidRP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.(</w:t>
      </w:r>
      <w:r w:rsid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="00E75EBB" w:rsidRPr="008419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8E1D10" w:rsidRPr="008E1D10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Основной задачей при воспитании у детей школьного возраста правильной осанки, является укрепление их мускулатуры, связок и костей. Специальная гимнастика, исправляющая осанку, является дополнением к систематическим занятиям физической культурой и спортом и направлена на устранение имеющихся нарушений со стороны физического развития.</w:t>
      </w:r>
    </w:p>
    <w:p w:rsidR="008E1D10" w:rsidRPr="008E1D10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Такая задача может быть выполнена только в том случае, если упражнения гимнастики, исправляющей нарушения осанки, подобраны правильно и приводят к укреплению, повышению тонуса одних мышц и растяжению других.  При  составлении комплексов упражнений для профилактики и коррекции нарушений осанки необходимо соблюдать ряд принцип</w:t>
      </w:r>
      <w:r w:rsidR="00E75EBB">
        <w:rPr>
          <w:rFonts w:ascii="Times New Roman" w:hAnsi="Times New Roman"/>
          <w:color w:val="000000"/>
          <w:sz w:val="28"/>
          <w:szCs w:val="28"/>
        </w:rPr>
        <w:t>ов и решать определенные задачи:</w:t>
      </w:r>
    </w:p>
    <w:p w:rsidR="00E75EBB" w:rsidRDefault="00E75EBB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Н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ормализация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 xml:space="preserve"> деятельности систем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5EBB" w:rsidRDefault="00E75EBB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У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лучшение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физического развития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1D10" w:rsidRPr="008E1D10" w:rsidRDefault="00E75EBB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П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овышение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сопротивляемости детского организма;</w:t>
      </w:r>
    </w:p>
    <w:p w:rsidR="00E75EBB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Активизация общих и местных (в мышц</w:t>
      </w:r>
      <w:r w:rsidR="00E75EBB">
        <w:rPr>
          <w:rFonts w:ascii="Times New Roman" w:hAnsi="Times New Roman"/>
          <w:color w:val="000000"/>
          <w:sz w:val="28"/>
          <w:szCs w:val="28"/>
        </w:rPr>
        <w:t>ах туловища) обменных процессов.</w:t>
      </w:r>
    </w:p>
    <w:p w:rsidR="00E75EBB" w:rsidRDefault="00E75EBB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В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ыработка</w:t>
      </w:r>
      <w:r>
        <w:rPr>
          <w:rFonts w:ascii="Times New Roman" w:hAnsi="Times New Roman"/>
          <w:color w:val="000000"/>
          <w:sz w:val="28"/>
          <w:szCs w:val="28"/>
        </w:rPr>
        <w:t xml:space="preserve"> силовой и общей выносливости.</w:t>
      </w:r>
    </w:p>
    <w:p w:rsidR="00E75EBB" w:rsidRDefault="00E75EBB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У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лучшение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 координации движений.</w:t>
      </w:r>
    </w:p>
    <w:p w:rsidR="00E75EBB" w:rsidRDefault="00E75EBB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Р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 xml:space="preserve"> и повышение качества двигательных навыков. </w:t>
      </w:r>
    </w:p>
    <w:p w:rsidR="001573E4" w:rsidRDefault="001573E4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1D10" w:rsidRPr="008E1D10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 xml:space="preserve">Решение этих задач создает физиологические предпосылки для формирования </w:t>
      </w:r>
      <w:r w:rsidR="00E75EBB">
        <w:rPr>
          <w:rFonts w:ascii="Times New Roman" w:hAnsi="Times New Roman"/>
          <w:color w:val="000000"/>
          <w:sz w:val="28"/>
          <w:szCs w:val="28"/>
        </w:rPr>
        <w:t>и закрепления правильной осанки.</w:t>
      </w:r>
    </w:p>
    <w:p w:rsidR="008E1D10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Исправление имеющихся дефектов. Формирование правильной осанки. Коррекция  нарушений осанки - процесс достаточно длительный. Даже незначительные дефекты ее требуют длительных целенаправленных занятий специально подобранными физическими упражнениями.</w:t>
      </w:r>
    </w:p>
    <w:p w:rsidR="001573E4" w:rsidRPr="008E1D10" w:rsidRDefault="001573E4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3E4" w:rsidRDefault="008E1D10" w:rsidP="0027064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 xml:space="preserve">На первом этапе основной задачей можно считать создание у воспитанников целостного представления о рациональной осанке. Необходимо  обеспечить всестороннее восприятие правильного положения тела и его отдельных частей в пространстве, оказывая воздействие на все основные анализаторы - зрительный, слуховой, двигательный. </w:t>
      </w:r>
      <w:r w:rsidR="00AB41C7" w:rsidRPr="003D23F8">
        <w:rPr>
          <w:rFonts w:ascii="Times New Roman" w:hAnsi="Times New Roman"/>
          <w:color w:val="000000"/>
          <w:sz w:val="28"/>
          <w:szCs w:val="28"/>
        </w:rPr>
        <w:t>Правильный   показ, использование различных ракурсов,  создает  правильное представление о положении различных частей тела.</w:t>
      </w:r>
      <w:r w:rsidR="00AB41C7" w:rsidRPr="00AB41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1C7" w:rsidRPr="003D23F8">
        <w:rPr>
          <w:rFonts w:ascii="Times New Roman" w:hAnsi="Times New Roman"/>
          <w:color w:val="000000"/>
          <w:sz w:val="28"/>
          <w:szCs w:val="28"/>
        </w:rPr>
        <w:t>При повторном показе есть объективная необходимость  подчеркнуть те или иные элементы упражнения; в этом случае показ может сопровождаться пояснениями.  Выделяется  тот элемент техники, на который необходимо обратить внимание.  Наряду  с показом, целесообразно применять словесное описание правильного положения тела в пространстве.</w:t>
      </w:r>
      <w:r w:rsidR="00AB41C7" w:rsidRPr="00AB41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1C7" w:rsidRPr="003D23F8">
        <w:rPr>
          <w:rFonts w:ascii="Times New Roman" w:hAnsi="Times New Roman"/>
          <w:color w:val="000000"/>
          <w:sz w:val="28"/>
          <w:szCs w:val="28"/>
        </w:rPr>
        <w:t>В</w:t>
      </w:r>
      <w:r w:rsidR="00AB41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1C7" w:rsidRPr="003D23F8">
        <w:rPr>
          <w:rFonts w:ascii="Times New Roman" w:hAnsi="Times New Roman"/>
          <w:color w:val="000000"/>
          <w:sz w:val="28"/>
          <w:szCs w:val="28"/>
        </w:rPr>
        <w:t>процессе занятий необходимо создавать условия для осязательных</w:t>
      </w:r>
      <w:r w:rsidR="00AB41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1C7" w:rsidRPr="003D23F8">
        <w:rPr>
          <w:rFonts w:ascii="Times New Roman" w:hAnsi="Times New Roman"/>
          <w:color w:val="000000"/>
          <w:sz w:val="28"/>
          <w:szCs w:val="28"/>
        </w:rPr>
        <w:t>ощущений, сопровождающих мышечную работу во время выполнения упражнений.</w:t>
      </w:r>
      <w:r w:rsidR="009F1B7B" w:rsidRPr="009F1B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B7B" w:rsidRPr="003D23F8">
        <w:rPr>
          <w:rFonts w:ascii="Times New Roman" w:hAnsi="Times New Roman"/>
          <w:color w:val="000000"/>
          <w:sz w:val="28"/>
          <w:szCs w:val="28"/>
        </w:rPr>
        <w:t>Эффективны тактильные ориентиры, имеющие место при</w:t>
      </w:r>
      <w:r w:rsidR="009F1B7B">
        <w:rPr>
          <w:rFonts w:ascii="Times New Roman" w:hAnsi="Times New Roman"/>
          <w:color w:val="000000"/>
          <w:sz w:val="28"/>
          <w:szCs w:val="28"/>
        </w:rPr>
        <w:t xml:space="preserve"> выполнении упражнений у </w:t>
      </w:r>
      <w:r w:rsidR="009F1B7B" w:rsidRPr="003D23F8">
        <w:rPr>
          <w:rFonts w:ascii="Times New Roman" w:hAnsi="Times New Roman"/>
          <w:color w:val="000000"/>
          <w:sz w:val="28"/>
          <w:szCs w:val="28"/>
        </w:rPr>
        <w:t xml:space="preserve"> стены (касаясь стены затылком, лопатками, ягодицами и пятками), с удержанием на голове предмета (мешочка с песком, деревянного или резинового кольца), а также при специальном, искусственном воздействии со стороны преподавателя для уточнения моментов необходимых действий</w:t>
      </w:r>
    </w:p>
    <w:p w:rsidR="00E75EBB" w:rsidRDefault="008E1D10" w:rsidP="0027064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E1D10" w:rsidRDefault="008E1D10" w:rsidP="0027064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 xml:space="preserve">На втором этапе разучивания двигательного действия необходимо уточнить правильность выполнения деталей техники разучиваемого </w:t>
      </w:r>
      <w:r w:rsidRPr="008E1D10">
        <w:rPr>
          <w:rFonts w:ascii="Times New Roman" w:hAnsi="Times New Roman"/>
          <w:color w:val="000000"/>
          <w:sz w:val="28"/>
          <w:szCs w:val="28"/>
        </w:rPr>
        <w:lastRenderedPageBreak/>
        <w:t xml:space="preserve">движения, исправить имеющиеся ошибки и добиться точного выполнения двигательного действия в целом. </w:t>
      </w:r>
      <w:r w:rsidR="0004465F" w:rsidRPr="003D23F8">
        <w:rPr>
          <w:rFonts w:ascii="Times New Roman" w:hAnsi="Times New Roman"/>
          <w:color w:val="000000"/>
          <w:sz w:val="28"/>
          <w:szCs w:val="28"/>
        </w:rPr>
        <w:t xml:space="preserve">Для образования двигательных навыков и закрепления их как условных рефлексов требуется высокая степень повторяемости и оптимальная последовательность применения физических упражнений. </w:t>
      </w:r>
      <w:r w:rsidR="00270643" w:rsidRPr="003D23F8">
        <w:rPr>
          <w:rFonts w:ascii="Times New Roman" w:hAnsi="Times New Roman"/>
          <w:color w:val="000000"/>
          <w:sz w:val="28"/>
          <w:szCs w:val="28"/>
        </w:rPr>
        <w:t>Выработка</w:t>
      </w:r>
      <w:r w:rsidR="00270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0643" w:rsidRPr="003D23F8">
        <w:rPr>
          <w:rFonts w:ascii="Times New Roman" w:hAnsi="Times New Roman"/>
          <w:color w:val="000000"/>
          <w:sz w:val="28"/>
          <w:szCs w:val="28"/>
        </w:rPr>
        <w:t>и закрепление навыка правильной осанки происходят во время выполнения различных гимнастических упражнений (строевых, общеразвивающих, вольных), при которых обязательно сохраняется правильное положение тела.</w:t>
      </w:r>
      <w:r w:rsidR="00270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D10">
        <w:rPr>
          <w:rFonts w:ascii="Times New Roman" w:hAnsi="Times New Roman"/>
          <w:color w:val="000000"/>
          <w:sz w:val="28"/>
          <w:szCs w:val="28"/>
        </w:rPr>
        <w:t>Большое значение для закрепления навыка правильной осанки имеют упражнения в равновесии, так как они требуют удержания позвоночника в прямом положении при любой возможной позе и в движении. Упражнения в равновесии способствуют развитию координации движений, воспитанию тонкого ощущения положения различных частей тела в пространстве.</w:t>
      </w:r>
    </w:p>
    <w:p w:rsidR="001573E4" w:rsidRPr="008E1D10" w:rsidRDefault="001573E4" w:rsidP="0027064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643" w:rsidRDefault="00270643" w:rsidP="0027064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треть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ем этапе реализуется конечная цель обучения - образование прочного двигательного навыка, доведенного до определенной степени совершенства. На данном этапе ребенок должен быть готов к самостоятельному использованию усвоенного навыка в жизнедеятельности.</w:t>
      </w:r>
      <w:r w:rsidRPr="00270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3F8">
        <w:rPr>
          <w:rFonts w:ascii="Times New Roman" w:hAnsi="Times New Roman"/>
          <w:color w:val="000000"/>
          <w:sz w:val="28"/>
          <w:szCs w:val="28"/>
        </w:rPr>
        <w:t>После освоения двигательного действия с целью его закрепления рекомендуется повторять его в игровой форме, в усложненных условиях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70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3F8">
        <w:rPr>
          <w:rFonts w:ascii="Times New Roman" w:hAnsi="Times New Roman"/>
          <w:color w:val="000000"/>
          <w:sz w:val="28"/>
          <w:szCs w:val="28"/>
        </w:rPr>
        <w:t>Движение можно считать освоенным в том случае, если ребенок правильно выполняет его и в привычных стандартных условиях, и в непривычных.</w:t>
      </w:r>
    </w:p>
    <w:p w:rsidR="00E75EBB" w:rsidRDefault="008E1D10" w:rsidP="0027064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70643" w:rsidRPr="003D23F8" w:rsidRDefault="00270643" w:rsidP="00270643">
      <w:pPr>
        <w:spacing w:after="0"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D23F8">
        <w:rPr>
          <w:rFonts w:ascii="Times New Roman" w:hAnsi="Times New Roman"/>
          <w:color w:val="000000"/>
          <w:sz w:val="28"/>
          <w:szCs w:val="28"/>
        </w:rPr>
        <w:t>Формирование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3F8">
        <w:rPr>
          <w:rFonts w:ascii="Times New Roman" w:hAnsi="Times New Roman"/>
          <w:color w:val="000000"/>
          <w:sz w:val="28"/>
          <w:szCs w:val="28"/>
        </w:rPr>
        <w:t xml:space="preserve"> у детей навыка правильной осанки происходит в процессе закономерно следующих друг за другом и взаимосвязанных стадий на протяжении трех этапов обучения, каждый из которых предусматривает использование адекватных намеченным задачам средств и методов физического воспитания.</w:t>
      </w:r>
    </w:p>
    <w:p w:rsidR="00E75EBB" w:rsidRDefault="00E75EBB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A15" w:rsidRDefault="00B90A15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5EBB" w:rsidRDefault="00E75EBB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1D10" w:rsidRPr="008E1D10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При составлении комплексов упражнений для профилактики и коррекции осанки, важно  руководствоваться следующими принципами:</w:t>
      </w:r>
    </w:p>
    <w:p w:rsidR="008E1D10" w:rsidRPr="008E1D10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Постепенное увеличение нагрузки.</w:t>
      </w:r>
    </w:p>
    <w:p w:rsidR="008E1D10" w:rsidRPr="008E1D10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Постепенный переход от простых упражнений к более сложным.</w:t>
      </w:r>
    </w:p>
    <w:p w:rsidR="008E1D10" w:rsidRDefault="00DE361C" w:rsidP="00DE361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8E1D10">
        <w:rPr>
          <w:rFonts w:ascii="Times New Roman" w:hAnsi="Times New Roman"/>
          <w:color w:val="000000"/>
          <w:sz w:val="28"/>
          <w:szCs w:val="28"/>
        </w:rPr>
        <w:t>Ч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>ередование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D10" w:rsidRPr="008E1D10">
        <w:rPr>
          <w:rFonts w:ascii="Times New Roman" w:hAnsi="Times New Roman"/>
          <w:color w:val="000000"/>
          <w:sz w:val="28"/>
          <w:szCs w:val="28"/>
        </w:rPr>
        <w:t xml:space="preserve"> упражнений для различных мышечных групп.</w:t>
      </w:r>
    </w:p>
    <w:p w:rsidR="00DE361C" w:rsidRPr="008E1D10" w:rsidRDefault="00DE361C" w:rsidP="00DE361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361C" w:rsidRPr="008E1D10" w:rsidRDefault="008E1D10" w:rsidP="00DE361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>Использование дыхательных упражнений после интенсивных, трудных упражнений и упражнений, при которых глубокое дыхание затруднено.</w:t>
      </w:r>
    </w:p>
    <w:p w:rsidR="008E1D10" w:rsidRDefault="008E1D10" w:rsidP="002808E3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E1D10">
        <w:rPr>
          <w:rFonts w:ascii="Times New Roman" w:hAnsi="Times New Roman"/>
          <w:color w:val="000000"/>
          <w:sz w:val="28"/>
          <w:szCs w:val="28"/>
        </w:rPr>
        <w:t xml:space="preserve">В комплексы корригирующей гимнастики необходимо включать динамические упражнения, такие, как ходьба, бег, прыжки, а также элементы и связки танцевальных движений. </w:t>
      </w:r>
    </w:p>
    <w:p w:rsidR="00797A94" w:rsidRPr="00BA1632" w:rsidRDefault="00BA1632" w:rsidP="00BA163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419400130"/>
      <w:r>
        <w:rPr>
          <w:rFonts w:ascii="Times New Roman" w:hAnsi="Times New Roman" w:cs="Times New Roman"/>
          <w:color w:val="auto"/>
        </w:rPr>
        <w:t xml:space="preserve">2.1 </w:t>
      </w:r>
      <w:r w:rsidR="00F370A4" w:rsidRPr="00BA1632">
        <w:rPr>
          <w:rFonts w:ascii="Times New Roman" w:hAnsi="Times New Roman" w:cs="Times New Roman"/>
          <w:color w:val="auto"/>
        </w:rPr>
        <w:t>Выбор и</w:t>
      </w:r>
      <w:r w:rsidR="00797A94" w:rsidRPr="00BA1632">
        <w:rPr>
          <w:rFonts w:ascii="Times New Roman" w:hAnsi="Times New Roman" w:cs="Times New Roman"/>
          <w:color w:val="auto"/>
        </w:rPr>
        <w:t>сходно</w:t>
      </w:r>
      <w:r w:rsidR="00F370A4" w:rsidRPr="00BA1632">
        <w:rPr>
          <w:rFonts w:ascii="Times New Roman" w:hAnsi="Times New Roman" w:cs="Times New Roman"/>
          <w:color w:val="auto"/>
        </w:rPr>
        <w:t>го положения</w:t>
      </w:r>
      <w:r w:rsidR="00797A94" w:rsidRPr="00BA1632">
        <w:rPr>
          <w:rFonts w:ascii="Times New Roman" w:hAnsi="Times New Roman" w:cs="Times New Roman"/>
          <w:color w:val="auto"/>
        </w:rPr>
        <w:t xml:space="preserve"> </w:t>
      </w:r>
      <w:r w:rsidR="00F370A4" w:rsidRPr="00BA1632">
        <w:rPr>
          <w:rFonts w:ascii="Times New Roman" w:hAnsi="Times New Roman" w:cs="Times New Roman"/>
          <w:color w:val="auto"/>
        </w:rPr>
        <w:t>при выполнении</w:t>
      </w:r>
      <w:r w:rsidR="00B26088" w:rsidRPr="00BA1632">
        <w:rPr>
          <w:rFonts w:ascii="Times New Roman" w:hAnsi="Times New Roman" w:cs="Times New Roman"/>
          <w:color w:val="auto"/>
        </w:rPr>
        <w:t xml:space="preserve"> комплексов корригирующей </w:t>
      </w:r>
      <w:r w:rsidR="00797A94" w:rsidRPr="00BA1632">
        <w:rPr>
          <w:rFonts w:ascii="Times New Roman" w:hAnsi="Times New Roman" w:cs="Times New Roman"/>
          <w:color w:val="auto"/>
        </w:rPr>
        <w:t>гимнастики</w:t>
      </w:r>
      <w:bookmarkEnd w:id="7"/>
    </w:p>
    <w:p w:rsidR="00797A94" w:rsidRDefault="00797A94" w:rsidP="00797A94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97A94" w:rsidRDefault="00797A94" w:rsidP="00797A94">
      <w:pPr>
        <w:pStyle w:val="a4"/>
        <w:spacing w:after="0" w:line="360" w:lineRule="auto"/>
        <w:ind w:left="0" w:firstLine="85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797A94">
        <w:rPr>
          <w:rFonts w:ascii="Times New Roman" w:hAnsi="Times New Roman"/>
          <w:sz w:val="28"/>
          <w:szCs w:val="28"/>
          <w:shd w:val="clear" w:color="auto" w:fill="FFFFFF"/>
        </w:rPr>
        <w:t>Выбор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797A94">
        <w:rPr>
          <w:rFonts w:ascii="Times New Roman" w:hAnsi="Times New Roman"/>
          <w:sz w:val="28"/>
          <w:szCs w:val="28"/>
          <w:shd w:val="clear" w:color="auto" w:fill="FFFFFF"/>
        </w:rPr>
        <w:t>исходного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797A94">
        <w:rPr>
          <w:rFonts w:ascii="Times New Roman" w:hAnsi="Times New Roman"/>
          <w:sz w:val="28"/>
          <w:szCs w:val="28"/>
          <w:shd w:val="clear" w:color="auto" w:fill="FFFFFF"/>
        </w:rPr>
        <w:t>положения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797A94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в</w:t>
      </w:r>
      <w:r w:rsidRPr="00797A94">
        <w:rPr>
          <w:rFonts w:ascii="Times New Roman" w:hAnsi="Times New Roman"/>
          <w:sz w:val="28"/>
          <w:szCs w:val="28"/>
          <w:shd w:val="clear" w:color="auto" w:fill="FFFFFF"/>
        </w:rPr>
        <w:t>ыполнения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797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7A94">
        <w:rPr>
          <w:rStyle w:val="hl"/>
          <w:rFonts w:ascii="Times New Roman" w:hAnsi="Times New Roman"/>
          <w:sz w:val="28"/>
          <w:szCs w:val="28"/>
        </w:rPr>
        <w:t>корригирующего</w:t>
      </w:r>
      <w:r w:rsidRPr="00797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97A94" w:rsidRDefault="00797A94" w:rsidP="00797A94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7A94">
        <w:rPr>
          <w:rFonts w:ascii="Times New Roman" w:hAnsi="Times New Roman"/>
          <w:sz w:val="28"/>
          <w:szCs w:val="28"/>
          <w:shd w:val="clear" w:color="auto" w:fill="FFFFFF"/>
        </w:rPr>
        <w:t>упражнения играет исключительно важную роль для достижения избирательного тренирующего действия на</w:t>
      </w:r>
      <w:r w:rsidRPr="00797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7A94">
        <w:rPr>
          <w:rStyle w:val="hl"/>
          <w:rFonts w:ascii="Times New Roman" w:hAnsi="Times New Roman"/>
          <w:sz w:val="28"/>
          <w:szCs w:val="28"/>
        </w:rPr>
        <w:t>мышцу</w:t>
      </w:r>
      <w:r w:rsidRPr="00797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7A94">
        <w:rPr>
          <w:rFonts w:ascii="Times New Roman" w:hAnsi="Times New Roman"/>
          <w:sz w:val="28"/>
          <w:szCs w:val="28"/>
          <w:shd w:val="clear" w:color="auto" w:fill="FFFFFF"/>
        </w:rPr>
        <w:t xml:space="preserve">в условиях </w:t>
      </w:r>
      <w:proofErr w:type="spellStart"/>
      <w:r w:rsidRPr="00797A94">
        <w:rPr>
          <w:rFonts w:ascii="Times New Roman" w:hAnsi="Times New Roman"/>
          <w:sz w:val="28"/>
          <w:szCs w:val="28"/>
          <w:shd w:val="clear" w:color="auto" w:fill="FFFFFF"/>
        </w:rPr>
        <w:t>мышечно</w:t>
      </w:r>
      <w:proofErr w:type="spellEnd"/>
      <w:r w:rsidRPr="00797A94">
        <w:rPr>
          <w:rFonts w:ascii="Times New Roman" w:hAnsi="Times New Roman"/>
          <w:sz w:val="28"/>
          <w:szCs w:val="28"/>
          <w:shd w:val="clear" w:color="auto" w:fill="FFFFFF"/>
        </w:rPr>
        <w:t xml:space="preserve"> - тонического дисбаланса. Это сводится к выбору положения, из которого «</w:t>
      </w:r>
      <w:r w:rsidRPr="00797A94">
        <w:rPr>
          <w:rStyle w:val="hl"/>
          <w:rFonts w:ascii="Times New Roman" w:hAnsi="Times New Roman"/>
          <w:sz w:val="28"/>
          <w:szCs w:val="28"/>
        </w:rPr>
        <w:t>замещающая</w:t>
      </w:r>
      <w:r w:rsidRPr="00797A9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97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7A94">
        <w:rPr>
          <w:rStyle w:val="hl"/>
          <w:rFonts w:ascii="Times New Roman" w:hAnsi="Times New Roman"/>
          <w:sz w:val="28"/>
          <w:szCs w:val="28"/>
        </w:rPr>
        <w:t>мышца</w:t>
      </w:r>
      <w:r w:rsidRPr="00797A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7A94">
        <w:rPr>
          <w:rFonts w:ascii="Times New Roman" w:hAnsi="Times New Roman"/>
          <w:sz w:val="28"/>
          <w:szCs w:val="28"/>
          <w:shd w:val="clear" w:color="auto" w:fill="FFFFFF"/>
        </w:rPr>
        <w:t>не может участвовать в движении за счет фиксации точек ее прикрепления или исходного (до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чала движения) максимального их </w:t>
      </w:r>
      <w:r w:rsidRPr="00797A94">
        <w:rPr>
          <w:rFonts w:ascii="Times New Roman" w:hAnsi="Times New Roman"/>
          <w:sz w:val="28"/>
          <w:szCs w:val="28"/>
          <w:shd w:val="clear" w:color="auto" w:fill="FFFFFF"/>
        </w:rPr>
        <w:t>сближения.</w:t>
      </w:r>
    </w:p>
    <w:p w:rsidR="00797A94" w:rsidRDefault="00797A94" w:rsidP="00FB519B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7A94">
        <w:rPr>
          <w:rFonts w:ascii="Times New Roman" w:hAnsi="Times New Roman"/>
          <w:sz w:val="28"/>
          <w:szCs w:val="28"/>
        </w:rPr>
        <w:br/>
      </w:r>
      <w:r w:rsidR="00FB519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По исходным положениям корригирующие упражнения разделяются на такие группы:</w:t>
      </w:r>
    </w:p>
    <w:p w:rsidR="00797A94" w:rsidRDefault="00797A94" w:rsidP="00797A9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в положении стоя.</w:t>
      </w:r>
    </w:p>
    <w:p w:rsidR="00797A94" w:rsidRDefault="00797A94" w:rsidP="00797A9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в положении сидя.</w:t>
      </w:r>
    </w:p>
    <w:p w:rsidR="00797A94" w:rsidRDefault="00797A94" w:rsidP="00797A9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в положении лежа.</w:t>
      </w:r>
    </w:p>
    <w:p w:rsidR="00797A94" w:rsidRDefault="00797A94" w:rsidP="00797A9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упражнения в упоре на коленях.</w:t>
      </w:r>
    </w:p>
    <w:p w:rsidR="00797A94" w:rsidRDefault="00797A94" w:rsidP="00797A9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на четвереньках.</w:t>
      </w:r>
    </w:p>
    <w:p w:rsidR="00797A94" w:rsidRDefault="00797A94" w:rsidP="00797A9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в положении виса.</w:t>
      </w:r>
    </w:p>
    <w:p w:rsidR="00B26088" w:rsidRDefault="00B26088" w:rsidP="00797A9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7A94" w:rsidRDefault="00797A94" w:rsidP="00797A9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положения должны быть хорошо усвоены занимающимися.</w:t>
      </w:r>
    </w:p>
    <w:p w:rsidR="00FB519B" w:rsidRDefault="00FB519B" w:rsidP="00797A9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стоя попеременно действуют мышцы спины, груди и живота. В этом положении выполняются наклоны вперед, назад и в стороны, а также упражнения на выпрямление позвоночника.</w:t>
      </w:r>
    </w:p>
    <w:p w:rsidR="00FB519B" w:rsidRDefault="00FB519B" w:rsidP="00FB51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упражнений сидя стабилизируется положение таза, а поясничный лордоз </w:t>
      </w:r>
      <w:proofErr w:type="spellStart"/>
      <w:r>
        <w:rPr>
          <w:rFonts w:ascii="Times New Roman" w:hAnsi="Times New Roman"/>
          <w:sz w:val="28"/>
          <w:szCs w:val="28"/>
        </w:rPr>
        <w:t>кифозируется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: если упражнение на вытяжение или движение руками выполнять в этом положении, то поясничный лордоз не увеличивается. </w:t>
      </w:r>
    </w:p>
    <w:p w:rsidR="00FB519B" w:rsidRDefault="00FB519B" w:rsidP="00FB51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положении стоя на коленях выполняется растягивание – выпрямление спины, наклон вперед, наклон в сторону и поворот верхней части корпуса.</w:t>
      </w:r>
    </w:p>
    <w:p w:rsidR="00B26088" w:rsidRDefault="00B26088" w:rsidP="00FB51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6088" w:rsidRDefault="00FB519B" w:rsidP="00B2608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на четвереньках сила тяжести равномерно распределяется по всему позвоночнику. Необходимость в усилиях для удержания туловища в правильном положении при этом уменьшается, так как площадь опоры значительно увеличивается. </w:t>
      </w:r>
      <w:r w:rsidR="00B26088">
        <w:rPr>
          <w:rFonts w:ascii="Times New Roman" w:hAnsi="Times New Roman"/>
          <w:sz w:val="28"/>
          <w:szCs w:val="28"/>
        </w:rPr>
        <w:t>Упражнения выполняются на месте и в движении, махи, растягивания, круговые движения руками и ногами, выпрямление, сгибание и раскачивание позвоночника.</w:t>
      </w:r>
    </w:p>
    <w:p w:rsidR="00B26088" w:rsidRDefault="00B26088" w:rsidP="00B2608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519B" w:rsidRDefault="00FB519B" w:rsidP="00FB51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Ползание в корригирующей гимнастике занимает особое положение. Основой в упражнении лежит продвижение вперед в упоре стоя на коленях.</w:t>
      </w:r>
    </w:p>
    <w:p w:rsidR="00B26088" w:rsidRDefault="00B26088" w:rsidP="00FB51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6088" w:rsidRDefault="00B26088" w:rsidP="00FB51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лежа занимают важное место в корригирующей гимнастке. При выполнении упражнений лежа позвоночник освобождается от действия силы тяжести. Это положение является наиболее удобным при </w:t>
      </w:r>
      <w:r>
        <w:rPr>
          <w:rFonts w:ascii="Times New Roman" w:hAnsi="Times New Roman"/>
          <w:sz w:val="28"/>
          <w:szCs w:val="28"/>
        </w:rPr>
        <w:lastRenderedPageBreak/>
        <w:t>упражнения на вытяжение, а также при укрепляющих и корригирующих упражнениях.</w:t>
      </w:r>
    </w:p>
    <w:p w:rsidR="00B26088" w:rsidRDefault="00B26088" w:rsidP="00FB519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6088" w:rsidRDefault="00B26088" w:rsidP="00B2608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в висе должны использоваться ограниченно, преимущественно это различные виды смешанных висов. Они выполняются лишь тогда, когда мышцы пояса верхних конечностей достаточно укреплены, в противном случае возникает их </w:t>
      </w:r>
      <w:proofErr w:type="spellStart"/>
      <w:r>
        <w:rPr>
          <w:rFonts w:ascii="Times New Roman" w:hAnsi="Times New Roman"/>
          <w:sz w:val="28"/>
          <w:szCs w:val="28"/>
        </w:rPr>
        <w:t>перерастяжение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26088" w:rsidRPr="008E1D10" w:rsidRDefault="00B26088" w:rsidP="00FB519B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056" w:rsidRPr="00BA1632" w:rsidRDefault="00BA1632" w:rsidP="00BA163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419400131"/>
      <w:r>
        <w:rPr>
          <w:rFonts w:ascii="Times New Roman" w:hAnsi="Times New Roman" w:cs="Times New Roman"/>
          <w:color w:val="auto"/>
        </w:rPr>
        <w:t xml:space="preserve">2.2 </w:t>
      </w:r>
      <w:r w:rsidR="00A33056" w:rsidRPr="00BA1632">
        <w:rPr>
          <w:rFonts w:ascii="Times New Roman" w:hAnsi="Times New Roman" w:cs="Times New Roman"/>
          <w:color w:val="auto"/>
        </w:rPr>
        <w:t>Особенности занятий с детьми с нарушением осанки</w:t>
      </w:r>
      <w:bookmarkEnd w:id="8"/>
    </w:p>
    <w:p w:rsidR="00A33056" w:rsidRPr="00A50D0E" w:rsidRDefault="00A33056" w:rsidP="00A33056"/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выявленном разнообразии встречающихся форм нарушения осанки у детей основным методом обучения движениям и освоения культуры двигательной деятельности при построении занятия является интервально – круговой метод строго регламентированного упражнения. 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программы основной части урока следует помнить, что сначала </w:t>
      </w:r>
      <w:proofErr w:type="gramStart"/>
      <w:r>
        <w:rPr>
          <w:rFonts w:ascii="Times New Roman" w:hAnsi="Times New Roman"/>
          <w:sz w:val="28"/>
          <w:szCs w:val="28"/>
        </w:rPr>
        <w:t>используются</w:t>
      </w:r>
      <w:r w:rsidRPr="008150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коррекции в сагиттальной плоскости, затем во фронтальной, в последнюю очередь в горизонтальной плоскости. Между основными группами упражнений по локализации обязателен отдых и дыхательные упражнения. При нефиксированных деформациях осанки мобилизация позвоночника должна происходить, во всех плоскостях движения и быть симметричной.</w:t>
      </w:r>
    </w:p>
    <w:p w:rsidR="00624676" w:rsidRDefault="0062467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упражнений, вырабатывающих силу и выносливость мускулатуры, необходимо тщательно выявить ослабленные, растянутые мышечные группы и назначить для них активные. Укрепляющие и тонизирующие упражнения силового характера. Для мышечных групп, в которых уже наметилась тенденция к ригидности и привычному укорочению, надо назначать мягкие, активные, растягивающие движения.</w:t>
      </w:r>
    </w:p>
    <w:p w:rsidR="00624676" w:rsidRDefault="0062467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Воздействие упражнений следует направить главным образом на области наибольшего отклонения позвоночника, т.е. на вершину искривления.  При  вогнутой спине лордоз поясничного отдела позвоночника следует </w:t>
      </w:r>
      <w:proofErr w:type="spellStart"/>
      <w:r>
        <w:rPr>
          <w:rFonts w:ascii="Times New Roman" w:hAnsi="Times New Roman"/>
          <w:sz w:val="28"/>
          <w:szCs w:val="28"/>
        </w:rPr>
        <w:t>кифозировать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.  При круглой спине кифоз необходимо </w:t>
      </w:r>
      <w:proofErr w:type="spellStart"/>
      <w:r>
        <w:rPr>
          <w:rFonts w:ascii="Times New Roman" w:hAnsi="Times New Roman"/>
          <w:sz w:val="28"/>
          <w:szCs w:val="28"/>
        </w:rPr>
        <w:t>лордозировать</w:t>
      </w:r>
      <w:proofErr w:type="spellEnd"/>
      <w:r>
        <w:rPr>
          <w:rFonts w:ascii="Times New Roman" w:hAnsi="Times New Roman"/>
          <w:sz w:val="28"/>
          <w:szCs w:val="28"/>
        </w:rPr>
        <w:t>, причем наибольшее воздействие оказывается на позвонок, находящийся в вершине искривления.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следует уделять упражнениям, при помощи которых можно увеличивать гибкость суставов. Для увеличения амплитуды движений</w:t>
      </w:r>
      <w:r w:rsidR="00D432F0">
        <w:rPr>
          <w:rFonts w:ascii="Times New Roman" w:hAnsi="Times New Roman"/>
          <w:sz w:val="28"/>
          <w:szCs w:val="28"/>
        </w:rPr>
        <w:t>, т.е. гибкости суставов,</w:t>
      </w:r>
      <w:r>
        <w:rPr>
          <w:rFonts w:ascii="Times New Roman" w:hAnsi="Times New Roman"/>
          <w:sz w:val="28"/>
          <w:szCs w:val="28"/>
        </w:rPr>
        <w:t xml:space="preserve"> следует выполнять мах</w:t>
      </w:r>
      <w:r w:rsidR="00D432F0">
        <w:rPr>
          <w:rFonts w:ascii="Times New Roman" w:hAnsi="Times New Roman"/>
          <w:sz w:val="28"/>
          <w:szCs w:val="28"/>
        </w:rPr>
        <w:t>овые движения</w:t>
      </w:r>
      <w:r>
        <w:rPr>
          <w:rFonts w:ascii="Times New Roman" w:hAnsi="Times New Roman"/>
          <w:sz w:val="28"/>
          <w:szCs w:val="28"/>
        </w:rPr>
        <w:t>, круговые махи и т.п. следует применять также упражнения на дозированное вытяжение позвоночника.</w:t>
      </w:r>
    </w:p>
    <w:p w:rsidR="00624676" w:rsidRDefault="0062467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воздействию корригирующие упражнения можно разделить на следующие большие группы: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на гибкость,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на вытяжение,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упражнения на силу, 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на коррекцию.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Упражнениями на гибкость являются различные наклоны позвоночника – вперед, в стороны, назад, а также повороты и круговые движения позвоночника с увеличенной амплитудой и поворотными пружинящими движениями.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упражнений на вытяжение позвоночник вытягивается в длину. Применяются различные висы, скольжение, выпрямление, вытягивание. При выполнении этих упражнений изгибы позвоночника сглаживаются.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Силовые упражнения укрепляют мышцы, способствующие удержанию равновесия, а также мышцы брюшной стенки и спины. Они выполняются поднятием ног и верхней части туловища в исходных </w:t>
      </w:r>
      <w:r>
        <w:rPr>
          <w:rFonts w:ascii="Times New Roman" w:hAnsi="Times New Roman"/>
          <w:sz w:val="28"/>
          <w:szCs w:val="28"/>
        </w:rPr>
        <w:lastRenderedPageBreak/>
        <w:t>положениях лежа – на спине, животе или на боку. К этим упражнениям относятся и упражнения в ползании.</w:t>
      </w: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мышц должна быть разносторонней. Поэтому следует учитывать характер влияния упражнений на мышцы и вовлечение в работу различные группы мышц. Общеукрепляющие упражнения чередуются со специальными. Между упражнениями необходим отдых.</w:t>
      </w:r>
    </w:p>
    <w:p w:rsidR="00624676" w:rsidRDefault="0062467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3056" w:rsidRDefault="00A3305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упражнения выполняются в медленном темпе. Постепенно темп увеличивается до среднего. При проведении общих для группы упражнений необходимо давать упражнения каждому ребенку в отдельности. В течение первых месяцев рекомендуется больше упражнений выполнять в положениях лежа и сидя и только затем в положении стоя, так как в начале обучения дети еще не в состоянии держаться достаточно твердо. Поэтому одновременно с необходимыми упражнениями они делают много лишних движений, которые отрицательно влияют на изгибы позвоночника.</w:t>
      </w:r>
    </w:p>
    <w:p w:rsidR="00624676" w:rsidRDefault="00624676" w:rsidP="00A330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4676" w:rsidRDefault="00624676" w:rsidP="00624676">
      <w:pPr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При коррекции плоской спины следует:</w:t>
      </w:r>
    </w:p>
    <w:p w:rsidR="00624676" w:rsidRDefault="00624676" w:rsidP="00624676">
      <w:pPr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укрепить мускулатуру ребенка, особенно мышцы спины;</w:t>
      </w:r>
    </w:p>
    <w:p w:rsidR="00624676" w:rsidRDefault="00624676" w:rsidP="00624676">
      <w:pPr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расширить грудную клетку в целях улучшения дыхания;</w:t>
      </w:r>
    </w:p>
    <w:p w:rsidR="00624676" w:rsidRDefault="00624676" w:rsidP="00624676">
      <w:pPr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- способствовать формированию поясничного лордоза;</w:t>
      </w:r>
    </w:p>
    <w:p w:rsidR="00624676" w:rsidRDefault="00624676" w:rsidP="00624676">
      <w:pPr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способствовать формированию грудного кифоза. </w:t>
      </w:r>
    </w:p>
    <w:p w:rsidR="00624676" w:rsidRDefault="00624676" w:rsidP="00624676">
      <w:pPr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формирования кифоза в грудном отделе позвоночника следует применять наклоны туловища вперед и повороты. </w:t>
      </w:r>
    </w:p>
    <w:p w:rsidR="00210B9E" w:rsidRDefault="00624676" w:rsidP="00624676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Поясничный лордоз увеличивается при наклоне назад из положения сидя при поднимании ног назад из положения лежа. Следует избегать упражнений как уменьшающих грудной кифоз, так и способствующих </w:t>
      </w:r>
    </w:p>
    <w:p w:rsidR="00210B9E" w:rsidRDefault="00210B9E" w:rsidP="00624676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10B9E" w:rsidRDefault="00210B9E" w:rsidP="00624676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24676" w:rsidRDefault="00624676" w:rsidP="00624676">
      <w:p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образованию плоской спины. При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кифозировании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грудного отдела позвоночника необходимо следить за тем, чтобы упражнение не воздействовало на поясничный отдел позвоночника. При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лордозировании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поясничного отдела позвоночника необходимо следить за тем, чтобы упражнение не воздействовало на грудные </w:t>
      </w:r>
      <w:r w:rsidRPr="00B97A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позвонки.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 xml:space="preserve"> Чтобы придать позвоночнику естественные 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гибы 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 xml:space="preserve">необходимо увеличить угол наклона таза. Для 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 xml:space="preserve">этого следует значительно укрепить мышцы спины (прежде всего </w:t>
      </w:r>
      <w:r w:rsidRPr="00B97A71">
        <w:rPr>
          <w:rFonts w:ascii="Times New Roman" w:hAnsi="Times New Roman"/>
          <w:color w:val="000000"/>
          <w:sz w:val="28"/>
          <w:szCs w:val="28"/>
        </w:rPr>
        <w:t>поясницы) и передней поверхности бедра (главным образом под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вздошно-поясничные мышцы).</w:t>
      </w:r>
    </w:p>
    <w:p w:rsidR="00A33056" w:rsidRDefault="00A33056" w:rsidP="00A330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712E" w:rsidRPr="0005712E" w:rsidRDefault="00A33056" w:rsidP="00BA1632">
      <w:pPr>
        <w:shd w:val="clear" w:color="auto" w:fill="FFFFFF"/>
        <w:spacing w:after="0" w:line="360" w:lineRule="auto"/>
        <w:ind w:right="7" w:firstLine="851"/>
        <w:jc w:val="center"/>
        <w:rPr>
          <w:rFonts w:ascii="Times New Roman" w:hAnsi="Times New Roman"/>
          <w:iCs/>
          <w:color w:val="000000"/>
          <w:spacing w:val="7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7"/>
          <w:sz w:val="28"/>
          <w:szCs w:val="28"/>
        </w:rPr>
        <w:t>К</w:t>
      </w:r>
      <w:r w:rsidR="0005712E">
        <w:rPr>
          <w:rFonts w:ascii="Times New Roman" w:hAnsi="Times New Roman"/>
          <w:iCs/>
          <w:color w:val="000000"/>
          <w:spacing w:val="7"/>
          <w:sz w:val="28"/>
          <w:szCs w:val="28"/>
        </w:rPr>
        <w:t>омплекс</w:t>
      </w:r>
      <w:r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 </w:t>
      </w:r>
      <w:r w:rsidR="0005712E">
        <w:rPr>
          <w:rFonts w:ascii="Times New Roman" w:hAnsi="Times New Roman"/>
          <w:iCs/>
          <w:color w:val="000000"/>
          <w:spacing w:val="7"/>
          <w:sz w:val="28"/>
          <w:szCs w:val="28"/>
        </w:rPr>
        <w:t xml:space="preserve"> упражнений для </w:t>
      </w:r>
      <w:r w:rsidR="00B97A71" w:rsidRPr="0005712E">
        <w:rPr>
          <w:rFonts w:ascii="Times New Roman" w:hAnsi="Times New Roman"/>
          <w:iCs/>
          <w:color w:val="000000"/>
          <w:spacing w:val="7"/>
          <w:sz w:val="28"/>
          <w:szCs w:val="28"/>
        </w:rPr>
        <w:t>укрепления мышц спины</w:t>
      </w:r>
    </w:p>
    <w:p w:rsidR="00B97A71" w:rsidRDefault="0005712E" w:rsidP="0005712E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1. </w:t>
      </w:r>
      <w:r w:rsidR="00B97A71" w:rsidRPr="00B97A71">
        <w:rPr>
          <w:rFonts w:ascii="Times New Roman" w:hAnsi="Times New Roman"/>
          <w:color w:val="000000"/>
          <w:spacing w:val="7"/>
          <w:sz w:val="28"/>
          <w:szCs w:val="28"/>
        </w:rPr>
        <w:t xml:space="preserve">И.п. - лежа на спине. Согнуть ноги и поставить стопы на </w:t>
      </w:r>
      <w:r w:rsidR="00B97A71" w:rsidRPr="00B97A71">
        <w:rPr>
          <w:rFonts w:ascii="Times New Roman" w:hAnsi="Times New Roman"/>
          <w:color w:val="000000"/>
          <w:spacing w:val="1"/>
          <w:sz w:val="28"/>
          <w:szCs w:val="28"/>
        </w:rPr>
        <w:t>пол. Поднять повыше таз, прогнуться, держать 5-7 с. При выполне</w:t>
      </w:r>
      <w:r w:rsidR="00B97A71" w:rsidRPr="00B97A71">
        <w:rPr>
          <w:rFonts w:ascii="Times New Roman" w:hAnsi="Times New Roman"/>
          <w:color w:val="000000"/>
          <w:sz w:val="28"/>
          <w:szCs w:val="28"/>
        </w:rPr>
        <w:t>нии этого упражнения можно подниматься на носки.</w:t>
      </w:r>
    </w:p>
    <w:p w:rsidR="00B97A71" w:rsidRPr="00B97A71" w:rsidRDefault="00B97A71" w:rsidP="00B97A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>И.п. - то же. Поднять таз, прогнуться и перемещать его в од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ну, затем в другую сторону в течение 7-10 с.</w:t>
      </w:r>
    </w:p>
    <w:p w:rsidR="00B97A71" w:rsidRPr="00B97A71" w:rsidRDefault="00B97A71" w:rsidP="00B97A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>И.п. - то же. Поднять таз и делать приставные шаги в сторо</w:t>
      </w:r>
      <w:r w:rsidRPr="00B97A71">
        <w:rPr>
          <w:rFonts w:ascii="Times New Roman" w:hAnsi="Times New Roman"/>
          <w:color w:val="000000"/>
          <w:spacing w:val="3"/>
          <w:sz w:val="28"/>
          <w:szCs w:val="28"/>
        </w:rPr>
        <w:t>ны; 1-2-3 шага вправо, 4 - разогнуть левую ногу вверх: 1-2-3 шага влево, 4 - разогнуть правую ногу вверх. Повторить 4-6 раз без от</w:t>
      </w: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t>дыха.</w:t>
      </w:r>
    </w:p>
    <w:p w:rsidR="00B97A71" w:rsidRPr="00B97A71" w:rsidRDefault="00B97A71" w:rsidP="00B97A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5"/>
          <w:sz w:val="28"/>
          <w:szCs w:val="28"/>
        </w:rPr>
        <w:t xml:space="preserve">И.п. - то же, - кисти рук под головой. Опираясь пятками и 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>затылком о пол, поднять прямое туловище, слегка прогнуться, дер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жать 2-3 с.</w:t>
      </w:r>
    </w:p>
    <w:p w:rsidR="00B97A71" w:rsidRPr="00B97A71" w:rsidRDefault="00B97A71" w:rsidP="00B97A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6"/>
          <w:sz w:val="28"/>
          <w:szCs w:val="28"/>
        </w:rPr>
        <w:t xml:space="preserve">И.л. - лежа на животе. Поочередное поднимание прямых </w:t>
      </w:r>
      <w:r w:rsidRPr="00B97A71">
        <w:rPr>
          <w:rFonts w:ascii="Times New Roman" w:hAnsi="Times New Roman"/>
          <w:color w:val="000000"/>
          <w:spacing w:val="-7"/>
          <w:sz w:val="28"/>
          <w:szCs w:val="28"/>
        </w:rPr>
        <w:t>ног.</w:t>
      </w:r>
    </w:p>
    <w:p w:rsidR="00B97A71" w:rsidRPr="00B97A71" w:rsidRDefault="00B97A71" w:rsidP="00B97A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2"/>
          <w:sz w:val="28"/>
          <w:szCs w:val="28"/>
        </w:rPr>
        <w:t>И.п. - то же. Отведение назад обеих прямых (или слегка со</w:t>
      </w: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t>гнутых) ног.</w:t>
      </w:r>
    </w:p>
    <w:p w:rsidR="00B97A71" w:rsidRPr="00B97A71" w:rsidRDefault="00B97A71" w:rsidP="00B97A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B97A71">
        <w:rPr>
          <w:rFonts w:ascii="Times New Roman" w:hAnsi="Times New Roman"/>
          <w:color w:val="000000"/>
          <w:sz w:val="28"/>
          <w:szCs w:val="28"/>
        </w:rPr>
        <w:t>И.п. - то же. Взяться правой рукой за правый голеностопный сустав и отвести ногу как можно дальше назад, выполняя пружинистые движения небольшой амплитуды - 6-8 раз. То же левой ногой.</w:t>
      </w:r>
    </w:p>
    <w:p w:rsidR="00B97A71" w:rsidRPr="00B97A71" w:rsidRDefault="00B97A71" w:rsidP="00B97A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2"/>
          <w:sz w:val="28"/>
          <w:szCs w:val="28"/>
        </w:rPr>
        <w:t>И.п. - то же. Взяться двумя руками за голеностопные суста</w:t>
      </w:r>
      <w:r w:rsidRPr="00B97A71">
        <w:rPr>
          <w:rFonts w:ascii="Times New Roman" w:hAnsi="Times New Roman"/>
          <w:color w:val="000000"/>
          <w:sz w:val="28"/>
          <w:szCs w:val="28"/>
        </w:rPr>
        <w:t>вы, прогнуться, раскачиваться вперед и назад.</w:t>
      </w:r>
    </w:p>
    <w:p w:rsidR="00B97A71" w:rsidRPr="00B97A71" w:rsidRDefault="00B97A71" w:rsidP="00B97A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>И.п. - то же, кисти на полу около плеч, Разгибая руки, не от</w:t>
      </w:r>
      <w:r w:rsidRPr="00B97A71">
        <w:rPr>
          <w:rFonts w:ascii="Times New Roman" w:hAnsi="Times New Roman"/>
          <w:color w:val="000000"/>
          <w:sz w:val="28"/>
          <w:szCs w:val="28"/>
        </w:rPr>
        <w:t xml:space="preserve">рывая таза от </w:t>
      </w:r>
      <w:r w:rsidRPr="00B97A71">
        <w:rPr>
          <w:rFonts w:ascii="Times New Roman" w:hAnsi="Times New Roman"/>
          <w:color w:val="000000"/>
          <w:sz w:val="28"/>
          <w:szCs w:val="28"/>
        </w:rPr>
        <w:lastRenderedPageBreak/>
        <w:t>пола, высоко поднять голову и плечи, держать 3-5 с.</w:t>
      </w:r>
    </w:p>
    <w:p w:rsidR="00B97A71" w:rsidRPr="00B97A71" w:rsidRDefault="00B97A71" w:rsidP="00B97A7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2"/>
          <w:sz w:val="28"/>
          <w:szCs w:val="28"/>
        </w:rPr>
        <w:t xml:space="preserve">И.п. - стоя на четвереньках. Выгнуть спину, держать 5-7 с, 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прогнуться в пояснице, держать 3-5 с.</w:t>
      </w:r>
    </w:p>
    <w:p w:rsidR="00B97A71" w:rsidRPr="00B97A71" w:rsidRDefault="00B97A71" w:rsidP="00B97A7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6"/>
          <w:sz w:val="28"/>
          <w:szCs w:val="28"/>
        </w:rPr>
        <w:t xml:space="preserve">И.п. - то же. Отведение (поочередно) прямых ног назад, 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прогибаясь в пояснице.</w:t>
      </w:r>
    </w:p>
    <w:p w:rsidR="00B97A71" w:rsidRPr="00B97A71" w:rsidRDefault="00B97A71" w:rsidP="00B97A7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>И.п. - стоя, ноги врозь, руки на поясе. Пружинистые накло</w:t>
      </w:r>
      <w:r w:rsidRPr="00B97A71">
        <w:rPr>
          <w:rFonts w:ascii="Times New Roman" w:hAnsi="Times New Roman"/>
          <w:color w:val="000000"/>
          <w:sz w:val="28"/>
          <w:szCs w:val="28"/>
        </w:rPr>
        <w:t>ны назад, подавая таз вперед, по 4-6 раз.</w:t>
      </w:r>
    </w:p>
    <w:p w:rsidR="00B97A71" w:rsidRPr="00B97A71" w:rsidRDefault="00B97A71" w:rsidP="00B97A71">
      <w:pPr>
        <w:spacing w:after="0" w:line="36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4"/>
          <w:sz w:val="28"/>
          <w:szCs w:val="28"/>
        </w:rPr>
        <w:t xml:space="preserve">13. То же, но стараясь коснуться кистями пяток и не сгибать </w:t>
      </w:r>
      <w:r w:rsidRPr="00B97A71">
        <w:rPr>
          <w:rFonts w:ascii="Times New Roman" w:hAnsi="Times New Roman"/>
          <w:color w:val="000000"/>
          <w:spacing w:val="-5"/>
          <w:sz w:val="28"/>
          <w:szCs w:val="28"/>
        </w:rPr>
        <w:t>ноги</w:t>
      </w:r>
    </w:p>
    <w:p w:rsidR="00B97A71" w:rsidRPr="00B97A71" w:rsidRDefault="00B97A71" w:rsidP="00B97A71">
      <w:pPr>
        <w:shd w:val="clear" w:color="auto" w:fill="FFFFFF"/>
        <w:spacing w:after="0" w:line="360" w:lineRule="auto"/>
        <w:ind w:left="86"/>
        <w:jc w:val="both"/>
        <w:rPr>
          <w:rFonts w:ascii="Times New Roman" w:hAnsi="Times New Roman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>Каждое специальное упражнение следует повторять от 6 до 10 раз (в зависимости от уровня подготовленности), углубленное дыхание – по 3-4 раза после выполнения каждых 5-6 общеразвивающих и специальных упражнений, мышцы расслаблять по ме</w:t>
      </w: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t>ре их утомления.</w:t>
      </w:r>
    </w:p>
    <w:p w:rsidR="00B97A71" w:rsidRPr="00B97A71" w:rsidRDefault="00B97A71" w:rsidP="00B97A7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hAnsi="Times New Roman"/>
          <w:color w:val="000000"/>
          <w:spacing w:val="-25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>И.п. - стоя, руки вверх, прямую ногу назад, прогнуться, вер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нуться в и.п.</w:t>
      </w:r>
    </w:p>
    <w:p w:rsidR="00B97A71" w:rsidRPr="00B97A71" w:rsidRDefault="00B97A71" w:rsidP="00B97A7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5"/>
          <w:sz w:val="28"/>
          <w:szCs w:val="28"/>
        </w:rPr>
        <w:t xml:space="preserve">И.п. - то же, ноги врозь. Пружинистые наклоны в сторону </w:t>
      </w: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t>(поочередно вправо и влево).</w:t>
      </w:r>
    </w:p>
    <w:p w:rsidR="00B97A71" w:rsidRPr="00B97A71" w:rsidRDefault="00B97A71" w:rsidP="00B97A7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3"/>
          <w:sz w:val="28"/>
          <w:szCs w:val="28"/>
        </w:rPr>
        <w:t xml:space="preserve">И.п. - то же. Круговые движения тазом, сильно подавая таз 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вперед и назад,</w:t>
      </w:r>
    </w:p>
    <w:p w:rsidR="00B97A71" w:rsidRPr="00B97A71" w:rsidRDefault="00B97A71" w:rsidP="00B97A7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>И.п. - лежа на спине. Согнуть ноги, стопы поставить на пол.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B97A71">
        <w:rPr>
          <w:rFonts w:ascii="Times New Roman" w:hAnsi="Times New Roman"/>
          <w:color w:val="000000"/>
          <w:spacing w:val="3"/>
          <w:sz w:val="28"/>
          <w:szCs w:val="28"/>
        </w:rPr>
        <w:t>Поднять таз - круговые движения в течение 10-15 с. в одну и дру</w:t>
      </w:r>
      <w:r w:rsidRPr="00B97A71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B97A71">
        <w:rPr>
          <w:rFonts w:ascii="Times New Roman" w:hAnsi="Times New Roman"/>
          <w:color w:val="000000"/>
          <w:spacing w:val="-3"/>
          <w:sz w:val="28"/>
          <w:szCs w:val="28"/>
        </w:rPr>
        <w:t>гую сторону.</w:t>
      </w:r>
    </w:p>
    <w:p w:rsidR="00B97A71" w:rsidRPr="00B97A71" w:rsidRDefault="00B97A71" w:rsidP="00B97A7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6"/>
          <w:sz w:val="28"/>
          <w:szCs w:val="28"/>
        </w:rPr>
        <w:t xml:space="preserve">И.п. - то же, Согнуть ноги, поднять таз, опираясь на одну 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ногу, другую вверх. То же, сменив положение ног.</w:t>
      </w:r>
    </w:p>
    <w:p w:rsidR="00B97A71" w:rsidRPr="00B97A71" w:rsidRDefault="00B97A71" w:rsidP="00B97A7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4"/>
          <w:sz w:val="28"/>
          <w:szCs w:val="28"/>
        </w:rPr>
        <w:t xml:space="preserve">И.п. - то же. Сесть (можно слегка помогать руками), затем </w:t>
      </w:r>
      <w:r w:rsidRPr="00B97A71">
        <w:rPr>
          <w:rFonts w:ascii="Times New Roman" w:hAnsi="Times New Roman"/>
          <w:color w:val="000000"/>
          <w:spacing w:val="-4"/>
          <w:sz w:val="28"/>
          <w:szCs w:val="28"/>
        </w:rPr>
        <w:t>лечь.</w:t>
      </w:r>
    </w:p>
    <w:p w:rsidR="00B97A71" w:rsidRPr="00B97A71" w:rsidRDefault="00B97A71" w:rsidP="00B97A7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5"/>
          <w:sz w:val="28"/>
          <w:szCs w:val="28"/>
        </w:rPr>
        <w:t xml:space="preserve">И.п. - то же. Круговые движения ногой, поднятой до угла 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25-30° в одну и другую сторону. То же другой ногой.</w:t>
      </w:r>
    </w:p>
    <w:p w:rsidR="00B97A71" w:rsidRPr="00B97A71" w:rsidRDefault="00B97A71" w:rsidP="00B97A7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5"/>
          <w:sz w:val="28"/>
          <w:szCs w:val="28"/>
        </w:rPr>
        <w:t xml:space="preserve">И.п. - то же, между стопами мяч. Медленно согнуть ноги, 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поднять, согнуть, опустить.</w:t>
      </w:r>
    </w:p>
    <w:p w:rsidR="00B97A71" w:rsidRPr="00B97A71" w:rsidRDefault="00B97A71" w:rsidP="00B97A71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0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4"/>
          <w:sz w:val="28"/>
          <w:szCs w:val="28"/>
        </w:rPr>
        <w:t xml:space="preserve">И.п. - то же, одна нога на другой. Поднять ногу, лежащую 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снизу, оказывая сопротивление другой ногой.</w:t>
      </w:r>
    </w:p>
    <w:p w:rsidR="00B97A71" w:rsidRPr="00B97A71" w:rsidRDefault="00B97A71" w:rsidP="00B97A71">
      <w:pPr>
        <w:shd w:val="clear" w:color="auto" w:fill="FFFFFF"/>
        <w:spacing w:after="0" w:line="360" w:lineRule="auto"/>
        <w:ind w:left="36"/>
        <w:jc w:val="both"/>
        <w:rPr>
          <w:rFonts w:ascii="Times New Roman" w:hAnsi="Times New Roman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-18"/>
          <w:sz w:val="28"/>
          <w:szCs w:val="28"/>
        </w:rPr>
        <w:lastRenderedPageBreak/>
        <w:t>10.</w:t>
      </w:r>
      <w:r w:rsidRPr="00B97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 xml:space="preserve">И.п. - лежа на животе, кисти на полу около плеч. Разогнуть </w:t>
      </w:r>
      <w:r w:rsidRPr="00B97A71">
        <w:rPr>
          <w:rFonts w:ascii="Times New Roman" w:hAnsi="Times New Roman"/>
          <w:color w:val="000000"/>
          <w:spacing w:val="3"/>
          <w:sz w:val="28"/>
          <w:szCs w:val="28"/>
        </w:rPr>
        <w:t xml:space="preserve">руки (таз от пола не отрывать), голову и плечи назад, прогнуться, </w:t>
      </w:r>
      <w:r w:rsidRPr="00B97A71">
        <w:rPr>
          <w:rFonts w:ascii="Times New Roman" w:hAnsi="Times New Roman"/>
          <w:color w:val="000000"/>
          <w:sz w:val="28"/>
          <w:szCs w:val="28"/>
        </w:rPr>
        <w:t>держать 3-5 с, вернуться в и.п.</w:t>
      </w:r>
    </w:p>
    <w:p w:rsidR="00B97A71" w:rsidRPr="00B97A71" w:rsidRDefault="00B97A71" w:rsidP="00B97A71">
      <w:pPr>
        <w:shd w:val="clear" w:color="auto" w:fill="FFFFFF"/>
        <w:spacing w:after="0" w:line="360" w:lineRule="auto"/>
        <w:ind w:left="36" w:right="58"/>
        <w:jc w:val="both"/>
        <w:rPr>
          <w:rFonts w:ascii="Times New Roman" w:hAnsi="Times New Roman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3"/>
          <w:sz w:val="28"/>
          <w:szCs w:val="28"/>
        </w:rPr>
        <w:t xml:space="preserve">П. И.п. - то же, руки вдоль туловища кистями вниз. Опираясь </w:t>
      </w:r>
      <w:r w:rsidRPr="00B97A71">
        <w:rPr>
          <w:rFonts w:ascii="Times New Roman" w:hAnsi="Times New Roman"/>
          <w:color w:val="000000"/>
          <w:sz w:val="28"/>
          <w:szCs w:val="28"/>
        </w:rPr>
        <w:t>руками о пол, поднять обе ноги, держать 2-3 с, вернуться в и.п.</w:t>
      </w:r>
    </w:p>
    <w:p w:rsidR="00B97A71" w:rsidRPr="00B97A71" w:rsidRDefault="00B97A71" w:rsidP="00B97A7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 xml:space="preserve"> И.п. - то же, кисти на полу около плеч. Разгибая руки, под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 </w:t>
      </w:r>
      <w:proofErr w:type="spellStart"/>
      <w:r w:rsidRPr="00B97A71">
        <w:rPr>
          <w:rFonts w:ascii="Times New Roman" w:hAnsi="Times New Roman"/>
          <w:color w:val="000000"/>
          <w:sz w:val="28"/>
          <w:szCs w:val="28"/>
        </w:rPr>
        <w:t>нять</w:t>
      </w:r>
      <w:proofErr w:type="spellEnd"/>
      <w:r w:rsidRPr="00B97A71">
        <w:rPr>
          <w:rFonts w:ascii="Times New Roman" w:hAnsi="Times New Roman"/>
          <w:color w:val="000000"/>
          <w:sz w:val="28"/>
          <w:szCs w:val="28"/>
        </w:rPr>
        <w:t xml:space="preserve"> голову и согнутые ноги, потянуться стопами к голове.</w:t>
      </w:r>
    </w:p>
    <w:p w:rsidR="00B97A71" w:rsidRPr="00B97A71" w:rsidRDefault="00B97A71" w:rsidP="00B97A7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2"/>
          <w:sz w:val="28"/>
          <w:szCs w:val="28"/>
        </w:rPr>
        <w:t xml:space="preserve"> И.п. - то же, в руках гантели весом 1-</w:t>
      </w:r>
      <w:smartTag w:uri="urn:schemas-microsoft-com:office:smarttags" w:element="metricconverter">
        <w:smartTagPr>
          <w:attr w:name="ProductID" w:val="2 кг"/>
        </w:smartTagPr>
        <w:r w:rsidRPr="00B97A71">
          <w:rPr>
            <w:rFonts w:ascii="Times New Roman" w:hAnsi="Times New Roman"/>
            <w:color w:val="000000"/>
            <w:spacing w:val="2"/>
            <w:sz w:val="28"/>
            <w:szCs w:val="28"/>
          </w:rPr>
          <w:t>2 кг</w:t>
        </w:r>
      </w:smartTag>
      <w:r w:rsidRPr="00B97A71">
        <w:rPr>
          <w:rFonts w:ascii="Times New Roman" w:hAnsi="Times New Roman"/>
          <w:color w:val="000000"/>
          <w:spacing w:val="2"/>
          <w:sz w:val="28"/>
          <w:szCs w:val="28"/>
        </w:rPr>
        <w:t xml:space="preserve">. Руки в стороны, </w:t>
      </w:r>
      <w:r w:rsidRPr="00B97A71">
        <w:rPr>
          <w:rFonts w:ascii="Times New Roman" w:hAnsi="Times New Roman"/>
          <w:color w:val="000000"/>
          <w:sz w:val="28"/>
          <w:szCs w:val="28"/>
        </w:rPr>
        <w:t>медленно приподнять гантели и голову, соединить лопатки.</w:t>
      </w:r>
    </w:p>
    <w:p w:rsidR="00B97A71" w:rsidRPr="00B97A71" w:rsidRDefault="00B97A71" w:rsidP="00B97A7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 xml:space="preserve"> И.п. - стоя на четвереньках. Выгнуть спину, опустить голо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7A71">
        <w:rPr>
          <w:rFonts w:ascii="Times New Roman" w:hAnsi="Times New Roman"/>
          <w:color w:val="000000"/>
          <w:spacing w:val="7"/>
          <w:sz w:val="28"/>
          <w:szCs w:val="28"/>
        </w:rPr>
        <w:t xml:space="preserve">ву, втянуть живот, держать 2-3 с, затем прогнуться в пояснице, 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поднять голову, держать 2-3 с.</w:t>
      </w:r>
    </w:p>
    <w:p w:rsidR="00B97A71" w:rsidRPr="00B97A71" w:rsidRDefault="00B97A71" w:rsidP="00B97A7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4"/>
          <w:sz w:val="28"/>
          <w:szCs w:val="28"/>
        </w:rPr>
        <w:t xml:space="preserve"> И.п. - то же. Поочередные махи прямой ногой назад, про</w:t>
      </w: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>гибаясь в пояснице.</w:t>
      </w:r>
    </w:p>
    <w:p w:rsidR="00B97A71" w:rsidRPr="00B97A71" w:rsidRDefault="00B97A71" w:rsidP="00B97A71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2"/>
          <w:sz w:val="28"/>
          <w:szCs w:val="28"/>
        </w:rPr>
        <w:t xml:space="preserve"> И.п. - то же. Круговые движения тазом поочередно вправо </w:t>
      </w:r>
      <w:r w:rsidRPr="00B97A71">
        <w:rPr>
          <w:rFonts w:ascii="Times New Roman" w:hAnsi="Times New Roman"/>
          <w:color w:val="000000"/>
          <w:spacing w:val="-3"/>
          <w:sz w:val="28"/>
          <w:szCs w:val="28"/>
        </w:rPr>
        <w:t>и влево.</w:t>
      </w:r>
    </w:p>
    <w:p w:rsidR="00B97A71" w:rsidRPr="00B97A71" w:rsidRDefault="00B97A71" w:rsidP="00B97A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-18"/>
          <w:sz w:val="28"/>
          <w:szCs w:val="28"/>
        </w:rPr>
        <w:t>17.</w:t>
      </w:r>
      <w:r w:rsidRPr="00B97A71">
        <w:rPr>
          <w:rFonts w:ascii="Times New Roman" w:hAnsi="Times New Roman"/>
          <w:color w:val="000000"/>
          <w:sz w:val="28"/>
          <w:szCs w:val="28"/>
        </w:rPr>
        <w:tab/>
      </w:r>
      <w:r w:rsidRPr="00B97A71">
        <w:rPr>
          <w:rFonts w:ascii="Times New Roman" w:hAnsi="Times New Roman"/>
          <w:color w:val="000000"/>
          <w:spacing w:val="2"/>
          <w:sz w:val="28"/>
          <w:szCs w:val="28"/>
        </w:rPr>
        <w:t xml:space="preserve">И.п. - стоя на коленях. Сесть на пятки, руки на полу. Поднимаясь с пяток подать таз вперед, голову отвести назад, держать </w:t>
      </w:r>
      <w:r w:rsidRPr="00B97A71">
        <w:rPr>
          <w:rFonts w:ascii="Times New Roman" w:hAnsi="Times New Roman"/>
          <w:color w:val="000000"/>
          <w:spacing w:val="-5"/>
          <w:sz w:val="28"/>
          <w:szCs w:val="28"/>
        </w:rPr>
        <w:t>2-3 с.</w:t>
      </w:r>
    </w:p>
    <w:p w:rsidR="00B97A71" w:rsidRPr="00B97A71" w:rsidRDefault="00B97A71" w:rsidP="00B97A7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-17"/>
          <w:sz w:val="28"/>
          <w:szCs w:val="28"/>
        </w:rPr>
        <w:t>18.</w:t>
      </w:r>
      <w:r w:rsidRPr="00B97A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>И.п. - то же, руки на пояс, медленно наклонить прямое ту</w:t>
      </w:r>
      <w:r w:rsidRPr="00B97A71">
        <w:rPr>
          <w:rFonts w:ascii="Times New Roman" w:hAnsi="Times New Roman"/>
          <w:color w:val="000000"/>
          <w:spacing w:val="2"/>
          <w:sz w:val="28"/>
          <w:szCs w:val="28"/>
        </w:rPr>
        <w:t xml:space="preserve">ловище назад, не сгибаясь в тазобедренных суставах, вернуться в </w:t>
      </w:r>
      <w:r w:rsidRPr="00B97A71">
        <w:rPr>
          <w:rFonts w:ascii="Times New Roman" w:hAnsi="Times New Roman"/>
          <w:color w:val="000000"/>
          <w:spacing w:val="-7"/>
          <w:sz w:val="28"/>
          <w:szCs w:val="28"/>
        </w:rPr>
        <w:t>и.п.</w:t>
      </w:r>
    </w:p>
    <w:p w:rsidR="00B97A71" w:rsidRPr="00B97A71" w:rsidRDefault="00B97A71" w:rsidP="00B97A7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 xml:space="preserve"> И.п. - стоя. 1-3 пружинистых приседания, затем - и.п. Все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t>го 16-20 приседаний.</w:t>
      </w:r>
    </w:p>
    <w:p w:rsidR="00B97A71" w:rsidRPr="00B97A71" w:rsidRDefault="00B97A71" w:rsidP="00B97A7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Подскоки на двух и на одной ноге - 25-30 с.</w:t>
      </w:r>
    </w:p>
    <w:p w:rsidR="00B97A71" w:rsidRPr="00B97A71" w:rsidRDefault="00B97A71" w:rsidP="00B97A7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t xml:space="preserve"> Ходьба на месте в течение 10-15 с.</w:t>
      </w:r>
    </w:p>
    <w:p w:rsidR="00B97A71" w:rsidRPr="00B97A71" w:rsidRDefault="00B97A71" w:rsidP="00B97A7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 xml:space="preserve"> Стоя на одной ноге, расслабить мышцы другой.</w:t>
      </w:r>
    </w:p>
    <w:p w:rsidR="00B97A71" w:rsidRPr="00B97A71" w:rsidRDefault="00B97A71" w:rsidP="00B97A71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t xml:space="preserve"> И.п. - стоя. Руки вверх - глубокий вдох, наклон вперед, ру</w:t>
      </w:r>
      <w:r w:rsidRPr="00B97A71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B97A71">
        <w:rPr>
          <w:rFonts w:ascii="Times New Roman" w:hAnsi="Times New Roman"/>
          <w:color w:val="000000"/>
          <w:sz w:val="28"/>
          <w:szCs w:val="28"/>
        </w:rPr>
        <w:t>ки вниз, расслабив мышцы - выдох.</w:t>
      </w:r>
    </w:p>
    <w:p w:rsidR="00B97A71" w:rsidRPr="00B97A71" w:rsidRDefault="00B97A71" w:rsidP="00006534">
      <w:pPr>
        <w:shd w:val="clear" w:color="auto" w:fill="FFFFFF"/>
        <w:spacing w:after="0" w:line="360" w:lineRule="auto"/>
        <w:ind w:right="65" w:firstLine="851"/>
        <w:jc w:val="both"/>
        <w:rPr>
          <w:rFonts w:ascii="Times New Roman" w:hAnsi="Times New Roman"/>
          <w:sz w:val="28"/>
          <w:szCs w:val="28"/>
        </w:rPr>
      </w:pPr>
      <w:r w:rsidRPr="00B97A71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 правильном выполнении упражнений </w:t>
      </w: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t>и д</w:t>
      </w:r>
      <w:r w:rsidR="000C5AAB">
        <w:rPr>
          <w:rFonts w:ascii="Times New Roman" w:hAnsi="Times New Roman"/>
          <w:color w:val="000000"/>
          <w:spacing w:val="-2"/>
          <w:sz w:val="28"/>
          <w:szCs w:val="28"/>
        </w:rPr>
        <w:t xml:space="preserve">остаточной физической нагрузке </w:t>
      </w: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t>пульс в пределах 120-140 уда</w:t>
      </w: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softHyphen/>
        <w:t>ров в минуту</w:t>
      </w:r>
      <w:r w:rsidR="000C5AAB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B97A71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</w:p>
    <w:p w:rsidR="00A33056" w:rsidRDefault="00A33056" w:rsidP="00006534">
      <w:pPr>
        <w:shd w:val="clear" w:color="auto" w:fill="FFFFFF"/>
        <w:spacing w:after="0" w:line="360" w:lineRule="auto"/>
        <w:ind w:right="50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B97A71" w:rsidRPr="00B97A71" w:rsidRDefault="00A33056" w:rsidP="00006534">
      <w:pPr>
        <w:shd w:val="clear" w:color="auto" w:fill="FFFFFF"/>
        <w:spacing w:after="0" w:line="360" w:lineRule="auto"/>
        <w:ind w:right="5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</w:t>
      </w:r>
      <w:r w:rsidR="00B97A71" w:rsidRPr="00B97A71">
        <w:rPr>
          <w:rFonts w:ascii="Times New Roman" w:hAnsi="Times New Roman"/>
          <w:color w:val="000000"/>
          <w:spacing w:val="-2"/>
          <w:sz w:val="28"/>
          <w:szCs w:val="28"/>
        </w:rPr>
        <w:t>Лицам с плоской спиной не следует выполнять такое упражне</w:t>
      </w:r>
      <w:r w:rsidR="00B97A71" w:rsidRPr="00B97A71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B97A71" w:rsidRPr="00B97A71">
        <w:rPr>
          <w:rFonts w:ascii="Times New Roman" w:hAnsi="Times New Roman"/>
          <w:color w:val="000000"/>
          <w:spacing w:val="-1"/>
          <w:sz w:val="28"/>
          <w:szCs w:val="28"/>
        </w:rPr>
        <w:t>ние, как угол в упоре на брусьях и в висе, при котором сильно на</w:t>
      </w:r>
      <w:r w:rsidR="00B97A71" w:rsidRPr="00B97A71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="00B97A71" w:rsidRPr="00B97A71">
        <w:rPr>
          <w:rFonts w:ascii="Times New Roman" w:hAnsi="Times New Roman"/>
          <w:color w:val="000000"/>
          <w:spacing w:val="-2"/>
          <w:sz w:val="28"/>
          <w:szCs w:val="28"/>
        </w:rPr>
        <w:t>прягаются прямые мышцы живота и уменьшается поясничный лор</w:t>
      </w:r>
      <w:r w:rsidR="00B97A71" w:rsidRPr="00B97A71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B97A71" w:rsidRPr="00B97A71">
        <w:rPr>
          <w:rFonts w:ascii="Times New Roman" w:hAnsi="Times New Roman"/>
          <w:color w:val="000000"/>
          <w:spacing w:val="-6"/>
          <w:sz w:val="28"/>
          <w:szCs w:val="28"/>
        </w:rPr>
        <w:t>доз.</w:t>
      </w:r>
    </w:p>
    <w:p w:rsidR="000862C1" w:rsidRDefault="000862C1" w:rsidP="00BB7C89">
      <w:pPr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37EDF" w:rsidRDefault="00A33056" w:rsidP="00BB7C89">
      <w:pPr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712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 упражнений п</w:t>
      </w:r>
      <w:r w:rsidR="00237ED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 </w:t>
      </w:r>
      <w:r w:rsidR="0005712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наличии кругло – вогнутой спины</w:t>
      </w:r>
      <w:r w:rsidR="00210B9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76CCF" w:rsidRDefault="00F370A4" w:rsidP="00BB7C89">
      <w:pPr>
        <w:spacing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 давать детям</w:t>
      </w:r>
      <w:r w:rsidR="00676CC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упражнения,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</w:t>
      </w:r>
      <w:r w:rsidR="00676CC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применяются для коррекции круглой и вогнутой спины. Применяя упражнения для коррекции одного искривления, необходимо следить за тем, чтобы оно не увеличивало второе искривление. Имеется ряд упражнений, которые одновременно корригируют оба искривления.</w:t>
      </w:r>
    </w:p>
    <w:p w:rsidR="00676CCF" w:rsidRDefault="00676CCF" w:rsidP="00BB7C89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коррекции кругло – вогнутой спины следует добиваться вытяжения позвоночника и увеличения его подвижности, затем корригируется увеличенный лордоз, в последнюю очередь следует корригировать грудной кифоз, нужно укреплять мышцы ног, живота, стопы, разгибатели спины, а также мышцы, которые отводят лечи назад, следует улучшить дыхание, так как при наличии кругло – вогнутой спины оно ослаблено. Попеременно должно применяться грудное и брюшное дыхание. </w:t>
      </w:r>
    </w:p>
    <w:p w:rsidR="00624676" w:rsidRDefault="00624676" w:rsidP="00BB7C89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24676" w:rsidRDefault="00676CCF" w:rsidP="00BB7C89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Для коррекции поясничного лордоза с успехом применяются упражнения в положении сидя, так как при этом лордоз не увеличивается</w:t>
      </w:r>
      <w:r w:rsidR="00C35D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</w:t>
      </w:r>
    </w:p>
    <w:p w:rsidR="00624676" w:rsidRDefault="00624676" w:rsidP="00BB7C89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76CCF" w:rsidRDefault="00C35D6A" w:rsidP="00624676">
      <w:pPr>
        <w:spacing w:after="0" w:line="36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кифозируется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 Кроме того, в положении сидя можно корригировать и грудной кифоз.</w:t>
      </w:r>
    </w:p>
    <w:p w:rsidR="00C35D6A" w:rsidRDefault="00C35D6A" w:rsidP="00BB7C89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При фиксированной кругло – вогнутой спине могут применяться пассивные упражнения.</w:t>
      </w:r>
    </w:p>
    <w:p w:rsidR="00A15B4E" w:rsidRPr="00A15B4E" w:rsidRDefault="00A15B4E" w:rsidP="00BB7C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sz w:val="28"/>
          <w:szCs w:val="28"/>
        </w:rPr>
        <w:t>Чтобы уменьшить поясничный лордоз и угол наклона таза, следует:</w:t>
      </w:r>
    </w:p>
    <w:p w:rsidR="00A15B4E" w:rsidRPr="00A15B4E" w:rsidRDefault="00A15B4E" w:rsidP="00BB7C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sz w:val="28"/>
          <w:szCs w:val="28"/>
        </w:rPr>
        <w:t>а)</w:t>
      </w:r>
      <w:r w:rsidRPr="00A15B4E">
        <w:rPr>
          <w:rFonts w:ascii="Times New Roman" w:hAnsi="Times New Roman"/>
          <w:sz w:val="28"/>
          <w:szCs w:val="28"/>
        </w:rPr>
        <w:tab/>
        <w:t>растянуть мышцы передней поверхности бедра;</w:t>
      </w:r>
    </w:p>
    <w:p w:rsidR="00A15B4E" w:rsidRPr="00A15B4E" w:rsidRDefault="00A15B4E" w:rsidP="00BB7C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sz w:val="28"/>
          <w:szCs w:val="28"/>
        </w:rPr>
        <w:t>б)</w:t>
      </w:r>
      <w:r w:rsidRPr="00A15B4E">
        <w:rPr>
          <w:rFonts w:ascii="Times New Roman" w:hAnsi="Times New Roman"/>
          <w:sz w:val="28"/>
          <w:szCs w:val="28"/>
        </w:rPr>
        <w:tab/>
        <w:t>укрепить мышцы задней поверхности бедра;</w:t>
      </w:r>
    </w:p>
    <w:p w:rsidR="00A15B4E" w:rsidRPr="00A15B4E" w:rsidRDefault="00A15B4E" w:rsidP="00BB7C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sz w:val="28"/>
          <w:szCs w:val="28"/>
        </w:rPr>
        <w:lastRenderedPageBreak/>
        <w:t>в)</w:t>
      </w:r>
      <w:r w:rsidRPr="00A15B4E">
        <w:rPr>
          <w:rFonts w:ascii="Times New Roman" w:hAnsi="Times New Roman"/>
          <w:sz w:val="28"/>
          <w:szCs w:val="28"/>
        </w:rPr>
        <w:tab/>
        <w:t>растянуть мышцы поясницы;</w:t>
      </w:r>
    </w:p>
    <w:p w:rsidR="00A15B4E" w:rsidRDefault="00A15B4E" w:rsidP="00BB7C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sz w:val="28"/>
          <w:szCs w:val="28"/>
        </w:rPr>
        <w:t xml:space="preserve">г) </w:t>
      </w:r>
      <w:r w:rsidRPr="00A15B4E">
        <w:rPr>
          <w:rFonts w:ascii="Times New Roman" w:hAnsi="Times New Roman"/>
          <w:sz w:val="28"/>
          <w:szCs w:val="28"/>
        </w:rPr>
        <w:tab/>
        <w:t>значительно укрепить мышцы живота, особенно прямые.</w:t>
      </w:r>
    </w:p>
    <w:p w:rsidR="00624676" w:rsidRPr="00A15B4E" w:rsidRDefault="00624676" w:rsidP="00BB7C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5B4E" w:rsidRPr="00A15B4E" w:rsidRDefault="00A15B4E" w:rsidP="00BB7C8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Чтобы растянуть мышцы передней поверхности бедра, выпол</w:t>
      </w:r>
      <w:r w:rsidRPr="00A15B4E">
        <w:rPr>
          <w:rFonts w:ascii="Times New Roman" w:hAnsi="Times New Roman"/>
          <w:color w:val="000000"/>
          <w:sz w:val="28"/>
          <w:szCs w:val="28"/>
        </w:rPr>
        <w:t>няют упражнения по 8-10 раз каждой ногой, стараясь не прогибать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ся в пояснице:</w:t>
      </w:r>
    </w:p>
    <w:p w:rsidR="00A15B4E" w:rsidRPr="00A15B4E" w:rsidRDefault="00A15B4E" w:rsidP="00BD50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2"/>
          <w:sz w:val="28"/>
          <w:szCs w:val="28"/>
        </w:rPr>
        <w:t>И.п. - стоя боком к стулу, держась за его спинку рукой. Ма</w:t>
      </w:r>
      <w:r w:rsidRPr="00A15B4E">
        <w:rPr>
          <w:rFonts w:ascii="Times New Roman" w:hAnsi="Times New Roman"/>
          <w:color w:val="000000"/>
          <w:sz w:val="28"/>
          <w:szCs w:val="28"/>
        </w:rPr>
        <w:t>хи согнутой и прямой ногой вперед и назад.</w:t>
      </w:r>
    </w:p>
    <w:p w:rsidR="00A15B4E" w:rsidRPr="00A15B4E" w:rsidRDefault="00A15B4E" w:rsidP="00BD50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</w:pPr>
      <w:r w:rsidRPr="00A15B4E">
        <w:rPr>
          <w:rFonts w:ascii="Times New Roman" w:hAnsi="Times New Roman"/>
          <w:color w:val="000000"/>
          <w:sz w:val="28"/>
          <w:szCs w:val="28"/>
        </w:rPr>
        <w:t xml:space="preserve">И.п. - то же. Круговые движения ногой, стараясь отводить ее 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подальше назад.</w:t>
      </w:r>
    </w:p>
    <w:p w:rsidR="00A15B4E" w:rsidRPr="00A15B4E" w:rsidRDefault="00A15B4E" w:rsidP="00BD50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1"/>
          <w:sz w:val="28"/>
          <w:szCs w:val="28"/>
        </w:rPr>
        <w:t>И.п. - выпад вперед (впереди стоящая нога согнута). Пружи</w:t>
      </w:r>
      <w:r w:rsidRPr="00A15B4E">
        <w:rPr>
          <w:rFonts w:ascii="Times New Roman" w:hAnsi="Times New Roman"/>
          <w:color w:val="000000"/>
          <w:spacing w:val="3"/>
          <w:sz w:val="28"/>
          <w:szCs w:val="28"/>
        </w:rPr>
        <w:t>нистые приседания с наклоном к впереди стоящей ноге. Затем по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менять положение ног.</w:t>
      </w:r>
    </w:p>
    <w:p w:rsidR="00A15B4E" w:rsidRPr="00A15B4E" w:rsidRDefault="00A15B4E" w:rsidP="00BD50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2"/>
          <w:sz w:val="28"/>
          <w:szCs w:val="28"/>
        </w:rPr>
        <w:t>И.п. - присед, руки на полу. Поочередное отведение ног на</w:t>
      </w:r>
      <w:r w:rsidRPr="00A15B4E">
        <w:rPr>
          <w:rFonts w:ascii="Times New Roman" w:hAnsi="Times New Roman"/>
          <w:color w:val="000000"/>
          <w:spacing w:val="-5"/>
          <w:sz w:val="28"/>
          <w:szCs w:val="28"/>
        </w:rPr>
        <w:t>зад.</w:t>
      </w:r>
    </w:p>
    <w:p w:rsidR="00A15B4E" w:rsidRPr="00A15B4E" w:rsidRDefault="00A15B4E" w:rsidP="00BD50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z w:val="28"/>
          <w:szCs w:val="28"/>
        </w:rPr>
        <w:t xml:space="preserve">И.п. - лежа на животе. Поочередное сгибание ног в коленном 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суставе, стараясь пяткой коснуться ягодицы.</w:t>
      </w:r>
    </w:p>
    <w:p w:rsidR="00A15B4E" w:rsidRPr="00A15B4E" w:rsidRDefault="00A15B4E" w:rsidP="00BD50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5"/>
          <w:sz w:val="28"/>
          <w:szCs w:val="28"/>
        </w:rPr>
        <w:t xml:space="preserve">И.п. - то же. Согнуть ногу, захватить ее за голеностопный </w:t>
      </w:r>
      <w:r w:rsidRPr="00A15B4E">
        <w:rPr>
          <w:rFonts w:ascii="Times New Roman" w:hAnsi="Times New Roman"/>
          <w:color w:val="000000"/>
          <w:sz w:val="28"/>
          <w:szCs w:val="28"/>
        </w:rPr>
        <w:t>сустав и прижать пятку к ягодице.</w:t>
      </w:r>
    </w:p>
    <w:p w:rsidR="00A15B4E" w:rsidRPr="00A15B4E" w:rsidRDefault="00A15B4E" w:rsidP="00BD50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6"/>
          <w:sz w:val="28"/>
          <w:szCs w:val="28"/>
        </w:rPr>
        <w:t xml:space="preserve">И.п. - то же. Согнуть ноги, захватить руками обе стопы и </w:t>
      </w:r>
      <w:r w:rsidRPr="00A15B4E">
        <w:rPr>
          <w:rFonts w:ascii="Times New Roman" w:hAnsi="Times New Roman"/>
          <w:color w:val="000000"/>
          <w:sz w:val="28"/>
          <w:szCs w:val="28"/>
        </w:rPr>
        <w:t>прижать их к ягодицам (движения делать ритмично).</w:t>
      </w:r>
    </w:p>
    <w:p w:rsidR="00A15B4E" w:rsidRPr="00A15B4E" w:rsidRDefault="00A15B4E" w:rsidP="00BD50B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A15B4E">
        <w:rPr>
          <w:rFonts w:ascii="Times New Roman" w:hAnsi="Times New Roman"/>
          <w:color w:val="000000"/>
          <w:sz w:val="28"/>
          <w:szCs w:val="28"/>
        </w:rPr>
        <w:t xml:space="preserve">И.п. - то же. Махи ногами назад (поочередно), подложив под 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живот небольшую подушку.</w:t>
      </w:r>
    </w:p>
    <w:p w:rsidR="00A15B4E" w:rsidRPr="00A15B4E" w:rsidRDefault="00A15B4E" w:rsidP="00FE192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укрепления мышц задней поверхности бедра рекомендуются следующие упражнения в положении лежа на животе (повторять </w:t>
      </w:r>
      <w:r w:rsidRPr="00A15B4E">
        <w:rPr>
          <w:rFonts w:ascii="Times New Roman" w:hAnsi="Times New Roman"/>
          <w:color w:val="000000"/>
          <w:sz w:val="28"/>
          <w:szCs w:val="28"/>
        </w:rPr>
        <w:t>каждое по 8-10 раз, значительно напрягая мышцы):</w:t>
      </w:r>
    </w:p>
    <w:p w:rsidR="00A15B4E" w:rsidRPr="00A15B4E" w:rsidRDefault="00A15B4E" w:rsidP="00BD5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1. Положить одну ногу на другую, поднять ногу, лежащую снизу, оказывая другой сопротивление</w:t>
      </w:r>
    </w:p>
    <w:p w:rsidR="00A15B4E" w:rsidRPr="00A15B4E" w:rsidRDefault="00A15B4E" w:rsidP="00BD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5"/>
          <w:sz w:val="28"/>
          <w:szCs w:val="28"/>
        </w:rPr>
        <w:t xml:space="preserve">Поднять назад (невысоко) ногу и держать в течение 5-7 с 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(партнер старается опустить ее).</w:t>
      </w:r>
    </w:p>
    <w:p w:rsidR="00A15B4E" w:rsidRPr="00A15B4E" w:rsidRDefault="00A15B4E" w:rsidP="00BD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z w:val="28"/>
          <w:szCs w:val="28"/>
        </w:rPr>
        <w:t>Подложить носок под тяжелый предмет (шкаф, диван) и по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стараться медленно в течение 5-7 с как бы поднимать его, затем после отдыха до 10 с 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повторить упражнение другой ногой. Это же уп</w:t>
      </w:r>
      <w:r w:rsidRPr="00A15B4E">
        <w:rPr>
          <w:rFonts w:ascii="Times New Roman" w:hAnsi="Times New Roman"/>
          <w:color w:val="000000"/>
          <w:sz w:val="28"/>
          <w:szCs w:val="28"/>
        </w:rPr>
        <w:t>ражнение можно выполнять с помощью партнера, который прижи</w:t>
      </w:r>
      <w:r w:rsidRPr="00A15B4E">
        <w:rPr>
          <w:rFonts w:ascii="Times New Roman" w:hAnsi="Times New Roman"/>
          <w:color w:val="000000"/>
          <w:spacing w:val="-3"/>
          <w:sz w:val="28"/>
          <w:szCs w:val="28"/>
        </w:rPr>
        <w:t>мает стопу к полу.</w:t>
      </w:r>
    </w:p>
    <w:p w:rsidR="00A15B4E" w:rsidRPr="00A15B4E" w:rsidRDefault="00A15B4E" w:rsidP="00BD50B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То же упражнение, но двумя ногами одновременно.</w:t>
      </w:r>
    </w:p>
    <w:p w:rsidR="00A15B4E" w:rsidRPr="00A15B4E" w:rsidRDefault="00A15B4E" w:rsidP="00FE192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 xml:space="preserve">Эти упражнения можно выполнять с гантелями весом </w:t>
      </w:r>
      <w:smartTag w:uri="urn:schemas-microsoft-com:office:smarttags" w:element="metricconverter">
        <w:smartTagPr>
          <w:attr w:name="ProductID" w:val="1 кг"/>
        </w:smartTagPr>
        <w:r w:rsidRPr="00A15B4E">
          <w:rPr>
            <w:rFonts w:ascii="Times New Roman" w:hAnsi="Times New Roman"/>
            <w:color w:val="000000"/>
            <w:spacing w:val="-1"/>
            <w:sz w:val="28"/>
            <w:szCs w:val="28"/>
          </w:rPr>
          <w:t>1 кг</w:t>
        </w:r>
      </w:smartTag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прикрепив их к стопе.</w:t>
      </w:r>
    </w:p>
    <w:p w:rsidR="00A15B4E" w:rsidRPr="00A15B4E" w:rsidRDefault="00A15B4E" w:rsidP="00FE192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2"/>
          <w:sz w:val="28"/>
          <w:szCs w:val="28"/>
        </w:rPr>
        <w:t>Приведенные упражнения для мышц бедра включать по два-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 xml:space="preserve">три в комплекс лечебной гимнастики, постепенно увеличивая число </w:t>
      </w:r>
      <w:r w:rsidRPr="00A15B4E">
        <w:rPr>
          <w:rFonts w:ascii="Times New Roman" w:hAnsi="Times New Roman"/>
          <w:color w:val="000000"/>
          <w:spacing w:val="-3"/>
          <w:sz w:val="28"/>
          <w:szCs w:val="28"/>
        </w:rPr>
        <w:t>их повторений.</w:t>
      </w:r>
    </w:p>
    <w:p w:rsidR="00CF68BE" w:rsidRDefault="00CF68BE" w:rsidP="00BD50B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15B4E" w:rsidRPr="00A15B4E" w:rsidRDefault="0005712E" w:rsidP="00FE192B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246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Комплекс упражнений д</w:t>
      </w:r>
      <w:r w:rsidR="00A15B4E" w:rsidRPr="0005712E">
        <w:rPr>
          <w:rFonts w:ascii="Times New Roman" w:hAnsi="Times New Roman"/>
          <w:color w:val="000000"/>
          <w:spacing w:val="-2"/>
          <w:sz w:val="28"/>
          <w:szCs w:val="28"/>
        </w:rPr>
        <w:t xml:space="preserve">ля </w:t>
      </w:r>
      <w:r w:rsidR="00A15B4E" w:rsidRPr="0005712E">
        <w:rPr>
          <w:rFonts w:ascii="Times New Roman" w:hAnsi="Times New Roman"/>
          <w:iCs/>
          <w:color w:val="000000"/>
          <w:spacing w:val="-2"/>
          <w:sz w:val="28"/>
          <w:szCs w:val="28"/>
        </w:rPr>
        <w:t>растягивания мышц поясничной области</w:t>
      </w:r>
      <w:r w:rsidR="00A15B4E" w:rsidRPr="00A15B4E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A15B4E" w:rsidRPr="00A15B4E">
        <w:rPr>
          <w:rFonts w:ascii="Times New Roman" w:hAnsi="Times New Roman"/>
          <w:color w:val="000000"/>
          <w:spacing w:val="-2"/>
          <w:sz w:val="28"/>
          <w:szCs w:val="28"/>
        </w:rPr>
        <w:t>рекомендуются следующие упражнения, которые нужно выполнять ритмично, с не</w:t>
      </w:r>
      <w:r w:rsidR="00A15B4E" w:rsidRPr="00A15B4E">
        <w:rPr>
          <w:rFonts w:ascii="Times New Roman" w:hAnsi="Times New Roman"/>
          <w:color w:val="000000"/>
          <w:spacing w:val="-2"/>
          <w:sz w:val="28"/>
          <w:szCs w:val="28"/>
        </w:rPr>
        <w:softHyphen/>
        <w:t>большой амплитудой по 8-12 раз подряд:</w:t>
      </w:r>
    </w:p>
    <w:p w:rsidR="00A15B4E" w:rsidRPr="00A15B4E" w:rsidRDefault="00A15B4E" w:rsidP="00BD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5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 xml:space="preserve">И.п. </w:t>
      </w:r>
      <w:r w:rsidRPr="00A15B4E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 xml:space="preserve">сидя на стуле. Наклониться вперед, стараясь коснуться </w:t>
      </w:r>
      <w:r w:rsidRPr="00A15B4E">
        <w:rPr>
          <w:rFonts w:ascii="Times New Roman" w:hAnsi="Times New Roman"/>
          <w:color w:val="000000"/>
          <w:spacing w:val="-4"/>
          <w:sz w:val="28"/>
          <w:szCs w:val="28"/>
        </w:rPr>
        <w:t>грудью коленей.</w:t>
      </w:r>
    </w:p>
    <w:p w:rsidR="00A15B4E" w:rsidRPr="00A15B4E" w:rsidRDefault="00A15B4E" w:rsidP="00BD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1"/>
          <w:sz w:val="28"/>
          <w:szCs w:val="28"/>
        </w:rPr>
        <w:t xml:space="preserve">И.п. - то же, но ноги расставлены широко, руки на коленях. 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Наклониться как можно ниже.</w:t>
      </w:r>
    </w:p>
    <w:p w:rsidR="00A15B4E" w:rsidRPr="00A15B4E" w:rsidRDefault="00A15B4E" w:rsidP="00BD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proofErr w:type="spellStart"/>
      <w:r w:rsidRPr="00A15B4E">
        <w:rPr>
          <w:rFonts w:ascii="Times New Roman" w:hAnsi="Times New Roman"/>
          <w:color w:val="000000"/>
          <w:sz w:val="28"/>
          <w:szCs w:val="28"/>
        </w:rPr>
        <w:t>И.п</w:t>
      </w:r>
      <w:proofErr w:type="spellEnd"/>
      <w:r w:rsidRPr="00A15B4E">
        <w:rPr>
          <w:rFonts w:ascii="Times New Roman" w:hAnsi="Times New Roman"/>
          <w:color w:val="000000"/>
          <w:sz w:val="28"/>
          <w:szCs w:val="28"/>
        </w:rPr>
        <w:t xml:space="preserve">, - сидя на полу, под коленями небольшой валик высотой 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15 см"/>
        </w:smartTagPr>
        <w:r w:rsidRPr="00A15B4E">
          <w:rPr>
            <w:rFonts w:ascii="Times New Roman" w:hAnsi="Times New Roman"/>
            <w:color w:val="000000"/>
            <w:spacing w:val="-2"/>
            <w:sz w:val="28"/>
            <w:szCs w:val="28"/>
          </w:rPr>
          <w:t>15 см</w:t>
        </w:r>
      </w:smartTag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, наклониться вперед, стараясь касаться лбом коленей.</w:t>
      </w:r>
    </w:p>
    <w:p w:rsidR="00A15B4E" w:rsidRPr="00A15B4E" w:rsidRDefault="00A15B4E" w:rsidP="00BD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3"/>
          <w:sz w:val="28"/>
          <w:szCs w:val="28"/>
        </w:rPr>
        <w:t xml:space="preserve">И.п. - сидя, одна нога согнута и отведена назад. Наклоны к 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прямой ноге. То же, поменяв положение ног.</w:t>
      </w:r>
    </w:p>
    <w:p w:rsidR="00A15B4E" w:rsidRPr="00A15B4E" w:rsidRDefault="00A15B4E" w:rsidP="00BD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3"/>
          <w:sz w:val="28"/>
          <w:szCs w:val="28"/>
        </w:rPr>
        <w:t>И.п. - то же, но согнуты обе ноги, стопы сбоку от таза. На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клониться, лбом коснуться пола.</w:t>
      </w:r>
    </w:p>
    <w:p w:rsidR="00A15B4E" w:rsidRPr="00A15B4E" w:rsidRDefault="00A15B4E" w:rsidP="00BD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1"/>
          <w:sz w:val="28"/>
          <w:szCs w:val="28"/>
        </w:rPr>
        <w:t xml:space="preserve">И.п. - лежа на спине, слегка согнуть ноги, стараясь прижать </w:t>
      </w:r>
      <w:r w:rsidRPr="00A15B4E">
        <w:rPr>
          <w:rFonts w:ascii="Times New Roman" w:hAnsi="Times New Roman"/>
          <w:color w:val="000000"/>
          <w:spacing w:val="-3"/>
          <w:sz w:val="28"/>
          <w:szCs w:val="28"/>
        </w:rPr>
        <w:t>поясницу к полу.</w:t>
      </w:r>
    </w:p>
    <w:p w:rsidR="00A15B4E" w:rsidRPr="00A15B4E" w:rsidRDefault="00A15B4E" w:rsidP="00BD50B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6"/>
          <w:sz w:val="28"/>
          <w:szCs w:val="28"/>
        </w:rPr>
        <w:t xml:space="preserve">То же упражнение, но в положении сидя на стуле или на </w:t>
      </w:r>
      <w:r w:rsidRPr="00A15B4E">
        <w:rPr>
          <w:rFonts w:ascii="Times New Roman" w:hAnsi="Times New Roman"/>
          <w:color w:val="000000"/>
          <w:spacing w:val="-3"/>
          <w:sz w:val="28"/>
          <w:szCs w:val="28"/>
        </w:rPr>
        <w:t>скамейке со спинкой.</w:t>
      </w:r>
    </w:p>
    <w:p w:rsidR="00424B7F" w:rsidRPr="00A15B4E" w:rsidRDefault="002A6B49" w:rsidP="00424B7F">
      <w:pPr>
        <w:spacing w:after="0" w:line="360" w:lineRule="auto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24B7F" w:rsidRPr="00A15B4E">
        <w:rPr>
          <w:rFonts w:ascii="Times New Roman" w:hAnsi="Times New Roman"/>
          <w:sz w:val="28"/>
          <w:szCs w:val="28"/>
        </w:rPr>
        <w:t>И.п. - лежа на спине</w:t>
      </w:r>
      <w:r w:rsidR="00424B7F" w:rsidRPr="00A15B4E">
        <w:rPr>
          <w:rFonts w:ascii="Times New Roman" w:hAnsi="Times New Roman"/>
          <w:spacing w:val="2"/>
          <w:sz w:val="28"/>
          <w:szCs w:val="28"/>
        </w:rPr>
        <w:t xml:space="preserve">. Руки через стороны вверх, потянуться </w:t>
      </w:r>
      <w:r w:rsidR="00424B7F" w:rsidRPr="00A15B4E">
        <w:rPr>
          <w:rFonts w:ascii="Times New Roman" w:hAnsi="Times New Roman"/>
          <w:sz w:val="28"/>
          <w:szCs w:val="28"/>
        </w:rPr>
        <w:t>в течение 3-5 с., вернуться в и.п. Повторить 4-6 раз.</w:t>
      </w:r>
    </w:p>
    <w:p w:rsidR="00424B7F" w:rsidRPr="00A15B4E" w:rsidRDefault="002A6B49" w:rsidP="002A6B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="00424B7F" w:rsidRPr="00A15B4E">
        <w:rPr>
          <w:rFonts w:ascii="Times New Roman" w:hAnsi="Times New Roman"/>
          <w:color w:val="000000"/>
          <w:sz w:val="28"/>
          <w:szCs w:val="28"/>
        </w:rPr>
        <w:t>И.п. - то же, локти на полу. Прогнуться в грудном отделе позвоночника, держать 3-5 с. Повторить 6-8 раз.</w:t>
      </w:r>
    </w:p>
    <w:p w:rsidR="00424B7F" w:rsidRPr="00A15B4E" w:rsidRDefault="002A6B49" w:rsidP="002A6B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10.</w:t>
      </w:r>
      <w:r w:rsidR="00424B7F" w:rsidRPr="00A15B4E">
        <w:rPr>
          <w:rFonts w:ascii="Times New Roman" w:hAnsi="Times New Roman"/>
          <w:color w:val="000000"/>
          <w:spacing w:val="1"/>
          <w:sz w:val="28"/>
          <w:szCs w:val="28"/>
        </w:rPr>
        <w:t xml:space="preserve">И.п. - то же, кисти под головой. Надавить головой на кисти, </w:t>
      </w:r>
      <w:r w:rsidR="00424B7F" w:rsidRPr="00A15B4E">
        <w:rPr>
          <w:rFonts w:ascii="Times New Roman" w:hAnsi="Times New Roman"/>
          <w:color w:val="000000"/>
          <w:spacing w:val="3"/>
          <w:sz w:val="28"/>
          <w:szCs w:val="28"/>
        </w:rPr>
        <w:t xml:space="preserve">держать 3-5 </w:t>
      </w:r>
      <w:r w:rsidR="00424B7F" w:rsidRPr="00A15B4E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с, затем расслабить мышцы в течение 10-15 с. Повто</w:t>
      </w:r>
      <w:r w:rsidR="00424B7F" w:rsidRPr="00A15B4E">
        <w:rPr>
          <w:rFonts w:ascii="Times New Roman" w:hAnsi="Times New Roman"/>
          <w:color w:val="000000"/>
          <w:sz w:val="28"/>
          <w:szCs w:val="28"/>
        </w:rPr>
        <w:t>рить 6-8 раз.</w:t>
      </w:r>
    </w:p>
    <w:p w:rsidR="00424B7F" w:rsidRPr="00A15B4E" w:rsidRDefault="002A6B49" w:rsidP="002A6B4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11.</w:t>
      </w:r>
      <w:r w:rsidR="00424B7F" w:rsidRPr="00A15B4E">
        <w:rPr>
          <w:rFonts w:ascii="Times New Roman" w:hAnsi="Times New Roman"/>
          <w:color w:val="000000"/>
          <w:spacing w:val="3"/>
          <w:sz w:val="28"/>
          <w:szCs w:val="28"/>
        </w:rPr>
        <w:t>И.п, - то же. Слегка согнуть ноги, подложить кисти под по</w:t>
      </w:r>
      <w:r w:rsidR="00424B7F" w:rsidRPr="00A15B4E">
        <w:rPr>
          <w:rFonts w:ascii="Times New Roman" w:hAnsi="Times New Roman"/>
          <w:color w:val="000000"/>
          <w:sz w:val="28"/>
          <w:szCs w:val="28"/>
        </w:rPr>
        <w:t xml:space="preserve">ясницу, надавить поясницей на кисти, держать 3-5 с. Повторить 6-8 </w:t>
      </w:r>
      <w:r w:rsidR="00424B7F" w:rsidRPr="00A15B4E">
        <w:rPr>
          <w:rFonts w:ascii="Times New Roman" w:hAnsi="Times New Roman"/>
          <w:color w:val="000000"/>
          <w:spacing w:val="-3"/>
          <w:sz w:val="28"/>
          <w:szCs w:val="28"/>
        </w:rPr>
        <w:t>раз.</w:t>
      </w:r>
    </w:p>
    <w:p w:rsidR="00424B7F" w:rsidRPr="00A15B4E" w:rsidRDefault="00424B7F" w:rsidP="00424B7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1"/>
          <w:sz w:val="28"/>
          <w:szCs w:val="28"/>
        </w:rPr>
        <w:t>И.п. - то же. Сгибая ноги, потянуться коленями к подбород</w:t>
      </w:r>
      <w:r w:rsidRPr="00A15B4E">
        <w:rPr>
          <w:rFonts w:ascii="Times New Roman" w:hAnsi="Times New Roman"/>
          <w:color w:val="000000"/>
          <w:sz w:val="28"/>
          <w:szCs w:val="28"/>
        </w:rPr>
        <w:t>ку, отрывая таз от пола. Повторить 12-16 раз.</w:t>
      </w:r>
    </w:p>
    <w:p w:rsidR="00424B7F" w:rsidRPr="00A15B4E" w:rsidRDefault="00424B7F" w:rsidP="00424B7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2"/>
          <w:sz w:val="28"/>
          <w:szCs w:val="28"/>
        </w:rPr>
        <w:t>И.п. - то же. Надавить лопатками на пол, держать 3-5 с. По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вторить 8-12 раз.</w:t>
      </w:r>
    </w:p>
    <w:p w:rsidR="00424B7F" w:rsidRPr="00A15B4E" w:rsidRDefault="00424B7F" w:rsidP="00424B7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7"/>
          <w:sz w:val="28"/>
          <w:szCs w:val="28"/>
        </w:rPr>
        <w:t xml:space="preserve">И.п. - то же. Стойка на лопатках («березка»), держать до </w:t>
      </w:r>
      <w:r w:rsidRPr="00A15B4E">
        <w:rPr>
          <w:rFonts w:ascii="Times New Roman" w:hAnsi="Times New Roman"/>
          <w:color w:val="000000"/>
          <w:sz w:val="28"/>
          <w:szCs w:val="28"/>
        </w:rPr>
        <w:t>10 с, затем, сгибая ноги, вернуться в и.п.</w:t>
      </w:r>
    </w:p>
    <w:p w:rsidR="00424B7F" w:rsidRPr="00A15B4E" w:rsidRDefault="00424B7F" w:rsidP="00424B7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1"/>
          <w:sz w:val="28"/>
          <w:szCs w:val="28"/>
        </w:rPr>
        <w:t xml:space="preserve">И. п. - сидя, валик под коленями. Пружинистые наклоны (по </w:t>
      </w:r>
      <w:r w:rsidRPr="00A15B4E">
        <w:rPr>
          <w:rFonts w:ascii="Times New Roman" w:hAnsi="Times New Roman"/>
          <w:color w:val="000000"/>
          <w:sz w:val="28"/>
          <w:szCs w:val="28"/>
        </w:rPr>
        <w:t>8-10 раз.) вперед до касания лбом коленей. Повторить 4-6 раз.</w:t>
      </w:r>
    </w:p>
    <w:p w:rsidR="00424B7F" w:rsidRPr="00A15B4E" w:rsidRDefault="00424B7F" w:rsidP="00424B7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2"/>
          <w:sz w:val="28"/>
          <w:szCs w:val="28"/>
        </w:rPr>
        <w:t>И.п. - сидя, упор сзади. Круговые движения ногами («вело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сипед») по 5-7 с. Повторить 6-10 раз.</w:t>
      </w:r>
    </w:p>
    <w:p w:rsidR="00424B7F" w:rsidRPr="00A15B4E" w:rsidRDefault="00424B7F" w:rsidP="00424B7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4"/>
          <w:sz w:val="28"/>
          <w:szCs w:val="28"/>
        </w:rPr>
        <w:t xml:space="preserve">И.п. - лежа на животе. Подложить под живот небольшую </w:t>
      </w:r>
      <w:r w:rsidRPr="00A15B4E">
        <w:rPr>
          <w:rFonts w:ascii="Times New Roman" w:hAnsi="Times New Roman"/>
          <w:color w:val="000000"/>
          <w:sz w:val="28"/>
          <w:szCs w:val="28"/>
        </w:rPr>
        <w:t>подушку. Поочередно сгибать и разгибать ноги, стараясь коснуться пяткой ягодицы. Повторить 12-16 раз.</w:t>
      </w:r>
    </w:p>
    <w:p w:rsidR="00424B7F" w:rsidRPr="00A15B4E" w:rsidRDefault="00424B7F" w:rsidP="00424B7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2"/>
          <w:sz w:val="28"/>
          <w:szCs w:val="28"/>
        </w:rPr>
        <w:t>То же, но стараясь рукой прижать пятку к ягодице. Повто</w:t>
      </w:r>
      <w:r w:rsidRPr="00A15B4E">
        <w:rPr>
          <w:rFonts w:ascii="Times New Roman" w:hAnsi="Times New Roman"/>
          <w:color w:val="000000"/>
          <w:sz w:val="28"/>
          <w:szCs w:val="28"/>
        </w:rPr>
        <w:t>рить 4-6 раз каждой ногой.</w:t>
      </w:r>
    </w:p>
    <w:p w:rsidR="00424B7F" w:rsidRPr="00A15B4E" w:rsidRDefault="00424B7F" w:rsidP="00424B7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1"/>
          <w:sz w:val="28"/>
          <w:szCs w:val="28"/>
        </w:rPr>
        <w:t>И.п. - то же. Положить одну ногу на другую. Ногу, находя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щуюся снизу, отвести назад, оказывая другой ногой сопротивление.</w:t>
      </w:r>
    </w:p>
    <w:p w:rsidR="00424B7F" w:rsidRPr="00A15B4E" w:rsidRDefault="00424B7F" w:rsidP="00424B7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1"/>
          <w:sz w:val="28"/>
          <w:szCs w:val="28"/>
        </w:rPr>
        <w:t xml:space="preserve">И.п. - то же. Слегка поднять голову и плечи, не прогибаясь </w:t>
      </w:r>
      <w:r w:rsidRPr="00A15B4E">
        <w:rPr>
          <w:rFonts w:ascii="Times New Roman" w:hAnsi="Times New Roman"/>
          <w:color w:val="000000"/>
          <w:sz w:val="28"/>
          <w:szCs w:val="28"/>
        </w:rPr>
        <w:t>в пояснице, держать 5-7 с. Повторить 6-8 раз.</w:t>
      </w:r>
    </w:p>
    <w:p w:rsidR="00424B7F" w:rsidRPr="00A15B4E" w:rsidRDefault="00424B7F" w:rsidP="00424B7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3"/>
          <w:sz w:val="28"/>
          <w:szCs w:val="28"/>
        </w:rPr>
        <w:t>14. И.п. - то же, руки с гантелями весом 1-</w:t>
      </w:r>
      <w:smartTag w:uri="urn:schemas-microsoft-com:office:smarttags" w:element="metricconverter">
        <w:smartTagPr>
          <w:attr w:name="ProductID" w:val="2 кг"/>
        </w:smartTagPr>
        <w:r w:rsidRPr="00A15B4E">
          <w:rPr>
            <w:rFonts w:ascii="Times New Roman" w:hAnsi="Times New Roman"/>
            <w:color w:val="000000"/>
            <w:spacing w:val="3"/>
            <w:sz w:val="28"/>
            <w:szCs w:val="28"/>
          </w:rPr>
          <w:t>2 кг</w:t>
        </w:r>
      </w:smartTag>
      <w:r w:rsidRPr="00A15B4E">
        <w:rPr>
          <w:rFonts w:ascii="Times New Roman" w:hAnsi="Times New Roman"/>
          <w:color w:val="000000"/>
          <w:spacing w:val="3"/>
          <w:sz w:val="28"/>
          <w:szCs w:val="28"/>
        </w:rPr>
        <w:t xml:space="preserve"> в стороны. От</w:t>
      </w:r>
      <w:r w:rsidRPr="00A15B4E">
        <w:rPr>
          <w:rFonts w:ascii="Times New Roman" w:hAnsi="Times New Roman"/>
          <w:color w:val="000000"/>
          <w:spacing w:val="7"/>
          <w:sz w:val="28"/>
          <w:szCs w:val="28"/>
        </w:rPr>
        <w:t xml:space="preserve">рывая руки от пола, слегка поднять голову, соединить лопатки, </w:t>
      </w:r>
      <w:r w:rsidRPr="00A15B4E">
        <w:rPr>
          <w:rFonts w:ascii="Times New Roman" w:hAnsi="Times New Roman"/>
          <w:color w:val="000000"/>
          <w:sz w:val="28"/>
          <w:szCs w:val="28"/>
        </w:rPr>
        <w:t>держать 5-7 с. Повторить 8-10 раз</w:t>
      </w:r>
    </w:p>
    <w:p w:rsidR="00424B7F" w:rsidRPr="00A15B4E" w:rsidRDefault="00424B7F" w:rsidP="00424B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4"/>
          <w:sz w:val="28"/>
          <w:szCs w:val="28"/>
        </w:rPr>
        <w:t>15. И.п. - стоя на четвереньках. Сильно втянуть живот и вы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гнуть спину в поясничном отделе позвоночника, держать 5-7 с. По</w:t>
      </w:r>
      <w:r w:rsidRPr="00A15B4E">
        <w:rPr>
          <w:rFonts w:ascii="Times New Roman" w:hAnsi="Times New Roman"/>
          <w:color w:val="000000"/>
          <w:spacing w:val="-3"/>
          <w:sz w:val="28"/>
          <w:szCs w:val="28"/>
        </w:rPr>
        <w:t>вторить 6-8 раз.</w:t>
      </w:r>
    </w:p>
    <w:p w:rsidR="00424B7F" w:rsidRPr="00A15B4E" w:rsidRDefault="00424B7F" w:rsidP="00424B7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A15B4E">
        <w:rPr>
          <w:rFonts w:ascii="Times New Roman" w:hAnsi="Times New Roman"/>
          <w:color w:val="000000"/>
          <w:sz w:val="28"/>
          <w:szCs w:val="28"/>
        </w:rPr>
        <w:t xml:space="preserve">И.п. - то же, руки пошире. Сгибая руки, потянуться грудь к полу, прогибаясь в грудном отделе позвоночника. Повторить 6-8 </w:t>
      </w:r>
      <w:r w:rsidRPr="00A15B4E">
        <w:rPr>
          <w:rFonts w:ascii="Times New Roman" w:hAnsi="Times New Roman"/>
          <w:color w:val="000000"/>
          <w:spacing w:val="-6"/>
          <w:sz w:val="28"/>
          <w:szCs w:val="28"/>
        </w:rPr>
        <w:t>раз.</w:t>
      </w:r>
    </w:p>
    <w:p w:rsidR="00424B7F" w:rsidRPr="00A15B4E" w:rsidRDefault="00424B7F" w:rsidP="00424B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A15B4E">
        <w:rPr>
          <w:rFonts w:ascii="Times New Roman" w:hAnsi="Times New Roman"/>
          <w:color w:val="000000"/>
          <w:sz w:val="28"/>
          <w:szCs w:val="28"/>
        </w:rPr>
        <w:lastRenderedPageBreak/>
        <w:t>17. И.п. - стоя на коленях. Не сгибаясь в тазобедренных суста</w:t>
      </w:r>
      <w:r w:rsidRPr="00A15B4E">
        <w:rPr>
          <w:rFonts w:ascii="Times New Roman" w:hAnsi="Times New Roman"/>
          <w:color w:val="000000"/>
          <w:spacing w:val="2"/>
          <w:sz w:val="28"/>
          <w:szCs w:val="28"/>
        </w:rPr>
        <w:t>вах, медленно наклонить туловище назад, вернуться в и.п. Повто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рить 6-8 раз.</w:t>
      </w:r>
    </w:p>
    <w:p w:rsidR="00424B7F" w:rsidRPr="00A15B4E" w:rsidRDefault="00424B7F" w:rsidP="00424B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3"/>
          <w:sz w:val="28"/>
          <w:szCs w:val="28"/>
        </w:rPr>
        <w:t>18. И.п. - то же, руки сзади в замок. Сесть на пятки, руки на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зад, держать 5-7 с. Повторить 6-8 раз,</w:t>
      </w:r>
    </w:p>
    <w:p w:rsidR="00424B7F" w:rsidRPr="00A15B4E" w:rsidRDefault="00424B7F" w:rsidP="00424B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A15B4E">
        <w:rPr>
          <w:rFonts w:ascii="Times New Roman" w:hAnsi="Times New Roman"/>
          <w:color w:val="000000"/>
          <w:sz w:val="28"/>
          <w:szCs w:val="28"/>
        </w:rPr>
        <w:t>19. И.п. - стоя. Приседания на всей стопе, руки вперед. Повто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рить 16-20 раз.</w:t>
      </w:r>
    </w:p>
    <w:p w:rsidR="00424B7F" w:rsidRPr="00A15B4E" w:rsidRDefault="00424B7F" w:rsidP="00424B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1"/>
          <w:sz w:val="28"/>
          <w:szCs w:val="28"/>
        </w:rPr>
        <w:t>20. И.п. - то же, кисти к плечам. Круговые движения согнуты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>ми руками назад, одновременно и поочередно.</w:t>
      </w:r>
    </w:p>
    <w:p w:rsidR="00424B7F" w:rsidRDefault="00424B7F" w:rsidP="00424B7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3"/>
          <w:sz w:val="28"/>
          <w:szCs w:val="28"/>
        </w:rPr>
        <w:t xml:space="preserve">21. И.п. - стоя на одной ноге. Расслабить мышцы свободно </w:t>
      </w:r>
      <w:r w:rsidRPr="00A15B4E">
        <w:rPr>
          <w:rFonts w:ascii="Times New Roman" w:hAnsi="Times New Roman"/>
          <w:color w:val="000000"/>
          <w:spacing w:val="-2"/>
          <w:sz w:val="28"/>
          <w:szCs w:val="28"/>
        </w:rPr>
        <w:t xml:space="preserve">ноги. Повторить 2-3 раза </w:t>
      </w:r>
    </w:p>
    <w:p w:rsidR="00A15B4E" w:rsidRPr="008E0E33" w:rsidRDefault="00A15B4E" w:rsidP="00424B7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Комплекс лечебной </w:t>
      </w:r>
      <w:r w:rsidR="0005712E">
        <w:rPr>
          <w:rFonts w:ascii="Times New Roman" w:hAnsi="Times New Roman"/>
          <w:color w:val="000000"/>
          <w:spacing w:val="-1"/>
          <w:sz w:val="28"/>
          <w:szCs w:val="28"/>
        </w:rPr>
        <w:t xml:space="preserve">корригирующей </w:t>
      </w:r>
      <w:r w:rsidRPr="00A15B4E">
        <w:rPr>
          <w:rFonts w:ascii="Times New Roman" w:hAnsi="Times New Roman"/>
          <w:color w:val="000000"/>
          <w:spacing w:val="-1"/>
          <w:sz w:val="28"/>
          <w:szCs w:val="28"/>
        </w:rPr>
        <w:t>гимнастики должен включать два-три уп</w:t>
      </w:r>
      <w:r w:rsidRPr="00A15B4E">
        <w:rPr>
          <w:rFonts w:ascii="Times New Roman" w:hAnsi="Times New Roman"/>
          <w:color w:val="000000"/>
          <w:spacing w:val="4"/>
          <w:sz w:val="28"/>
          <w:szCs w:val="28"/>
        </w:rPr>
        <w:t xml:space="preserve">ражнения из каждого перечня, общеразвивающие и дыхательные </w:t>
      </w:r>
      <w:r w:rsidRPr="00A15B4E">
        <w:rPr>
          <w:rFonts w:ascii="Times New Roman" w:hAnsi="Times New Roman"/>
          <w:color w:val="000000"/>
          <w:spacing w:val="1"/>
          <w:sz w:val="28"/>
          <w:szCs w:val="28"/>
        </w:rPr>
        <w:t>упражнения. Необходимо постепенно</w:t>
      </w:r>
      <w:r w:rsidRPr="006F72A2">
        <w:rPr>
          <w:color w:val="000000"/>
          <w:spacing w:val="1"/>
          <w:sz w:val="28"/>
          <w:szCs w:val="28"/>
        </w:rPr>
        <w:t xml:space="preserve"> </w:t>
      </w:r>
      <w:r w:rsidR="005C2124">
        <w:rPr>
          <w:rFonts w:ascii="Times New Roman" w:hAnsi="Times New Roman"/>
          <w:color w:val="000000"/>
          <w:spacing w:val="1"/>
          <w:sz w:val="28"/>
          <w:szCs w:val="28"/>
        </w:rPr>
        <w:t>варьировать</w:t>
      </w:r>
      <w:r w:rsidRPr="001A15DB">
        <w:rPr>
          <w:rFonts w:ascii="Times New Roman" w:hAnsi="Times New Roman"/>
          <w:color w:val="000000"/>
          <w:spacing w:val="1"/>
          <w:sz w:val="28"/>
          <w:szCs w:val="28"/>
        </w:rPr>
        <w:t xml:space="preserve"> его и </w:t>
      </w:r>
      <w:r w:rsidRPr="008E0E33">
        <w:rPr>
          <w:rFonts w:ascii="Times New Roman" w:hAnsi="Times New Roman"/>
          <w:color w:val="000000"/>
          <w:spacing w:val="1"/>
          <w:sz w:val="28"/>
          <w:szCs w:val="28"/>
        </w:rPr>
        <w:t xml:space="preserve">увеличивать </w:t>
      </w:r>
      <w:r w:rsidRPr="008E0E33">
        <w:rPr>
          <w:rFonts w:ascii="Times New Roman" w:hAnsi="Times New Roman"/>
          <w:color w:val="000000"/>
          <w:spacing w:val="-3"/>
          <w:sz w:val="28"/>
          <w:szCs w:val="28"/>
        </w:rPr>
        <w:t>нагрузку.</w:t>
      </w:r>
    </w:p>
    <w:p w:rsidR="000C5AAB" w:rsidRDefault="000C5AAB" w:rsidP="008E0E33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C5AAB" w:rsidRPr="005C2124" w:rsidRDefault="005C2124" w:rsidP="00BA1632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C2124">
        <w:rPr>
          <w:rFonts w:ascii="Times New Roman" w:hAnsi="Times New Roman"/>
          <w:sz w:val="28"/>
          <w:szCs w:val="28"/>
        </w:rPr>
        <w:t>Комплекс упражнений при</w:t>
      </w:r>
      <w:r>
        <w:rPr>
          <w:rFonts w:ascii="Times New Roman" w:hAnsi="Times New Roman"/>
          <w:sz w:val="28"/>
          <w:szCs w:val="28"/>
        </w:rPr>
        <w:t xml:space="preserve"> наличии</w:t>
      </w:r>
      <w:r w:rsidR="000C5AAB" w:rsidRPr="005C2124">
        <w:rPr>
          <w:rFonts w:ascii="Times New Roman" w:hAnsi="Times New Roman"/>
          <w:sz w:val="28"/>
          <w:szCs w:val="28"/>
        </w:rPr>
        <w:t xml:space="preserve"> круглой спин</w:t>
      </w:r>
      <w:r>
        <w:rPr>
          <w:rFonts w:ascii="Times New Roman" w:hAnsi="Times New Roman"/>
          <w:sz w:val="28"/>
          <w:szCs w:val="28"/>
        </w:rPr>
        <w:t>ы</w:t>
      </w:r>
    </w:p>
    <w:p w:rsidR="005C2124" w:rsidRPr="005C2124" w:rsidRDefault="005C2124" w:rsidP="005C21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5C2124">
        <w:rPr>
          <w:rFonts w:ascii="Times New Roman" w:hAnsi="Times New Roman"/>
          <w:color w:val="000000"/>
          <w:spacing w:val="5"/>
          <w:sz w:val="28"/>
          <w:szCs w:val="28"/>
        </w:rPr>
        <w:t>Ходьба на прямых и слегка согнутых ногах с гимнастиче</w:t>
      </w:r>
      <w:r w:rsidRPr="005C2124">
        <w:rPr>
          <w:rFonts w:ascii="Times New Roman" w:hAnsi="Times New Roman"/>
          <w:color w:val="000000"/>
          <w:spacing w:val="1"/>
          <w:sz w:val="28"/>
          <w:szCs w:val="28"/>
        </w:rPr>
        <w:t xml:space="preserve">ской палкой на соединенных лопатках. Во время этого упражнения </w:t>
      </w:r>
      <w:r w:rsidRPr="005C2124">
        <w:rPr>
          <w:rFonts w:ascii="Times New Roman" w:hAnsi="Times New Roman"/>
          <w:color w:val="000000"/>
          <w:spacing w:val="-1"/>
          <w:sz w:val="28"/>
          <w:szCs w:val="28"/>
        </w:rPr>
        <w:t>также можно держать мешочек на голове.</w:t>
      </w:r>
    </w:p>
    <w:p w:rsidR="005C2124" w:rsidRPr="005C2124" w:rsidRDefault="005C2124" w:rsidP="005C21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5C2124">
        <w:rPr>
          <w:rFonts w:ascii="Times New Roman" w:hAnsi="Times New Roman"/>
          <w:color w:val="000000"/>
          <w:spacing w:val="1"/>
          <w:sz w:val="28"/>
          <w:szCs w:val="28"/>
        </w:rPr>
        <w:t xml:space="preserve">Ходьба с гимнастической палкой в течение 45-60 с, лопатки </w:t>
      </w:r>
      <w:r w:rsidRPr="005C2124">
        <w:rPr>
          <w:rFonts w:ascii="Times New Roman" w:hAnsi="Times New Roman"/>
          <w:color w:val="000000"/>
          <w:spacing w:val="8"/>
          <w:sz w:val="28"/>
          <w:szCs w:val="28"/>
        </w:rPr>
        <w:t xml:space="preserve">соединены, палка на пояснице. На 6 шагов палку отвести назад </w:t>
      </w:r>
      <w:r w:rsidRPr="005C2124">
        <w:rPr>
          <w:rFonts w:ascii="Times New Roman" w:hAnsi="Times New Roman"/>
          <w:color w:val="000000"/>
          <w:spacing w:val="1"/>
          <w:sz w:val="28"/>
          <w:szCs w:val="28"/>
        </w:rPr>
        <w:t>(мышцы напряжены), на следующие 1-2 шага руки опустить (мыш</w:t>
      </w:r>
      <w:r w:rsidRPr="005C2124">
        <w:rPr>
          <w:rFonts w:ascii="Times New Roman" w:hAnsi="Times New Roman"/>
          <w:color w:val="000000"/>
          <w:spacing w:val="-1"/>
          <w:sz w:val="28"/>
          <w:szCs w:val="28"/>
        </w:rPr>
        <w:t>цы несколько расслаблены).</w:t>
      </w:r>
    </w:p>
    <w:p w:rsidR="005C2124" w:rsidRPr="005C2124" w:rsidRDefault="005C2124" w:rsidP="005C21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C2124">
        <w:rPr>
          <w:rFonts w:ascii="Times New Roman" w:hAnsi="Times New Roman"/>
          <w:color w:val="000000"/>
          <w:spacing w:val="1"/>
          <w:sz w:val="28"/>
          <w:szCs w:val="28"/>
        </w:rPr>
        <w:t>И.п. - лежа на спине, 1-6 - поднять руки вверх за голову, потянуться, 7-8 - расслабиться. Повторить 4-6 раз.</w:t>
      </w:r>
    </w:p>
    <w:p w:rsidR="005C2124" w:rsidRPr="005C2124" w:rsidRDefault="005C2124" w:rsidP="005C212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5C2124">
        <w:rPr>
          <w:rFonts w:ascii="Times New Roman" w:hAnsi="Times New Roman"/>
          <w:color w:val="000000"/>
          <w:spacing w:val="2"/>
          <w:sz w:val="28"/>
          <w:szCs w:val="28"/>
        </w:rPr>
        <w:t>И.п. - лежа на животе, руки соединены за спиной: 1 – слегка поднять голову и плечи, руки отвести назад, 2-6 - держать мышцы напряженными, 7-8 - и.п. Повторить 4-6 раз. Это упражнение мож</w:t>
      </w:r>
      <w:r w:rsidRPr="005C2124">
        <w:rPr>
          <w:rFonts w:ascii="Times New Roman" w:hAnsi="Times New Roman"/>
          <w:color w:val="000000"/>
          <w:sz w:val="28"/>
          <w:szCs w:val="28"/>
        </w:rPr>
        <w:t xml:space="preserve">но усложнить, положив кисти на затылок или держа руки в стороны </w:t>
      </w:r>
      <w:r w:rsidRPr="005C2124">
        <w:rPr>
          <w:rFonts w:ascii="Times New Roman" w:hAnsi="Times New Roman"/>
          <w:color w:val="000000"/>
          <w:spacing w:val="1"/>
          <w:sz w:val="28"/>
          <w:szCs w:val="28"/>
        </w:rPr>
        <w:t>- вверх. Оно будет еще более трудным, если в поднятых руках дер</w:t>
      </w:r>
      <w:r w:rsidRPr="005C2124">
        <w:rPr>
          <w:rFonts w:ascii="Times New Roman" w:hAnsi="Times New Roman"/>
          <w:color w:val="000000"/>
          <w:spacing w:val="2"/>
          <w:sz w:val="28"/>
          <w:szCs w:val="28"/>
        </w:rPr>
        <w:t xml:space="preserve">жать  набивной  мяч,   гимнастическую  палку  или  гантели  весом </w:t>
      </w:r>
      <w:r w:rsidRPr="005C2124">
        <w:rPr>
          <w:rFonts w:ascii="Times New Roman" w:hAnsi="Times New Roman"/>
          <w:color w:val="000000"/>
          <w:spacing w:val="-6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кг"/>
        </w:smartTagPr>
        <w:r w:rsidRPr="005C2124">
          <w:rPr>
            <w:rFonts w:ascii="Times New Roman" w:hAnsi="Times New Roman"/>
            <w:color w:val="000000"/>
            <w:spacing w:val="-6"/>
            <w:sz w:val="28"/>
            <w:szCs w:val="28"/>
          </w:rPr>
          <w:t>2 кг</w:t>
        </w:r>
      </w:smartTag>
      <w:r w:rsidRPr="005C2124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5C2124" w:rsidRPr="005C2124" w:rsidRDefault="005C2124" w:rsidP="005C21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212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6. И.п. - лежа на животе, руки вверх. Отвести назад слегка со</w:t>
      </w:r>
      <w:r w:rsidRPr="005C2124">
        <w:rPr>
          <w:rFonts w:ascii="Times New Roman" w:hAnsi="Times New Roman"/>
          <w:color w:val="000000"/>
          <w:spacing w:val="3"/>
          <w:sz w:val="28"/>
          <w:szCs w:val="28"/>
        </w:rPr>
        <w:t xml:space="preserve">гнутую ногу, взяться одноименной рукой за стопу и потянуть ее к </w:t>
      </w:r>
      <w:r w:rsidRPr="005C2124">
        <w:rPr>
          <w:rFonts w:ascii="Times New Roman" w:hAnsi="Times New Roman"/>
          <w:color w:val="000000"/>
          <w:spacing w:val="1"/>
          <w:sz w:val="28"/>
          <w:szCs w:val="28"/>
        </w:rPr>
        <w:t>голове, поднимая голову и плечи. Держать 5-7 с. Выполнить по 2-3 раза  каждой ногой</w:t>
      </w:r>
    </w:p>
    <w:p w:rsidR="005C2124" w:rsidRPr="005C2124" w:rsidRDefault="005C2124" w:rsidP="005C212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5C2124">
        <w:rPr>
          <w:rFonts w:ascii="Times New Roman" w:hAnsi="Times New Roman"/>
          <w:color w:val="000000"/>
          <w:spacing w:val="1"/>
          <w:sz w:val="28"/>
          <w:szCs w:val="28"/>
        </w:rPr>
        <w:t xml:space="preserve">7. И.п. - то же. Слегка поднять согнутые ноги, взяться руками </w:t>
      </w:r>
      <w:r w:rsidRPr="005C2124">
        <w:rPr>
          <w:rFonts w:ascii="Times New Roman" w:hAnsi="Times New Roman"/>
          <w:color w:val="000000"/>
          <w:spacing w:val="4"/>
          <w:sz w:val="28"/>
          <w:szCs w:val="28"/>
        </w:rPr>
        <w:t xml:space="preserve">за стопы и потянуть их к голове. Держать до 10 с. Повторить 3-5 </w:t>
      </w:r>
      <w:r w:rsidRPr="005C2124">
        <w:rPr>
          <w:rFonts w:ascii="Times New Roman" w:hAnsi="Times New Roman"/>
          <w:color w:val="000000"/>
          <w:spacing w:val="-6"/>
          <w:sz w:val="28"/>
          <w:szCs w:val="28"/>
        </w:rPr>
        <w:t>раз.</w:t>
      </w:r>
    </w:p>
    <w:p w:rsidR="005C2124" w:rsidRPr="005C2124" w:rsidRDefault="005C2124" w:rsidP="005C212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5C2124">
        <w:rPr>
          <w:rFonts w:ascii="Times New Roman" w:hAnsi="Times New Roman"/>
          <w:color w:val="000000"/>
          <w:sz w:val="28"/>
          <w:szCs w:val="28"/>
        </w:rPr>
        <w:t>8. И.п. - лежа на спине. Выполнить два упражнения для укреп</w:t>
      </w:r>
      <w:r w:rsidRPr="005C2124">
        <w:rPr>
          <w:rFonts w:ascii="Times New Roman" w:hAnsi="Times New Roman"/>
          <w:color w:val="000000"/>
          <w:spacing w:val="-1"/>
          <w:sz w:val="28"/>
          <w:szCs w:val="28"/>
        </w:rPr>
        <w:t xml:space="preserve">ления  мышц  передней   брюшной  стенки.   Повторить  каждое  по </w:t>
      </w:r>
      <w:r w:rsidRPr="005C2124">
        <w:rPr>
          <w:rFonts w:ascii="Times New Roman" w:hAnsi="Times New Roman"/>
          <w:color w:val="000000"/>
          <w:spacing w:val="-4"/>
          <w:sz w:val="28"/>
          <w:szCs w:val="28"/>
        </w:rPr>
        <w:t>4-6 раз,</w:t>
      </w:r>
    </w:p>
    <w:p w:rsidR="005C2124" w:rsidRPr="005C2124" w:rsidRDefault="005C2124" w:rsidP="005C212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5C2124">
        <w:rPr>
          <w:rFonts w:ascii="Times New Roman" w:hAnsi="Times New Roman"/>
          <w:color w:val="000000"/>
          <w:sz w:val="28"/>
          <w:szCs w:val="28"/>
        </w:rPr>
        <w:t>Лежа на спине, подложить под лопатки набивной мяч (мож</w:t>
      </w:r>
      <w:r w:rsidRPr="005C2124">
        <w:rPr>
          <w:rFonts w:ascii="Times New Roman" w:hAnsi="Times New Roman"/>
          <w:color w:val="000000"/>
          <w:spacing w:val="-1"/>
          <w:sz w:val="28"/>
          <w:szCs w:val="28"/>
        </w:rPr>
        <w:t>но использовать валик шириной и высотой 15-</w:t>
      </w:r>
      <w:smartTag w:uri="urn:schemas-microsoft-com:office:smarttags" w:element="metricconverter">
        <w:smartTagPr>
          <w:attr w:name="ProductID" w:val="20 см"/>
        </w:smartTagPr>
        <w:r w:rsidRPr="005C2124">
          <w:rPr>
            <w:rFonts w:ascii="Times New Roman" w:hAnsi="Times New Roman"/>
            <w:color w:val="000000"/>
            <w:spacing w:val="-1"/>
            <w:sz w:val="28"/>
            <w:szCs w:val="28"/>
          </w:rPr>
          <w:t>20 см</w:t>
        </w:r>
      </w:smartTag>
      <w:r w:rsidRPr="005C2124">
        <w:rPr>
          <w:rFonts w:ascii="Times New Roman" w:hAnsi="Times New Roman"/>
          <w:color w:val="000000"/>
          <w:spacing w:val="-1"/>
          <w:sz w:val="28"/>
          <w:szCs w:val="28"/>
        </w:rPr>
        <w:t>). Отвести голо</w:t>
      </w:r>
      <w:r w:rsidRPr="005C2124">
        <w:rPr>
          <w:rFonts w:ascii="Times New Roman" w:hAnsi="Times New Roman"/>
          <w:color w:val="000000"/>
          <w:spacing w:val="4"/>
          <w:sz w:val="28"/>
          <w:szCs w:val="28"/>
        </w:rPr>
        <w:t xml:space="preserve">ву назад, стараясь коснуться ею пола, руки за голову. Повторить </w:t>
      </w:r>
      <w:r w:rsidRPr="005C2124">
        <w:rPr>
          <w:rFonts w:ascii="Times New Roman" w:hAnsi="Times New Roman"/>
          <w:color w:val="000000"/>
          <w:spacing w:val="-5"/>
          <w:sz w:val="28"/>
          <w:szCs w:val="28"/>
        </w:rPr>
        <w:t>8-10 раз.</w:t>
      </w:r>
    </w:p>
    <w:p w:rsidR="005C2124" w:rsidRPr="005C2124" w:rsidRDefault="005C2124" w:rsidP="005C212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5C2124">
        <w:rPr>
          <w:rFonts w:ascii="Times New Roman" w:hAnsi="Times New Roman"/>
          <w:color w:val="000000"/>
          <w:sz w:val="28"/>
          <w:szCs w:val="28"/>
        </w:rPr>
        <w:t xml:space="preserve">И.п. - лежа на спине, ноги согнуты, стопы на полу, кисти за </w:t>
      </w:r>
      <w:r w:rsidRPr="005C2124">
        <w:rPr>
          <w:rFonts w:ascii="Times New Roman" w:hAnsi="Times New Roman"/>
          <w:color w:val="000000"/>
          <w:spacing w:val="-1"/>
          <w:sz w:val="28"/>
          <w:szCs w:val="28"/>
        </w:rPr>
        <w:t>головой. Поднять таз, держать 5-7 с. Повторить 4-6 раз.</w:t>
      </w:r>
    </w:p>
    <w:p w:rsidR="005C2124" w:rsidRPr="005C2124" w:rsidRDefault="005C2124" w:rsidP="005C212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5C2124">
        <w:rPr>
          <w:rFonts w:ascii="Times New Roman" w:hAnsi="Times New Roman"/>
          <w:color w:val="000000"/>
          <w:sz w:val="28"/>
          <w:szCs w:val="28"/>
        </w:rPr>
        <w:t>И.п. - стоя. Различные маховые движения руками и ногами</w:t>
      </w:r>
      <w:r w:rsidRPr="005C2124">
        <w:rPr>
          <w:rFonts w:ascii="Times New Roman" w:hAnsi="Times New Roman"/>
          <w:color w:val="000000"/>
          <w:sz w:val="28"/>
          <w:szCs w:val="28"/>
        </w:rPr>
        <w:br/>
      </w:r>
      <w:r w:rsidRPr="005C2124">
        <w:rPr>
          <w:rFonts w:ascii="Times New Roman" w:hAnsi="Times New Roman"/>
          <w:color w:val="000000"/>
          <w:spacing w:val="-2"/>
          <w:sz w:val="28"/>
          <w:szCs w:val="28"/>
        </w:rPr>
        <w:t>(в плечевых и тазобедренных суставах). Повторить каждое 8-10 раз.</w:t>
      </w:r>
    </w:p>
    <w:p w:rsidR="005C2124" w:rsidRPr="005C2124" w:rsidRDefault="005C2124" w:rsidP="005C212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5C2124">
        <w:rPr>
          <w:rFonts w:ascii="Times New Roman" w:hAnsi="Times New Roman"/>
          <w:color w:val="000000"/>
          <w:spacing w:val="2"/>
          <w:sz w:val="28"/>
          <w:szCs w:val="28"/>
        </w:rPr>
        <w:t>И.п. - то же. Приседание, руки через стороны вверх (туло</w:t>
      </w:r>
      <w:r w:rsidRPr="005C2124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5C2124">
        <w:rPr>
          <w:rFonts w:ascii="Times New Roman" w:hAnsi="Times New Roman"/>
          <w:color w:val="000000"/>
          <w:spacing w:val="-2"/>
          <w:sz w:val="28"/>
          <w:szCs w:val="28"/>
        </w:rPr>
        <w:t xml:space="preserve">вище не </w:t>
      </w:r>
    </w:p>
    <w:p w:rsidR="005C2124" w:rsidRPr="005C2124" w:rsidRDefault="005C2124" w:rsidP="005C2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5C2124">
        <w:rPr>
          <w:rFonts w:ascii="Times New Roman" w:hAnsi="Times New Roman"/>
          <w:color w:val="000000"/>
          <w:spacing w:val="-2"/>
          <w:sz w:val="28"/>
          <w:szCs w:val="28"/>
        </w:rPr>
        <w:t>наклонять). Повторить 12-16 раз.</w:t>
      </w:r>
    </w:p>
    <w:p w:rsidR="005C2124" w:rsidRPr="005C2124" w:rsidRDefault="005C2124" w:rsidP="005C2124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C2124">
        <w:rPr>
          <w:rFonts w:ascii="Times New Roman" w:hAnsi="Times New Roman"/>
          <w:color w:val="000000"/>
          <w:spacing w:val="1"/>
          <w:sz w:val="28"/>
          <w:szCs w:val="28"/>
        </w:rPr>
        <w:t>И.п. - чистый или смешанный вис на гимнастической стен</w:t>
      </w:r>
      <w:r w:rsidRPr="005C2124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5C2124">
        <w:rPr>
          <w:rFonts w:ascii="Times New Roman" w:hAnsi="Times New Roman"/>
          <w:color w:val="000000"/>
          <w:spacing w:val="8"/>
          <w:sz w:val="28"/>
          <w:szCs w:val="28"/>
        </w:rPr>
        <w:t>ке в течение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 </w:t>
      </w:r>
      <w:r w:rsidRPr="005C2124">
        <w:rPr>
          <w:rFonts w:ascii="Times New Roman" w:hAnsi="Times New Roman"/>
          <w:color w:val="000000"/>
          <w:spacing w:val="8"/>
          <w:sz w:val="28"/>
          <w:szCs w:val="28"/>
        </w:rPr>
        <w:t xml:space="preserve"> 5-7 с. Повторить 3-4 раза. И.п. - стоя. Расслабить</w:t>
      </w:r>
      <w:r w:rsidRPr="005C2124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5C2124">
        <w:rPr>
          <w:rFonts w:ascii="Times New Roman" w:hAnsi="Times New Roman"/>
          <w:color w:val="000000"/>
          <w:spacing w:val="7"/>
          <w:sz w:val="28"/>
          <w:szCs w:val="28"/>
        </w:rPr>
        <w:t xml:space="preserve">мышцы рук и </w:t>
      </w:r>
      <w:proofErr w:type="gramStart"/>
      <w:r w:rsidRPr="005C2124">
        <w:rPr>
          <w:rFonts w:ascii="Times New Roman" w:hAnsi="Times New Roman"/>
          <w:color w:val="000000"/>
          <w:spacing w:val="7"/>
          <w:sz w:val="28"/>
          <w:szCs w:val="28"/>
        </w:rPr>
        <w:t>ног,  выполнить</w:t>
      </w:r>
      <w:proofErr w:type="gramEnd"/>
      <w:r w:rsidRPr="005C2124">
        <w:rPr>
          <w:rFonts w:ascii="Times New Roman" w:hAnsi="Times New Roman"/>
          <w:color w:val="000000"/>
          <w:spacing w:val="7"/>
          <w:sz w:val="28"/>
          <w:szCs w:val="28"/>
        </w:rPr>
        <w:t xml:space="preserve"> углубленное дыхание в течение </w:t>
      </w:r>
      <w:r w:rsidRPr="005C2124">
        <w:rPr>
          <w:rFonts w:ascii="Times New Roman" w:hAnsi="Times New Roman"/>
          <w:color w:val="000000"/>
          <w:spacing w:val="-5"/>
          <w:sz w:val="28"/>
          <w:szCs w:val="28"/>
        </w:rPr>
        <w:t>25-30 с.</w:t>
      </w:r>
    </w:p>
    <w:p w:rsidR="000C5AAB" w:rsidRDefault="000C5AAB" w:rsidP="008E0E3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5AAB" w:rsidRDefault="000C5AAB" w:rsidP="00BD50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C5EC9" w:rsidRDefault="00CC5EC9" w:rsidP="00864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EC9" w:rsidRDefault="00CC5EC9" w:rsidP="00864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EC9" w:rsidRDefault="00CC5EC9" w:rsidP="00864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EC9" w:rsidRDefault="00CC5EC9" w:rsidP="00864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5EC9" w:rsidRDefault="00CC5EC9" w:rsidP="00864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94E" w:rsidRDefault="0086494E" w:rsidP="00864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94E" w:rsidRDefault="0086494E" w:rsidP="00864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494E" w:rsidRDefault="0086494E" w:rsidP="0086494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57C7" w:rsidRPr="00B757C7" w:rsidRDefault="00B757C7" w:rsidP="00B757C7"/>
    <w:p w:rsidR="00B757C7" w:rsidRDefault="00B757C7" w:rsidP="00877371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CF68BE" w:rsidRPr="004A4760" w:rsidRDefault="00CF68BE" w:rsidP="004A476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419400136"/>
      <w:r w:rsidRPr="004A4760">
        <w:rPr>
          <w:rFonts w:ascii="Times New Roman" w:hAnsi="Times New Roman" w:cs="Times New Roman"/>
          <w:color w:val="auto"/>
        </w:rPr>
        <w:t>С</w:t>
      </w:r>
      <w:r w:rsidR="0015040A" w:rsidRPr="004A4760">
        <w:rPr>
          <w:rFonts w:ascii="Times New Roman" w:hAnsi="Times New Roman" w:cs="Times New Roman"/>
          <w:color w:val="auto"/>
        </w:rPr>
        <w:t>ПИСОК</w:t>
      </w:r>
      <w:r w:rsidRPr="004A4760">
        <w:rPr>
          <w:rFonts w:ascii="Times New Roman" w:hAnsi="Times New Roman" w:cs="Times New Roman"/>
          <w:color w:val="auto"/>
        </w:rPr>
        <w:t xml:space="preserve"> </w:t>
      </w:r>
      <w:r w:rsidR="0015040A" w:rsidRPr="004A4760">
        <w:rPr>
          <w:rFonts w:ascii="Times New Roman" w:hAnsi="Times New Roman" w:cs="Times New Roman"/>
          <w:color w:val="auto"/>
        </w:rPr>
        <w:t>ЛИТЕРАТУРЫ</w:t>
      </w:r>
      <w:bookmarkEnd w:id="9"/>
    </w:p>
    <w:p w:rsidR="0015040A" w:rsidRPr="0015040A" w:rsidRDefault="0015040A" w:rsidP="0015040A"/>
    <w:p w:rsidR="00CF68BE" w:rsidRPr="00B757C7" w:rsidRDefault="00CF68BE" w:rsidP="00475C2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7C7">
        <w:rPr>
          <w:color w:val="auto"/>
          <w:sz w:val="28"/>
          <w:szCs w:val="28"/>
        </w:rPr>
        <w:t xml:space="preserve">1. </w:t>
      </w:r>
      <w:proofErr w:type="spellStart"/>
      <w:r w:rsidRPr="00B757C7">
        <w:rPr>
          <w:color w:val="auto"/>
          <w:sz w:val="28"/>
          <w:szCs w:val="28"/>
        </w:rPr>
        <w:t>Абальмасова</w:t>
      </w:r>
      <w:proofErr w:type="spellEnd"/>
      <w:r w:rsidRPr="00B757C7">
        <w:rPr>
          <w:color w:val="auto"/>
          <w:sz w:val="28"/>
          <w:szCs w:val="28"/>
        </w:rPr>
        <w:t xml:space="preserve">, Е. А. Сколиоз (этиология, </w:t>
      </w:r>
      <w:proofErr w:type="spellStart"/>
      <w:r w:rsidRPr="00B757C7">
        <w:rPr>
          <w:color w:val="auto"/>
          <w:sz w:val="28"/>
          <w:szCs w:val="28"/>
        </w:rPr>
        <w:t>патоге</w:t>
      </w:r>
      <w:proofErr w:type="spellEnd"/>
      <w:r w:rsidRPr="00B757C7">
        <w:rPr>
          <w:color w:val="auto"/>
          <w:sz w:val="28"/>
          <w:szCs w:val="28"/>
        </w:rPr>
        <w:t xml:space="preserve"> </w:t>
      </w:r>
      <w:proofErr w:type="spellStart"/>
      <w:r w:rsidRPr="00B757C7">
        <w:rPr>
          <w:color w:val="auto"/>
          <w:sz w:val="28"/>
          <w:szCs w:val="28"/>
        </w:rPr>
        <w:t>нез</w:t>
      </w:r>
      <w:proofErr w:type="spellEnd"/>
      <w:r w:rsidRPr="00B757C7">
        <w:rPr>
          <w:color w:val="auto"/>
          <w:sz w:val="28"/>
          <w:szCs w:val="28"/>
        </w:rPr>
        <w:t xml:space="preserve">, семейные случаи, прогнозирование и лечение) [Текст] / Е. А. </w:t>
      </w:r>
      <w:proofErr w:type="spellStart"/>
      <w:proofErr w:type="gramStart"/>
      <w:r w:rsidRPr="00B757C7">
        <w:rPr>
          <w:color w:val="auto"/>
          <w:sz w:val="28"/>
          <w:szCs w:val="28"/>
        </w:rPr>
        <w:t>Абальмасова</w:t>
      </w:r>
      <w:proofErr w:type="spellEnd"/>
      <w:r w:rsidRPr="00B757C7">
        <w:rPr>
          <w:color w:val="auto"/>
          <w:sz w:val="28"/>
          <w:szCs w:val="28"/>
        </w:rPr>
        <w:t>.,</w:t>
      </w:r>
      <w:proofErr w:type="gramEnd"/>
      <w:r w:rsidRPr="00B757C7">
        <w:rPr>
          <w:color w:val="auto"/>
          <w:sz w:val="28"/>
          <w:szCs w:val="28"/>
        </w:rPr>
        <w:t xml:space="preserve"> Р. Р.Ходжаев. Ташкент, 1995. – 200 с. </w:t>
      </w:r>
    </w:p>
    <w:p w:rsidR="00CF68BE" w:rsidRPr="00B757C7" w:rsidRDefault="00CF68BE" w:rsidP="00475C2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7C7">
        <w:rPr>
          <w:color w:val="auto"/>
          <w:sz w:val="28"/>
          <w:szCs w:val="28"/>
        </w:rPr>
        <w:t xml:space="preserve">2. </w:t>
      </w:r>
      <w:proofErr w:type="spellStart"/>
      <w:r w:rsidRPr="00B757C7">
        <w:rPr>
          <w:color w:val="auto"/>
          <w:sz w:val="28"/>
          <w:szCs w:val="28"/>
        </w:rPr>
        <w:t>Вертебрология</w:t>
      </w:r>
      <w:proofErr w:type="spellEnd"/>
      <w:r w:rsidRPr="00B757C7">
        <w:rPr>
          <w:color w:val="auto"/>
          <w:sz w:val="28"/>
          <w:szCs w:val="28"/>
        </w:rPr>
        <w:t xml:space="preserve">. Клиника, диагностика, лечение заболеваний позвоночника [Текст]: монография / сост. В. Ф. Кузнецов. </w:t>
      </w:r>
      <w:proofErr w:type="gramStart"/>
      <w:r w:rsidRPr="00B757C7">
        <w:rPr>
          <w:color w:val="auto"/>
          <w:sz w:val="28"/>
          <w:szCs w:val="28"/>
        </w:rPr>
        <w:t>М. :</w:t>
      </w:r>
      <w:proofErr w:type="gramEnd"/>
      <w:r w:rsidRPr="00B757C7">
        <w:rPr>
          <w:color w:val="auto"/>
          <w:sz w:val="28"/>
          <w:szCs w:val="28"/>
        </w:rPr>
        <w:t xml:space="preserve"> Книжный дом, 2004. – 640 с. </w:t>
      </w:r>
    </w:p>
    <w:p w:rsidR="00CF68BE" w:rsidRPr="00B757C7" w:rsidRDefault="00CF68BE" w:rsidP="00475C2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7C7">
        <w:rPr>
          <w:color w:val="auto"/>
          <w:sz w:val="28"/>
          <w:szCs w:val="28"/>
        </w:rPr>
        <w:t>3. Лукаш, А. Сколиоз излечим! Профилактика и лечение ортопедических проблем у детей [Текст] / А. Лукаш, Е. Шубина, Н. Белянчикова // СПб</w:t>
      </w:r>
      <w:proofErr w:type="gramStart"/>
      <w:r w:rsidRPr="00B757C7">
        <w:rPr>
          <w:color w:val="auto"/>
          <w:sz w:val="28"/>
          <w:szCs w:val="28"/>
        </w:rPr>
        <w:t>. :</w:t>
      </w:r>
      <w:proofErr w:type="gramEnd"/>
      <w:r w:rsidRPr="00B757C7">
        <w:rPr>
          <w:color w:val="auto"/>
          <w:sz w:val="28"/>
          <w:szCs w:val="28"/>
        </w:rPr>
        <w:t xml:space="preserve"> Наука и Техника, 2008. – С. 272. </w:t>
      </w:r>
    </w:p>
    <w:p w:rsidR="00CF68BE" w:rsidRPr="00B757C7" w:rsidRDefault="00CF68BE" w:rsidP="00475C21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757C7">
        <w:rPr>
          <w:color w:val="auto"/>
          <w:sz w:val="28"/>
          <w:szCs w:val="28"/>
        </w:rPr>
        <w:t xml:space="preserve">4. Медицинская реабилитация: Руководство для врачей [Текст] / под ред. В. А. Епифанова. – М. : </w:t>
      </w:r>
    </w:p>
    <w:p w:rsidR="00CF68BE" w:rsidRPr="00B757C7" w:rsidRDefault="00CF68BE" w:rsidP="00475C2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57C7">
        <w:rPr>
          <w:iCs/>
          <w:sz w:val="28"/>
          <w:szCs w:val="28"/>
        </w:rPr>
        <w:t>5.</w:t>
      </w:r>
      <w:r w:rsidRPr="00B757C7">
        <w:rPr>
          <w:rStyle w:val="apple-converted-space"/>
          <w:sz w:val="28"/>
          <w:szCs w:val="28"/>
        </w:rPr>
        <w:t> </w:t>
      </w:r>
      <w:r w:rsidRPr="00B757C7">
        <w:rPr>
          <w:sz w:val="28"/>
          <w:szCs w:val="28"/>
        </w:rPr>
        <w:t>Вопросы профилактики нарушений осанки у детей дошкольного и школьного возраста</w:t>
      </w:r>
      <w:r w:rsidRPr="00B757C7">
        <w:rPr>
          <w:rStyle w:val="apple-converted-space"/>
          <w:sz w:val="28"/>
          <w:szCs w:val="28"/>
        </w:rPr>
        <w:t> </w:t>
      </w:r>
      <w:r w:rsidRPr="00B757C7">
        <w:rPr>
          <w:sz w:val="28"/>
          <w:szCs w:val="28"/>
        </w:rPr>
        <w:t xml:space="preserve">/Под ред. А.Г. </w:t>
      </w:r>
      <w:proofErr w:type="spellStart"/>
      <w:r w:rsidRPr="00B757C7">
        <w:rPr>
          <w:sz w:val="28"/>
          <w:szCs w:val="28"/>
        </w:rPr>
        <w:t>Цейтлина</w:t>
      </w:r>
      <w:proofErr w:type="spellEnd"/>
      <w:r w:rsidRPr="00B757C7">
        <w:rPr>
          <w:sz w:val="28"/>
          <w:szCs w:val="28"/>
        </w:rPr>
        <w:t>. - М.: АПН РСФСР, 1960. - 143 с.</w:t>
      </w:r>
    </w:p>
    <w:p w:rsidR="00CF68BE" w:rsidRPr="00B757C7" w:rsidRDefault="00CF68BE" w:rsidP="00475C2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57C7">
        <w:rPr>
          <w:iCs/>
          <w:sz w:val="28"/>
          <w:szCs w:val="28"/>
        </w:rPr>
        <w:t>6.</w:t>
      </w:r>
      <w:r w:rsidRPr="00B757C7">
        <w:rPr>
          <w:rStyle w:val="apple-converted-space"/>
          <w:iCs/>
          <w:sz w:val="28"/>
          <w:szCs w:val="28"/>
        </w:rPr>
        <w:t> </w:t>
      </w:r>
      <w:r w:rsidRPr="00B757C7">
        <w:rPr>
          <w:iCs/>
          <w:sz w:val="28"/>
          <w:szCs w:val="28"/>
        </w:rPr>
        <w:t>Ловейко И.Д.</w:t>
      </w:r>
      <w:r w:rsidRPr="00B757C7">
        <w:rPr>
          <w:rStyle w:val="apple-converted-space"/>
          <w:sz w:val="28"/>
          <w:szCs w:val="28"/>
        </w:rPr>
        <w:t> </w:t>
      </w:r>
      <w:r w:rsidRPr="00B757C7">
        <w:rPr>
          <w:sz w:val="28"/>
          <w:szCs w:val="28"/>
        </w:rPr>
        <w:t>Формирование осанки у школьников</w:t>
      </w:r>
      <w:r w:rsidRPr="00B757C7">
        <w:rPr>
          <w:rStyle w:val="apple-converted-space"/>
          <w:sz w:val="28"/>
          <w:szCs w:val="28"/>
        </w:rPr>
        <w:t> </w:t>
      </w:r>
      <w:r w:rsidRPr="00B757C7">
        <w:rPr>
          <w:sz w:val="28"/>
          <w:szCs w:val="28"/>
        </w:rPr>
        <w:t>(пособие для учителей и школьных врачей). - М.: Просвещение, 1970. - 95 с.</w:t>
      </w:r>
    </w:p>
    <w:p w:rsidR="00CF68BE" w:rsidRPr="00B757C7" w:rsidRDefault="00CF68BE" w:rsidP="00475C2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57C7">
        <w:rPr>
          <w:iCs/>
          <w:sz w:val="28"/>
          <w:szCs w:val="28"/>
        </w:rPr>
        <w:t>7.</w:t>
      </w:r>
      <w:r w:rsidRPr="00B757C7">
        <w:rPr>
          <w:rStyle w:val="apple-converted-space"/>
          <w:iCs/>
          <w:sz w:val="28"/>
          <w:szCs w:val="28"/>
        </w:rPr>
        <w:t> </w:t>
      </w:r>
      <w:proofErr w:type="spellStart"/>
      <w:r w:rsidRPr="00B757C7">
        <w:rPr>
          <w:iCs/>
          <w:sz w:val="28"/>
          <w:szCs w:val="28"/>
        </w:rPr>
        <w:t>Мацкеплишвили</w:t>
      </w:r>
      <w:proofErr w:type="spellEnd"/>
      <w:r w:rsidRPr="00B757C7">
        <w:rPr>
          <w:iCs/>
          <w:sz w:val="28"/>
          <w:szCs w:val="28"/>
        </w:rPr>
        <w:t xml:space="preserve"> Т.Я.</w:t>
      </w:r>
      <w:r w:rsidRPr="00B757C7">
        <w:rPr>
          <w:rStyle w:val="apple-converted-space"/>
          <w:sz w:val="28"/>
          <w:szCs w:val="28"/>
        </w:rPr>
        <w:t> </w:t>
      </w:r>
      <w:r w:rsidRPr="00B757C7">
        <w:rPr>
          <w:sz w:val="28"/>
          <w:szCs w:val="28"/>
        </w:rPr>
        <w:t>Нарушение осанки и искривление позвоночника у детей. -М.: НЦССХ им. А.Н. Бакулева РАМН, 1999. - 64 с.</w:t>
      </w:r>
    </w:p>
    <w:p w:rsidR="00CF68BE" w:rsidRPr="00B757C7" w:rsidRDefault="00CF68BE" w:rsidP="00475C2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57C7">
        <w:rPr>
          <w:iCs/>
          <w:sz w:val="28"/>
          <w:szCs w:val="28"/>
        </w:rPr>
        <w:t>8.</w:t>
      </w:r>
      <w:r w:rsidRPr="00B757C7">
        <w:rPr>
          <w:rStyle w:val="apple-converted-space"/>
          <w:iCs/>
          <w:sz w:val="28"/>
          <w:szCs w:val="28"/>
        </w:rPr>
        <w:t> </w:t>
      </w:r>
      <w:proofErr w:type="spellStart"/>
      <w:r w:rsidRPr="00B757C7">
        <w:rPr>
          <w:iCs/>
          <w:sz w:val="28"/>
          <w:szCs w:val="28"/>
        </w:rPr>
        <w:t>Хиетала</w:t>
      </w:r>
      <w:proofErr w:type="spellEnd"/>
      <w:r w:rsidRPr="00B757C7">
        <w:rPr>
          <w:iCs/>
          <w:sz w:val="28"/>
          <w:szCs w:val="28"/>
        </w:rPr>
        <w:t xml:space="preserve"> В.,</w:t>
      </w:r>
      <w:r w:rsidRPr="00B757C7">
        <w:rPr>
          <w:rStyle w:val="apple-converted-space"/>
          <w:iCs/>
          <w:sz w:val="28"/>
          <w:szCs w:val="28"/>
        </w:rPr>
        <w:t> </w:t>
      </w:r>
      <w:r w:rsidRPr="00B757C7">
        <w:rPr>
          <w:iCs/>
          <w:sz w:val="28"/>
          <w:szCs w:val="28"/>
        </w:rPr>
        <w:t>Пономарев Н.И.</w:t>
      </w:r>
      <w:r w:rsidRPr="00B757C7">
        <w:rPr>
          <w:rStyle w:val="apple-converted-space"/>
          <w:sz w:val="28"/>
          <w:szCs w:val="28"/>
        </w:rPr>
        <w:t> </w:t>
      </w:r>
      <w:r w:rsidRPr="00B757C7">
        <w:rPr>
          <w:sz w:val="28"/>
          <w:szCs w:val="28"/>
        </w:rPr>
        <w:t>Рациональная осанка - основополагающий фактор физического развития</w:t>
      </w:r>
      <w:r w:rsidRPr="00B757C7">
        <w:rPr>
          <w:rStyle w:val="apple-converted-space"/>
          <w:sz w:val="28"/>
          <w:szCs w:val="28"/>
        </w:rPr>
        <w:t> </w:t>
      </w:r>
      <w:r w:rsidRPr="00B757C7">
        <w:rPr>
          <w:sz w:val="28"/>
          <w:szCs w:val="28"/>
        </w:rPr>
        <w:t>//</w:t>
      </w:r>
      <w:r w:rsidRPr="00B757C7">
        <w:rPr>
          <w:rStyle w:val="apple-converted-space"/>
          <w:sz w:val="28"/>
          <w:szCs w:val="28"/>
        </w:rPr>
        <w:t> </w:t>
      </w:r>
      <w:r w:rsidRPr="00B757C7">
        <w:rPr>
          <w:sz w:val="28"/>
          <w:szCs w:val="28"/>
        </w:rPr>
        <w:t>Человек в мире спорта: новые идеи, технологии, перспективы</w:t>
      </w:r>
      <w:r w:rsidRPr="00B757C7">
        <w:rPr>
          <w:rStyle w:val="apple-converted-space"/>
          <w:sz w:val="28"/>
          <w:szCs w:val="28"/>
        </w:rPr>
        <w:t> </w:t>
      </w:r>
      <w:r w:rsidRPr="00B757C7">
        <w:rPr>
          <w:sz w:val="28"/>
          <w:szCs w:val="28"/>
        </w:rPr>
        <w:t>(тезисы докладов Международного Конгресса, Москва, 24 - 28.05.98.). - М.: ФОН, 1998, т. 2, с. 537 - 539.</w:t>
      </w:r>
    </w:p>
    <w:p w:rsidR="0047630E" w:rsidRPr="00B757C7" w:rsidRDefault="0047630E" w:rsidP="00475C2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57C7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B757C7">
        <w:rPr>
          <w:rFonts w:ascii="Times New Roman" w:hAnsi="Times New Roman"/>
          <w:sz w:val="28"/>
          <w:szCs w:val="28"/>
        </w:rPr>
        <w:t>Маргазин</w:t>
      </w:r>
      <w:proofErr w:type="spellEnd"/>
      <w:r w:rsidRPr="00B757C7">
        <w:rPr>
          <w:rFonts w:ascii="Times New Roman" w:hAnsi="Times New Roman"/>
          <w:sz w:val="28"/>
          <w:szCs w:val="28"/>
        </w:rPr>
        <w:t xml:space="preserve"> В.А. Физическое развитие (исследование и оценка). – Ярославль: изд-во ЯГПУ </w:t>
      </w:r>
      <w:proofErr w:type="spellStart"/>
      <w:r w:rsidRPr="00B757C7">
        <w:rPr>
          <w:rFonts w:ascii="Times New Roman" w:hAnsi="Times New Roman"/>
          <w:sz w:val="28"/>
          <w:szCs w:val="28"/>
        </w:rPr>
        <w:t>им.К.Д.Ушинского</w:t>
      </w:r>
      <w:proofErr w:type="spellEnd"/>
      <w:r w:rsidRPr="00B757C7">
        <w:rPr>
          <w:rFonts w:ascii="Times New Roman" w:hAnsi="Times New Roman"/>
          <w:sz w:val="28"/>
          <w:szCs w:val="28"/>
        </w:rPr>
        <w:t>, 2007. – 47с.</w:t>
      </w:r>
    </w:p>
    <w:p w:rsidR="0047630E" w:rsidRPr="00B757C7" w:rsidRDefault="0047630E" w:rsidP="00475C21">
      <w:pPr>
        <w:suppressAutoHyphens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57C7">
        <w:rPr>
          <w:rFonts w:ascii="Times New Roman" w:hAnsi="Times New Roman"/>
          <w:sz w:val="28"/>
          <w:szCs w:val="28"/>
        </w:rPr>
        <w:lastRenderedPageBreak/>
        <w:t xml:space="preserve">10. </w:t>
      </w:r>
      <w:proofErr w:type="spellStart"/>
      <w:r w:rsidRPr="00B757C7">
        <w:rPr>
          <w:rFonts w:ascii="Times New Roman" w:hAnsi="Times New Roman"/>
          <w:sz w:val="28"/>
          <w:szCs w:val="28"/>
        </w:rPr>
        <w:t>Каптелин</w:t>
      </w:r>
      <w:proofErr w:type="spellEnd"/>
      <w:r w:rsidRPr="00B757C7">
        <w:rPr>
          <w:rFonts w:ascii="Times New Roman" w:hAnsi="Times New Roman"/>
          <w:sz w:val="28"/>
          <w:szCs w:val="28"/>
        </w:rPr>
        <w:t xml:space="preserve"> А.Ф. Восстановительное лечение: (лечебная физкультура, массаж и трудотерапия) при травмах и деформациях опорно-двигательного аппарата. - М.: Медицина, 1999.</w:t>
      </w:r>
    </w:p>
    <w:p w:rsidR="0084190C" w:rsidRPr="00B757C7" w:rsidRDefault="0047630E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hAnsi="Times New Roman"/>
          <w:sz w:val="28"/>
          <w:szCs w:val="28"/>
        </w:rPr>
        <w:t xml:space="preserve"> </w:t>
      </w:r>
      <w:r w:rsidR="0084190C" w:rsidRPr="00B757C7">
        <w:rPr>
          <w:rFonts w:ascii="Times New Roman" w:hAnsi="Times New Roman"/>
          <w:sz w:val="28"/>
          <w:szCs w:val="28"/>
        </w:rPr>
        <w:t xml:space="preserve">11. </w:t>
      </w:r>
      <w:r w:rsidR="0084190C"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Белякова Т.Н. Формирование осанки у детей младшего школьного возраста в процессе физического воспитания: - </w:t>
      </w:r>
      <w:proofErr w:type="gramStart"/>
      <w:r w:rsidR="0084190C" w:rsidRPr="00B757C7">
        <w:rPr>
          <w:rFonts w:ascii="Times New Roman" w:eastAsia="Times New Roman" w:hAnsi="Times New Roman"/>
          <w:sz w:val="28"/>
          <w:szCs w:val="28"/>
          <w:lang w:eastAsia="ru-RU"/>
        </w:rPr>
        <w:t>М:ФОН.,</w:t>
      </w:r>
      <w:proofErr w:type="gramEnd"/>
      <w:r w:rsidR="0084190C"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 2001.-117 с.</w:t>
      </w:r>
    </w:p>
    <w:p w:rsidR="007D0958" w:rsidRPr="00B757C7" w:rsidRDefault="007D0958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8F2" w:rsidRPr="00B757C7" w:rsidRDefault="005A58F2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958" w:rsidRPr="00B757C7" w:rsidRDefault="007D0958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Потапчук</w:t>
      </w:r>
      <w:proofErr w:type="spellEnd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 А.А.,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Дидур</w:t>
      </w:r>
      <w:proofErr w:type="spellEnd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 М.Д. Осанка и физическое развитие детей. -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Спб</w:t>
      </w:r>
      <w:proofErr w:type="spellEnd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., 2001.-166 с. </w:t>
      </w:r>
    </w:p>
    <w:p w:rsidR="005A58F2" w:rsidRPr="00B757C7" w:rsidRDefault="005A58F2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Абальмасова</w:t>
      </w:r>
      <w:proofErr w:type="spellEnd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 Е.А., Ходжаев P.P. Сколиоз (этиология, патогенез, семейные случаи, прогнозирование и лечение). - Т.: Изд-во медицинской литературы, 2005. - 200 с.</w:t>
      </w:r>
    </w:p>
    <w:p w:rsidR="00B757C7" w:rsidRPr="00B757C7" w:rsidRDefault="00B757C7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14. Алексеев С</w:t>
      </w:r>
      <w:r w:rsidR="00CE54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В. Современное состояние экологии детства и возможность устойчивого развития Российского общества // Российский педиатрический журнал. - 1999. - №3. - 8-11</w:t>
      </w:r>
    </w:p>
    <w:p w:rsidR="00CF68BE" w:rsidRPr="00B757C7" w:rsidRDefault="00B757C7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15.Дехтер К., Смирнова Т.Н., Поляков В.Е. Деформации позвоночника у детей. Современные возможности раннего выявления, объективной оценки и мониторинга в амбулаторных условиях // Детская хирургия. — 2001</w:t>
      </w:r>
    </w:p>
    <w:p w:rsidR="00B757C7" w:rsidRPr="00B757C7" w:rsidRDefault="00B757C7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16.Зайцева В.В. Методология индивидуального подхода в оздоровительной физической культуре на основе современных информационных технологий: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Автореф</w:t>
      </w:r>
      <w:proofErr w:type="spellEnd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дис.докт</w:t>
      </w:r>
      <w:proofErr w:type="spellEnd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. наук. - М., 1995.</w:t>
      </w:r>
    </w:p>
    <w:p w:rsidR="00B757C7" w:rsidRPr="00B757C7" w:rsidRDefault="00B757C7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17.Игнатьев Р.К.,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Каграманов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В.И.,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Огрызко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Е.В. </w:t>
      </w:r>
      <w:r w:rsidR="00CE54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Распространенность стойких нарушений и последствий болезней среди детей крупного города // Проблемы социальной гигиены и история медицины. – 2001</w:t>
      </w:r>
    </w:p>
    <w:p w:rsidR="00B757C7" w:rsidRPr="00B757C7" w:rsidRDefault="00B757C7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Калюжная Р.А. Двигательный режим и здоровье школьника. - М., 2000.</w:t>
      </w:r>
    </w:p>
    <w:p w:rsidR="00B757C7" w:rsidRPr="00B757C7" w:rsidRDefault="00B757C7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proofErr w:type="spellStart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Киричек</w:t>
      </w:r>
      <w:proofErr w:type="spellEnd"/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 xml:space="preserve"> СИ. Осанка. Сколиотическая болезнь. - Минск, 2000.</w:t>
      </w:r>
    </w:p>
    <w:p w:rsidR="00B757C7" w:rsidRPr="00B757C7" w:rsidRDefault="00B757C7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Ловейко И.Д., Фонарев М.И. Лечебная физическая культура при заболеваниях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позвоночника у детей - Л., 2000</w:t>
      </w:r>
      <w:r w:rsidRPr="00B757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C21" w:rsidRPr="00475C21" w:rsidRDefault="00475C21" w:rsidP="00475C2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21. Макарова Г.А. Спортивная медицина. - М., 2003.-480 с.</w:t>
      </w:r>
    </w:p>
    <w:p w:rsidR="00475C21" w:rsidRDefault="00475C21" w:rsidP="00475C2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22. </w:t>
      </w:r>
      <w:proofErr w:type="spell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Максимцева</w:t>
      </w:r>
      <w:proofErr w:type="spell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 И.М. </w:t>
      </w:r>
      <w:proofErr w:type="spell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Остеопенический</w:t>
      </w:r>
      <w:proofErr w:type="spell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синдром у детей и подростков: вопросы патогенеза, диагностики и лечения. - </w:t>
      </w:r>
      <w:proofErr w:type="spell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Сиб</w:t>
      </w:r>
      <w:proofErr w:type="spell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., 1998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C21" w:rsidRPr="00475C21" w:rsidRDefault="00475C21" w:rsidP="00475C2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23. Матов В.В., Челноков В.А. О применении оздоровительной физической культуры при профилактике остеохондроза позвоночника // Здравоохранение Р </w:t>
      </w:r>
      <w:proofErr w:type="gram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Ф .</w:t>
      </w:r>
      <w:proofErr w:type="gram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 - 1995. - №5. - </w:t>
      </w:r>
      <w:proofErr w:type="gram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С .</w:t>
      </w:r>
      <w:proofErr w:type="gram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57C7" w:rsidRDefault="00475C21" w:rsidP="00475C21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24. </w:t>
      </w:r>
      <w:proofErr w:type="spell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Мертен</w:t>
      </w:r>
      <w:proofErr w:type="spell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Функциональная взаимосвязь костной и мышечной систем. -Рига,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5C21" w:rsidRPr="00475C21" w:rsidRDefault="00475C21" w:rsidP="00475C2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25. </w:t>
      </w:r>
      <w:proofErr w:type="spell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Пенькова</w:t>
      </w:r>
      <w:proofErr w:type="spell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 И.В. Профилактика нарушений осанки детей младшего школьного воз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раста: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к.п.н. - Омск, 1999</w:t>
      </w: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. - 162 с.</w:t>
      </w:r>
    </w:p>
    <w:p w:rsidR="00475C21" w:rsidRPr="00475C21" w:rsidRDefault="00475C21" w:rsidP="00475C2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26. Плавание: Учебник для студентов фак. физ. воспитания </w:t>
      </w:r>
      <w:proofErr w:type="spell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. институтов. Под ред. Никитского Б.Н. - М.: Просвещение,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1. - 304 с.</w:t>
      </w:r>
    </w:p>
    <w:p w:rsidR="00475C21" w:rsidRPr="00475C21" w:rsidRDefault="00475C21" w:rsidP="00475C21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27. Плотников В.П., </w:t>
      </w:r>
      <w:proofErr w:type="spell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Поляев</w:t>
      </w:r>
      <w:proofErr w:type="spell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 Б.А., </w:t>
      </w:r>
      <w:proofErr w:type="spell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Чоговадзе</w:t>
      </w:r>
      <w:proofErr w:type="spell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К вопросу о классификации физических упражнений // Вопросы курортологии,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физиотерапии и ЛФК. - 2001.-№3.</w:t>
      </w:r>
    </w:p>
    <w:p w:rsidR="00475C21" w:rsidRPr="00475C21" w:rsidRDefault="00475C21" w:rsidP="00475C2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proofErr w:type="spellStart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>Погудин</w:t>
      </w:r>
      <w:proofErr w:type="spellEnd"/>
      <w:r w:rsidRPr="00475C21">
        <w:rPr>
          <w:rFonts w:ascii="Times New Roman" w:eastAsia="Times New Roman" w:hAnsi="Times New Roman"/>
          <w:sz w:val="28"/>
          <w:szCs w:val="28"/>
          <w:lang w:eastAsia="ru-RU"/>
        </w:rPr>
        <w:t xml:space="preserve"> СМ. Профилактика нарушений опорно-двигательного аппарата у детей средствами физической культуры и спорта // Физическая культура и олимпийское движение Урала. - Ижевск, 1995.</w:t>
      </w:r>
    </w:p>
    <w:sectPr w:rsidR="00475C21" w:rsidRPr="00475C21" w:rsidSect="00501AC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B7" w:rsidRDefault="007D39B7" w:rsidP="00501AC0">
      <w:pPr>
        <w:spacing w:after="0" w:line="240" w:lineRule="auto"/>
      </w:pPr>
      <w:r>
        <w:separator/>
      </w:r>
    </w:p>
  </w:endnote>
  <w:endnote w:type="continuationSeparator" w:id="0">
    <w:p w:rsidR="007D39B7" w:rsidRDefault="007D39B7" w:rsidP="0050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B7" w:rsidRDefault="007D39B7" w:rsidP="00501AC0">
      <w:pPr>
        <w:spacing w:after="0" w:line="240" w:lineRule="auto"/>
      </w:pPr>
      <w:r>
        <w:separator/>
      </w:r>
    </w:p>
  </w:footnote>
  <w:footnote w:type="continuationSeparator" w:id="0">
    <w:p w:rsidR="007D39B7" w:rsidRDefault="007D39B7" w:rsidP="0050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2852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F10F1" w:rsidRDefault="00445542">
        <w:pPr>
          <w:pStyle w:val="a9"/>
          <w:jc w:val="center"/>
        </w:pPr>
        <w:r w:rsidRPr="00501AC0">
          <w:rPr>
            <w:rFonts w:ascii="Times New Roman" w:hAnsi="Times New Roman"/>
            <w:sz w:val="24"/>
            <w:szCs w:val="24"/>
          </w:rPr>
          <w:fldChar w:fldCharType="begin"/>
        </w:r>
        <w:r w:rsidR="00AF10F1" w:rsidRPr="00501AC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01AC0">
          <w:rPr>
            <w:rFonts w:ascii="Times New Roman" w:hAnsi="Times New Roman"/>
            <w:sz w:val="24"/>
            <w:szCs w:val="24"/>
          </w:rPr>
          <w:fldChar w:fldCharType="separate"/>
        </w:r>
        <w:r w:rsidR="007166E6">
          <w:rPr>
            <w:rFonts w:ascii="Times New Roman" w:hAnsi="Times New Roman"/>
            <w:noProof/>
            <w:sz w:val="24"/>
            <w:szCs w:val="24"/>
          </w:rPr>
          <w:t>25</w:t>
        </w:r>
        <w:r w:rsidRPr="00501A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F10F1" w:rsidRDefault="00AF10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E98"/>
    <w:multiLevelType w:val="hybridMultilevel"/>
    <w:tmpl w:val="7B6A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0060"/>
    <w:multiLevelType w:val="hybridMultilevel"/>
    <w:tmpl w:val="C270C022"/>
    <w:lvl w:ilvl="0" w:tplc="392A667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EB5F56"/>
    <w:multiLevelType w:val="multilevel"/>
    <w:tmpl w:val="5F108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B8174E"/>
    <w:multiLevelType w:val="hybridMultilevel"/>
    <w:tmpl w:val="C14E5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6477E"/>
    <w:multiLevelType w:val="multilevel"/>
    <w:tmpl w:val="CA444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9482101"/>
    <w:multiLevelType w:val="multilevel"/>
    <w:tmpl w:val="9B0CA5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0895BC4"/>
    <w:multiLevelType w:val="multilevel"/>
    <w:tmpl w:val="53729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1D52C80"/>
    <w:multiLevelType w:val="singleLevel"/>
    <w:tmpl w:val="E16ED340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8">
    <w:nsid w:val="223B7781"/>
    <w:multiLevelType w:val="hybridMultilevel"/>
    <w:tmpl w:val="6B8EAC3E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256F7"/>
    <w:multiLevelType w:val="hybridMultilevel"/>
    <w:tmpl w:val="1246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0089B"/>
    <w:multiLevelType w:val="multilevel"/>
    <w:tmpl w:val="EB3268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2FC423DA"/>
    <w:multiLevelType w:val="multilevel"/>
    <w:tmpl w:val="18B64D6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7920EB2"/>
    <w:multiLevelType w:val="singleLevel"/>
    <w:tmpl w:val="F59AA08A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3DB4683A"/>
    <w:multiLevelType w:val="singleLevel"/>
    <w:tmpl w:val="A364ADC4"/>
    <w:lvl w:ilvl="0">
      <w:start w:val="1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D712F73"/>
    <w:multiLevelType w:val="hybridMultilevel"/>
    <w:tmpl w:val="00EA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53E32"/>
    <w:multiLevelType w:val="singleLevel"/>
    <w:tmpl w:val="9FA2998E"/>
    <w:lvl w:ilvl="0">
      <w:start w:val="5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>
    <w:nsid w:val="5B2849F9"/>
    <w:multiLevelType w:val="singleLevel"/>
    <w:tmpl w:val="C0120E54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7">
    <w:nsid w:val="5F3300AD"/>
    <w:multiLevelType w:val="singleLevel"/>
    <w:tmpl w:val="D4B4BFBA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5F8D682E"/>
    <w:multiLevelType w:val="singleLevel"/>
    <w:tmpl w:val="09AEC73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63B859DE"/>
    <w:multiLevelType w:val="singleLevel"/>
    <w:tmpl w:val="A1F2433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>
    <w:nsid w:val="65182433"/>
    <w:multiLevelType w:val="multilevel"/>
    <w:tmpl w:val="E130A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6E9067F4"/>
    <w:multiLevelType w:val="multilevel"/>
    <w:tmpl w:val="7AFA47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299168E"/>
    <w:multiLevelType w:val="multilevel"/>
    <w:tmpl w:val="E194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2A6270"/>
    <w:multiLevelType w:val="singleLevel"/>
    <w:tmpl w:val="7C1CC74E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24">
    <w:nsid w:val="749C5A37"/>
    <w:multiLevelType w:val="hybridMultilevel"/>
    <w:tmpl w:val="8C10DDCC"/>
    <w:lvl w:ilvl="0" w:tplc="F70E9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B36074F"/>
    <w:multiLevelType w:val="singleLevel"/>
    <w:tmpl w:val="0A5A9B3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6">
    <w:nsid w:val="7E4329EC"/>
    <w:multiLevelType w:val="singleLevel"/>
    <w:tmpl w:val="824E756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7F9B3BA6"/>
    <w:multiLevelType w:val="multilevel"/>
    <w:tmpl w:val="FAE4A3B4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0"/>
  </w:num>
  <w:num w:numId="5">
    <w:abstractNumId w:val="14"/>
  </w:num>
  <w:num w:numId="6">
    <w:abstractNumId w:val="25"/>
  </w:num>
  <w:num w:numId="7">
    <w:abstractNumId w:val="19"/>
  </w:num>
  <w:num w:numId="8">
    <w:abstractNumId w:val="26"/>
  </w:num>
  <w:num w:numId="9">
    <w:abstractNumId w:val="27"/>
  </w:num>
  <w:num w:numId="10">
    <w:abstractNumId w:val="15"/>
  </w:num>
  <w:num w:numId="11">
    <w:abstractNumId w:val="7"/>
  </w:num>
  <w:num w:numId="12">
    <w:abstractNumId w:val="8"/>
  </w:num>
  <w:num w:numId="13">
    <w:abstractNumId w:val="23"/>
  </w:num>
  <w:num w:numId="14">
    <w:abstractNumId w:val="16"/>
  </w:num>
  <w:num w:numId="15">
    <w:abstractNumId w:val="18"/>
  </w:num>
  <w:num w:numId="16">
    <w:abstractNumId w:val="12"/>
  </w:num>
  <w:num w:numId="17">
    <w:abstractNumId w:val="13"/>
  </w:num>
  <w:num w:numId="18">
    <w:abstractNumId w:val="11"/>
  </w:num>
  <w:num w:numId="19">
    <w:abstractNumId w:val="17"/>
  </w:num>
  <w:num w:numId="20">
    <w:abstractNumId w:val="20"/>
  </w:num>
  <w:num w:numId="21">
    <w:abstractNumId w:val="3"/>
  </w:num>
  <w:num w:numId="22">
    <w:abstractNumId w:val="9"/>
  </w:num>
  <w:num w:numId="23">
    <w:abstractNumId w:val="2"/>
  </w:num>
  <w:num w:numId="24">
    <w:abstractNumId w:val="4"/>
  </w:num>
  <w:num w:numId="25">
    <w:abstractNumId w:val="5"/>
  </w:num>
  <w:num w:numId="26">
    <w:abstractNumId w:val="1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277"/>
    <w:rsid w:val="000016A7"/>
    <w:rsid w:val="00006534"/>
    <w:rsid w:val="00012ED9"/>
    <w:rsid w:val="0003025E"/>
    <w:rsid w:val="0003379B"/>
    <w:rsid w:val="0003587A"/>
    <w:rsid w:val="00043E9F"/>
    <w:rsid w:val="0004465F"/>
    <w:rsid w:val="0004583D"/>
    <w:rsid w:val="0005385C"/>
    <w:rsid w:val="0005712E"/>
    <w:rsid w:val="000739EC"/>
    <w:rsid w:val="000862C1"/>
    <w:rsid w:val="00092461"/>
    <w:rsid w:val="000C12BA"/>
    <w:rsid w:val="000C515F"/>
    <w:rsid w:val="000C5AAB"/>
    <w:rsid w:val="000F0C0F"/>
    <w:rsid w:val="001022E8"/>
    <w:rsid w:val="001117DE"/>
    <w:rsid w:val="00120667"/>
    <w:rsid w:val="00124D3E"/>
    <w:rsid w:val="0015040A"/>
    <w:rsid w:val="001573E4"/>
    <w:rsid w:val="00157B1E"/>
    <w:rsid w:val="00175153"/>
    <w:rsid w:val="001915EB"/>
    <w:rsid w:val="001A15DB"/>
    <w:rsid w:val="001B777E"/>
    <w:rsid w:val="001C1AF5"/>
    <w:rsid w:val="001C7A37"/>
    <w:rsid w:val="001E2709"/>
    <w:rsid w:val="001E49A2"/>
    <w:rsid w:val="001F14B2"/>
    <w:rsid w:val="002006B2"/>
    <w:rsid w:val="00201D62"/>
    <w:rsid w:val="0020695B"/>
    <w:rsid w:val="00210B9E"/>
    <w:rsid w:val="002127E2"/>
    <w:rsid w:val="00221C77"/>
    <w:rsid w:val="00227637"/>
    <w:rsid w:val="00235981"/>
    <w:rsid w:val="00237EDF"/>
    <w:rsid w:val="00265FD7"/>
    <w:rsid w:val="00270643"/>
    <w:rsid w:val="002808E3"/>
    <w:rsid w:val="002A6B49"/>
    <w:rsid w:val="002C4E8F"/>
    <w:rsid w:val="0031265A"/>
    <w:rsid w:val="00313D36"/>
    <w:rsid w:val="003278FC"/>
    <w:rsid w:val="00337E37"/>
    <w:rsid w:val="003465D2"/>
    <w:rsid w:val="0034709D"/>
    <w:rsid w:val="00355C79"/>
    <w:rsid w:val="00361A99"/>
    <w:rsid w:val="00366D59"/>
    <w:rsid w:val="00371AEE"/>
    <w:rsid w:val="0039391C"/>
    <w:rsid w:val="00393B04"/>
    <w:rsid w:val="003D63A8"/>
    <w:rsid w:val="003E0DF0"/>
    <w:rsid w:val="003E6C5B"/>
    <w:rsid w:val="003F027F"/>
    <w:rsid w:val="0040477E"/>
    <w:rsid w:val="0042294F"/>
    <w:rsid w:val="00424B7F"/>
    <w:rsid w:val="00442AAF"/>
    <w:rsid w:val="00445542"/>
    <w:rsid w:val="00454E10"/>
    <w:rsid w:val="00455B38"/>
    <w:rsid w:val="00475C21"/>
    <w:rsid w:val="0047630E"/>
    <w:rsid w:val="0048585D"/>
    <w:rsid w:val="00485B39"/>
    <w:rsid w:val="00493146"/>
    <w:rsid w:val="004A0FAC"/>
    <w:rsid w:val="004A180D"/>
    <w:rsid w:val="004A4760"/>
    <w:rsid w:val="004B3470"/>
    <w:rsid w:val="004B49FA"/>
    <w:rsid w:val="004C6F3C"/>
    <w:rsid w:val="004E63CE"/>
    <w:rsid w:val="00501AC0"/>
    <w:rsid w:val="00516D2C"/>
    <w:rsid w:val="005268F1"/>
    <w:rsid w:val="005445DB"/>
    <w:rsid w:val="005626CC"/>
    <w:rsid w:val="005646EA"/>
    <w:rsid w:val="00575B94"/>
    <w:rsid w:val="0058709A"/>
    <w:rsid w:val="005A58F2"/>
    <w:rsid w:val="005B5B5D"/>
    <w:rsid w:val="005C2124"/>
    <w:rsid w:val="006072D2"/>
    <w:rsid w:val="006135F9"/>
    <w:rsid w:val="006216CD"/>
    <w:rsid w:val="00624676"/>
    <w:rsid w:val="00630EEA"/>
    <w:rsid w:val="00642755"/>
    <w:rsid w:val="00647C5B"/>
    <w:rsid w:val="00651DEB"/>
    <w:rsid w:val="00652427"/>
    <w:rsid w:val="00671215"/>
    <w:rsid w:val="00672C8F"/>
    <w:rsid w:val="006755B0"/>
    <w:rsid w:val="0067683F"/>
    <w:rsid w:val="00676CCF"/>
    <w:rsid w:val="006806AE"/>
    <w:rsid w:val="00690688"/>
    <w:rsid w:val="006A38C7"/>
    <w:rsid w:val="006A4ABC"/>
    <w:rsid w:val="006B1632"/>
    <w:rsid w:val="006C2634"/>
    <w:rsid w:val="006D3F0C"/>
    <w:rsid w:val="006D43FC"/>
    <w:rsid w:val="006E0087"/>
    <w:rsid w:val="006F12AB"/>
    <w:rsid w:val="00701CE5"/>
    <w:rsid w:val="007067EE"/>
    <w:rsid w:val="00706CFA"/>
    <w:rsid w:val="00707826"/>
    <w:rsid w:val="007166E6"/>
    <w:rsid w:val="00721758"/>
    <w:rsid w:val="00740090"/>
    <w:rsid w:val="00797A94"/>
    <w:rsid w:val="007A2B06"/>
    <w:rsid w:val="007D0958"/>
    <w:rsid w:val="007D27C0"/>
    <w:rsid w:val="007D39B7"/>
    <w:rsid w:val="007E5E17"/>
    <w:rsid w:val="007F22F6"/>
    <w:rsid w:val="008150D5"/>
    <w:rsid w:val="00816FDA"/>
    <w:rsid w:val="00820B2B"/>
    <w:rsid w:val="008214F4"/>
    <w:rsid w:val="0084190C"/>
    <w:rsid w:val="00845B29"/>
    <w:rsid w:val="00854AC4"/>
    <w:rsid w:val="0086494E"/>
    <w:rsid w:val="0086573C"/>
    <w:rsid w:val="00877371"/>
    <w:rsid w:val="00882DE2"/>
    <w:rsid w:val="008957F1"/>
    <w:rsid w:val="008E0825"/>
    <w:rsid w:val="008E0E33"/>
    <w:rsid w:val="008E1D10"/>
    <w:rsid w:val="008F0048"/>
    <w:rsid w:val="0091544C"/>
    <w:rsid w:val="00922BDA"/>
    <w:rsid w:val="00930640"/>
    <w:rsid w:val="009458BE"/>
    <w:rsid w:val="00956AC4"/>
    <w:rsid w:val="00963D69"/>
    <w:rsid w:val="0096698F"/>
    <w:rsid w:val="009733BC"/>
    <w:rsid w:val="009A1FD2"/>
    <w:rsid w:val="009B090F"/>
    <w:rsid w:val="009B3195"/>
    <w:rsid w:val="009C3EB2"/>
    <w:rsid w:val="009C4004"/>
    <w:rsid w:val="009C4A39"/>
    <w:rsid w:val="009C7C21"/>
    <w:rsid w:val="009E0C71"/>
    <w:rsid w:val="009E593D"/>
    <w:rsid w:val="009E6CDE"/>
    <w:rsid w:val="009F1B7B"/>
    <w:rsid w:val="009F2F97"/>
    <w:rsid w:val="00A026CE"/>
    <w:rsid w:val="00A1403E"/>
    <w:rsid w:val="00A15B4E"/>
    <w:rsid w:val="00A174FD"/>
    <w:rsid w:val="00A17B03"/>
    <w:rsid w:val="00A17B22"/>
    <w:rsid w:val="00A33056"/>
    <w:rsid w:val="00A50D0E"/>
    <w:rsid w:val="00A51DE1"/>
    <w:rsid w:val="00A65C19"/>
    <w:rsid w:val="00A84240"/>
    <w:rsid w:val="00A860B0"/>
    <w:rsid w:val="00AA1F1B"/>
    <w:rsid w:val="00AA250C"/>
    <w:rsid w:val="00AA3160"/>
    <w:rsid w:val="00AB41C7"/>
    <w:rsid w:val="00AB777B"/>
    <w:rsid w:val="00AD4B61"/>
    <w:rsid w:val="00AD5D3D"/>
    <w:rsid w:val="00AF10F1"/>
    <w:rsid w:val="00AF379C"/>
    <w:rsid w:val="00B26088"/>
    <w:rsid w:val="00B261F9"/>
    <w:rsid w:val="00B31CE7"/>
    <w:rsid w:val="00B565F5"/>
    <w:rsid w:val="00B60B5D"/>
    <w:rsid w:val="00B636D0"/>
    <w:rsid w:val="00B6585A"/>
    <w:rsid w:val="00B757C7"/>
    <w:rsid w:val="00B81BEA"/>
    <w:rsid w:val="00B86E8A"/>
    <w:rsid w:val="00B90A15"/>
    <w:rsid w:val="00B96C80"/>
    <w:rsid w:val="00B97A71"/>
    <w:rsid w:val="00BA1632"/>
    <w:rsid w:val="00BA5048"/>
    <w:rsid w:val="00BB1200"/>
    <w:rsid w:val="00BB7C89"/>
    <w:rsid w:val="00BC2277"/>
    <w:rsid w:val="00BC25EB"/>
    <w:rsid w:val="00BD50B6"/>
    <w:rsid w:val="00BF03F5"/>
    <w:rsid w:val="00BF168C"/>
    <w:rsid w:val="00BF686E"/>
    <w:rsid w:val="00C005ED"/>
    <w:rsid w:val="00C04E62"/>
    <w:rsid w:val="00C13FA5"/>
    <w:rsid w:val="00C23F81"/>
    <w:rsid w:val="00C321F9"/>
    <w:rsid w:val="00C330F2"/>
    <w:rsid w:val="00C35D6A"/>
    <w:rsid w:val="00C366BA"/>
    <w:rsid w:val="00C73B45"/>
    <w:rsid w:val="00C740F6"/>
    <w:rsid w:val="00CB1FD8"/>
    <w:rsid w:val="00CC5EC9"/>
    <w:rsid w:val="00CE54A6"/>
    <w:rsid w:val="00CF517E"/>
    <w:rsid w:val="00CF68BE"/>
    <w:rsid w:val="00D01181"/>
    <w:rsid w:val="00D25162"/>
    <w:rsid w:val="00D42F06"/>
    <w:rsid w:val="00D432F0"/>
    <w:rsid w:val="00D451D2"/>
    <w:rsid w:val="00D5533F"/>
    <w:rsid w:val="00D669A7"/>
    <w:rsid w:val="00D721CE"/>
    <w:rsid w:val="00D85A8B"/>
    <w:rsid w:val="00DA63F7"/>
    <w:rsid w:val="00DC4974"/>
    <w:rsid w:val="00DC5192"/>
    <w:rsid w:val="00DD7162"/>
    <w:rsid w:val="00DE361C"/>
    <w:rsid w:val="00DE3C93"/>
    <w:rsid w:val="00E21909"/>
    <w:rsid w:val="00E4046B"/>
    <w:rsid w:val="00E541C7"/>
    <w:rsid w:val="00E75AE9"/>
    <w:rsid w:val="00E75EBB"/>
    <w:rsid w:val="00E777D9"/>
    <w:rsid w:val="00E834B7"/>
    <w:rsid w:val="00EA2DB8"/>
    <w:rsid w:val="00EA4EE0"/>
    <w:rsid w:val="00EB29C4"/>
    <w:rsid w:val="00EC3578"/>
    <w:rsid w:val="00ED3B5B"/>
    <w:rsid w:val="00EE40DE"/>
    <w:rsid w:val="00EE56CB"/>
    <w:rsid w:val="00EE6845"/>
    <w:rsid w:val="00EF158A"/>
    <w:rsid w:val="00EF18E4"/>
    <w:rsid w:val="00EF5CF3"/>
    <w:rsid w:val="00F2572E"/>
    <w:rsid w:val="00F34332"/>
    <w:rsid w:val="00F370A4"/>
    <w:rsid w:val="00F4244B"/>
    <w:rsid w:val="00F62016"/>
    <w:rsid w:val="00F6330B"/>
    <w:rsid w:val="00F641B5"/>
    <w:rsid w:val="00F815C3"/>
    <w:rsid w:val="00F94D1A"/>
    <w:rsid w:val="00FA423D"/>
    <w:rsid w:val="00FB01C5"/>
    <w:rsid w:val="00FB519B"/>
    <w:rsid w:val="00FC38C3"/>
    <w:rsid w:val="00FC6D58"/>
    <w:rsid w:val="00FC7CA3"/>
    <w:rsid w:val="00FE192B"/>
    <w:rsid w:val="00FE6536"/>
    <w:rsid w:val="00FF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B3CA1C-D77F-478E-8A8F-1FE2CA31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7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4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174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C227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739EC"/>
    <w:pPr>
      <w:ind w:left="720"/>
      <w:contextualSpacing/>
    </w:pPr>
  </w:style>
  <w:style w:type="character" w:customStyle="1" w:styleId="apple-converted-space">
    <w:name w:val="apple-converted-space"/>
    <w:basedOn w:val="a0"/>
    <w:rsid w:val="00B636D0"/>
  </w:style>
  <w:style w:type="character" w:styleId="a5">
    <w:name w:val="Strong"/>
    <w:basedOn w:val="a0"/>
    <w:uiPriority w:val="22"/>
    <w:qFormat/>
    <w:rsid w:val="0034709D"/>
    <w:rPr>
      <w:b/>
      <w:bCs/>
    </w:rPr>
  </w:style>
  <w:style w:type="paragraph" w:styleId="a6">
    <w:name w:val="Body Text"/>
    <w:basedOn w:val="a"/>
    <w:link w:val="a7"/>
    <w:uiPriority w:val="99"/>
    <w:semiHidden/>
    <w:rsid w:val="00D0118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0118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91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A174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0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AC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50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1AC0"/>
    <w:rPr>
      <w:rFonts w:ascii="Calibri" w:eastAsia="Calibri" w:hAnsi="Calibri" w:cs="Times New Roman"/>
    </w:rPr>
  </w:style>
  <w:style w:type="paragraph" w:styleId="ad">
    <w:name w:val="TOC Heading"/>
    <w:basedOn w:val="1"/>
    <w:next w:val="a"/>
    <w:uiPriority w:val="39"/>
    <w:semiHidden/>
    <w:unhideWhenUsed/>
    <w:qFormat/>
    <w:rsid w:val="00CF517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F517E"/>
    <w:pPr>
      <w:spacing w:after="100"/>
    </w:pPr>
  </w:style>
  <w:style w:type="character" w:styleId="ae">
    <w:name w:val="Hyperlink"/>
    <w:basedOn w:val="a0"/>
    <w:uiPriority w:val="99"/>
    <w:unhideWhenUsed/>
    <w:rsid w:val="00CF517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F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517E"/>
    <w:rPr>
      <w:rFonts w:ascii="Tahoma" w:eastAsia="Calibri" w:hAnsi="Tahoma" w:cs="Tahoma"/>
      <w:sz w:val="16"/>
      <w:szCs w:val="16"/>
    </w:rPr>
  </w:style>
  <w:style w:type="character" w:customStyle="1" w:styleId="hl">
    <w:name w:val="hl"/>
    <w:basedOn w:val="a0"/>
    <w:rsid w:val="0079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59FAF-CA0A-4998-B755-1150A6AF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37</Pages>
  <Words>7641</Words>
  <Characters>43558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801908</dc:creator>
  <cp:keywords/>
  <dc:description/>
  <cp:lastModifiedBy>Козловская Елена</cp:lastModifiedBy>
  <cp:revision>155</cp:revision>
  <dcterms:created xsi:type="dcterms:W3CDTF">2015-04-22T17:47:00Z</dcterms:created>
  <dcterms:modified xsi:type="dcterms:W3CDTF">2019-10-29T08:06:00Z</dcterms:modified>
</cp:coreProperties>
</file>